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3" w:rsidRPr="007827F3" w:rsidRDefault="0059434C" w:rsidP="007827F3">
      <w:pPr>
        <w:tabs>
          <w:tab w:val="left" w:pos="1160"/>
        </w:tabs>
        <w:spacing w:line="240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 w:rsidR="004043B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844">
        <w:rPr>
          <w:sz w:val="22"/>
          <w:szCs w:val="22"/>
        </w:rPr>
        <w:t xml:space="preserve">  </w:t>
      </w:r>
      <w:r w:rsidR="003A5D16">
        <w:rPr>
          <w:sz w:val="22"/>
          <w:szCs w:val="22"/>
          <w:lang w:val="ru-RU"/>
        </w:rPr>
        <w:t xml:space="preserve"> </w:t>
      </w:r>
      <w:r w:rsidR="007827F3" w:rsidRPr="007827F3">
        <w:rPr>
          <w:sz w:val="22"/>
          <w:szCs w:val="22"/>
          <w:lang w:val="ru-RU"/>
        </w:rPr>
        <w:t xml:space="preserve">  </w:t>
      </w:r>
    </w:p>
    <w:p w:rsidR="007827F3" w:rsidRDefault="007827F3" w:rsidP="007827F3">
      <w:pPr>
        <w:tabs>
          <w:tab w:val="left" w:pos="1160"/>
        </w:tabs>
        <w:spacing w:line="240" w:lineRule="auto"/>
        <w:jc w:val="right"/>
        <w:rPr>
          <w:rFonts w:cs="Sylfaen"/>
          <w:sz w:val="22"/>
          <w:szCs w:val="22"/>
          <w:lang w:val="ru-RU"/>
        </w:rPr>
      </w:pPr>
    </w:p>
    <w:p w:rsidR="007827F3" w:rsidRDefault="007827F3" w:rsidP="007827F3">
      <w:pPr>
        <w:tabs>
          <w:tab w:val="left" w:pos="1160"/>
        </w:tabs>
        <w:spacing w:line="240" w:lineRule="auto"/>
        <w:jc w:val="right"/>
        <w:rPr>
          <w:rFonts w:cs="Sylfaen"/>
          <w:sz w:val="22"/>
          <w:szCs w:val="22"/>
          <w:lang w:val="ru-RU"/>
        </w:rPr>
      </w:pPr>
    </w:p>
    <w:p w:rsidR="007827F3" w:rsidRPr="007827F3" w:rsidRDefault="007827F3" w:rsidP="007827F3">
      <w:pPr>
        <w:tabs>
          <w:tab w:val="left" w:pos="1160"/>
        </w:tabs>
        <w:spacing w:line="240" w:lineRule="auto"/>
        <w:jc w:val="right"/>
        <w:rPr>
          <w:lang w:val="ru-RU"/>
        </w:rPr>
      </w:pPr>
    </w:p>
    <w:p w:rsidR="007827F3" w:rsidRPr="00D46E3E" w:rsidRDefault="00A468F8" w:rsidP="003A635A">
      <w:pPr>
        <w:tabs>
          <w:tab w:val="left" w:pos="1160"/>
        </w:tabs>
        <w:spacing w:line="240" w:lineRule="auto"/>
        <w:ind w:left="-900" w:firstLine="180"/>
        <w:jc w:val="left"/>
        <w:rPr>
          <w:rFonts w:ascii="Calibri" w:hAnsi="Calibri"/>
          <w:noProof/>
          <w:lang w:val="ru-RU" w:eastAsia="ru-RU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74735</wp:posOffset>
            </wp:positionV>
            <wp:extent cx="1176655" cy="1025525"/>
            <wp:effectExtent l="0" t="0" r="0" b="0"/>
            <wp:wrapSquare wrapText="bothSides"/>
            <wp:docPr id="1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35A">
        <w:rPr>
          <w:rFonts w:ascii="Calibri" w:hAnsi="Calibri"/>
          <w:noProof/>
          <w:lang w:val="ru-RU" w:eastAsia="ru-RU"/>
        </w:rPr>
        <w:br w:type="textWrapping" w:clear="all"/>
      </w:r>
    </w:p>
    <w:p w:rsidR="0056656B" w:rsidRPr="00D46E3E" w:rsidRDefault="0056656B" w:rsidP="00E874FD">
      <w:pPr>
        <w:tabs>
          <w:tab w:val="left" w:pos="1160"/>
        </w:tabs>
        <w:spacing w:line="240" w:lineRule="auto"/>
        <w:ind w:left="-900" w:firstLine="180"/>
        <w:jc w:val="center"/>
        <w:rPr>
          <w:rFonts w:ascii="Calibri" w:hAnsi="Calibri"/>
          <w:lang w:val="ru-RU"/>
        </w:rPr>
      </w:pPr>
    </w:p>
    <w:p w:rsidR="0056656B" w:rsidRPr="00D6436A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Calibri" w:hAnsi="Calibri"/>
          <w:lang w:val="ru-RU"/>
        </w:rPr>
      </w:pPr>
    </w:p>
    <w:p w:rsidR="0056656B" w:rsidRPr="0056656B" w:rsidRDefault="0056656B" w:rsidP="00E874FD">
      <w:pPr>
        <w:tabs>
          <w:tab w:val="left" w:pos="2250"/>
        </w:tabs>
        <w:spacing w:line="240" w:lineRule="auto"/>
        <w:ind w:left="-900" w:firstLine="180"/>
        <w:jc w:val="center"/>
        <w:rPr>
          <w:rFonts w:ascii="Calibri" w:hAnsi="Calibri"/>
          <w:sz w:val="48"/>
          <w:szCs w:val="48"/>
          <w:lang w:val="ru-RU"/>
        </w:rPr>
      </w:pPr>
      <w:r w:rsidRPr="00D6436A">
        <w:rPr>
          <w:sz w:val="48"/>
          <w:szCs w:val="48"/>
          <w:lang w:val="ru-RU"/>
        </w:rPr>
        <w:t xml:space="preserve">ՀԱՅԱՍՏԱՆԻ </w:t>
      </w:r>
      <w:r w:rsidR="009B2C1E">
        <w:rPr>
          <w:sz w:val="48"/>
          <w:szCs w:val="48"/>
          <w:lang w:val="ru-RU"/>
        </w:rPr>
        <w:t>ՀԱՆՐԱՊԵՏՈՒԹՅՈՒ</w:t>
      </w:r>
      <w:r w:rsidRPr="00D6436A">
        <w:rPr>
          <w:sz w:val="48"/>
          <w:szCs w:val="48"/>
          <w:lang w:val="ru-RU"/>
        </w:rPr>
        <w:t xml:space="preserve">Ն </w:t>
      </w:r>
      <w:r>
        <w:rPr>
          <w:sz w:val="48"/>
          <w:szCs w:val="48"/>
          <w:lang w:val="ru-RU"/>
        </w:rPr>
        <w:br/>
      </w:r>
      <w:r w:rsidRPr="00D6436A">
        <w:rPr>
          <w:sz w:val="48"/>
          <w:szCs w:val="48"/>
          <w:lang w:val="ru-RU"/>
        </w:rPr>
        <w:t>ՏԱՎՈՒՇԻ ՄԱՐԶ</w:t>
      </w:r>
    </w:p>
    <w:p w:rsidR="0056656B" w:rsidRPr="0056656B" w:rsidRDefault="00F804CC" w:rsidP="00E874FD">
      <w:pPr>
        <w:tabs>
          <w:tab w:val="left" w:pos="3870"/>
        </w:tabs>
        <w:spacing w:line="240" w:lineRule="auto"/>
        <w:ind w:left="-900" w:firstLine="180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br/>
      </w:r>
      <w:r w:rsidR="0056656B" w:rsidRPr="006F5F96">
        <w:rPr>
          <w:b/>
          <w:sz w:val="56"/>
          <w:szCs w:val="56"/>
          <w:lang w:val="ru-RU"/>
        </w:rPr>
        <w:t>ԲԵՐԴ</w:t>
      </w:r>
      <w:r w:rsidR="0056656B" w:rsidRPr="006F5F96">
        <w:rPr>
          <w:rFonts w:ascii="Calibri" w:hAnsi="Calibri"/>
          <w:b/>
          <w:sz w:val="56"/>
          <w:szCs w:val="56"/>
          <w:lang w:val="ru-RU"/>
        </w:rPr>
        <w:t xml:space="preserve">  </w:t>
      </w:r>
      <w:r w:rsidR="0056656B" w:rsidRPr="006F5F96">
        <w:rPr>
          <w:b/>
          <w:sz w:val="56"/>
          <w:szCs w:val="56"/>
          <w:lang w:val="ru-RU"/>
        </w:rPr>
        <w:t>ՀԱՄԱՅՆՔԻ</w:t>
      </w:r>
    </w:p>
    <w:p w:rsidR="0056656B" w:rsidRPr="00D6436A" w:rsidRDefault="0056656B" w:rsidP="00E874FD">
      <w:pPr>
        <w:tabs>
          <w:tab w:val="left" w:pos="3315"/>
        </w:tabs>
        <w:spacing w:line="240" w:lineRule="auto"/>
        <w:ind w:left="-900" w:firstLine="180"/>
        <w:jc w:val="center"/>
        <w:rPr>
          <w:rFonts w:ascii="Arial LatArm" w:hAnsi="Arial LatArm"/>
          <w:b/>
          <w:sz w:val="48"/>
          <w:szCs w:val="48"/>
          <w:lang w:val="ru-RU"/>
        </w:rPr>
      </w:pPr>
      <w:r w:rsidRPr="00D6436A">
        <w:rPr>
          <w:rFonts w:ascii="Calibri" w:hAnsi="Calibri"/>
          <w:b/>
          <w:sz w:val="48"/>
          <w:szCs w:val="48"/>
          <w:lang w:val="ru-RU"/>
        </w:rPr>
        <w:t>20</w:t>
      </w:r>
      <w:r w:rsidR="004A6D7D">
        <w:rPr>
          <w:rFonts w:ascii="Calibri" w:hAnsi="Calibri"/>
          <w:b/>
          <w:sz w:val="48"/>
          <w:szCs w:val="48"/>
          <w:lang w:val="ru-RU"/>
        </w:rPr>
        <w:t>2</w:t>
      </w:r>
      <w:r w:rsidR="009B196E" w:rsidRPr="003934B8">
        <w:rPr>
          <w:rFonts w:ascii="Calibri" w:hAnsi="Calibri"/>
          <w:b/>
          <w:sz w:val="48"/>
          <w:szCs w:val="48"/>
          <w:lang w:val="ru-RU"/>
        </w:rPr>
        <w:t>3</w:t>
      </w:r>
      <w:r w:rsidRPr="00D6436A">
        <w:rPr>
          <w:rFonts w:ascii="Calibri" w:hAnsi="Calibri"/>
          <w:b/>
          <w:sz w:val="48"/>
          <w:szCs w:val="48"/>
          <w:lang w:val="ru-RU"/>
        </w:rPr>
        <w:t>-202</w:t>
      </w:r>
      <w:r w:rsidR="009B196E" w:rsidRPr="003934B8">
        <w:rPr>
          <w:rFonts w:ascii="Calibri" w:hAnsi="Calibri"/>
          <w:b/>
          <w:sz w:val="48"/>
          <w:szCs w:val="48"/>
          <w:lang w:val="ru-RU"/>
        </w:rPr>
        <w:t>7</w:t>
      </w:r>
      <w:r w:rsidRPr="00D6436A">
        <w:rPr>
          <w:rFonts w:ascii="Calibri" w:hAnsi="Calibri"/>
          <w:b/>
          <w:sz w:val="48"/>
          <w:szCs w:val="48"/>
          <w:lang w:val="ru-RU"/>
        </w:rPr>
        <w:t xml:space="preserve"> </w:t>
      </w:r>
      <w:r w:rsidRPr="00D6436A">
        <w:rPr>
          <w:b/>
          <w:sz w:val="48"/>
          <w:szCs w:val="48"/>
          <w:lang w:val="ru-RU"/>
        </w:rPr>
        <w:t>ԹՎԱԿԱՆՆԵՐԻ</w:t>
      </w:r>
    </w:p>
    <w:p w:rsidR="0056656B" w:rsidRPr="0056656B" w:rsidRDefault="0056656B" w:rsidP="00E874FD">
      <w:pPr>
        <w:tabs>
          <w:tab w:val="left" w:pos="1160"/>
        </w:tabs>
        <w:spacing w:line="240" w:lineRule="auto"/>
        <w:rPr>
          <w:rFonts w:ascii="Calibri" w:hAnsi="Calibri"/>
          <w:sz w:val="44"/>
          <w:szCs w:val="44"/>
          <w:lang w:val="ru-RU"/>
        </w:rPr>
      </w:pPr>
    </w:p>
    <w:p w:rsidR="0056656B" w:rsidRPr="00D6436A" w:rsidRDefault="00E76A08" w:rsidP="00E874FD">
      <w:pPr>
        <w:tabs>
          <w:tab w:val="left" w:pos="3930"/>
        </w:tabs>
        <w:spacing w:line="240" w:lineRule="auto"/>
        <w:ind w:left="-900" w:firstLine="180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 xml:space="preserve"> </w:t>
      </w:r>
      <w:r w:rsidR="0056656B" w:rsidRPr="00D6436A">
        <w:rPr>
          <w:b/>
          <w:sz w:val="72"/>
          <w:szCs w:val="72"/>
          <w:lang w:val="ru-RU"/>
        </w:rPr>
        <w:t>ԶԱՐԳԱՑՄԱՆ</w:t>
      </w:r>
    </w:p>
    <w:p w:rsidR="0056656B" w:rsidRPr="00D6436A" w:rsidRDefault="0056656B" w:rsidP="00E874FD">
      <w:pPr>
        <w:tabs>
          <w:tab w:val="left" w:pos="3930"/>
        </w:tabs>
        <w:spacing w:line="240" w:lineRule="auto"/>
        <w:ind w:left="-900" w:firstLine="180"/>
        <w:jc w:val="center"/>
        <w:rPr>
          <w:rFonts w:ascii="Arial LatArm" w:hAnsi="Arial LatArm"/>
          <w:b/>
          <w:sz w:val="72"/>
          <w:szCs w:val="72"/>
          <w:lang w:val="ru-RU"/>
        </w:rPr>
      </w:pPr>
      <w:r w:rsidRPr="00D6436A">
        <w:rPr>
          <w:b/>
          <w:sz w:val="72"/>
          <w:szCs w:val="72"/>
          <w:lang w:val="ru-RU"/>
        </w:rPr>
        <w:t xml:space="preserve"> ԾՐԱԳԻՐ</w:t>
      </w:r>
    </w:p>
    <w:p w:rsidR="0056656B" w:rsidRPr="0056656B" w:rsidRDefault="0056656B" w:rsidP="00E874FD">
      <w:pPr>
        <w:tabs>
          <w:tab w:val="left" w:pos="1160"/>
        </w:tabs>
        <w:spacing w:line="240" w:lineRule="auto"/>
        <w:rPr>
          <w:rFonts w:ascii="Calibri" w:hAnsi="Calibri"/>
          <w:lang w:val="ru-RU"/>
        </w:rPr>
      </w:pPr>
    </w:p>
    <w:p w:rsidR="0056656B" w:rsidRDefault="0056656B" w:rsidP="00E874FD">
      <w:pPr>
        <w:tabs>
          <w:tab w:val="left" w:pos="1160"/>
        </w:tabs>
        <w:spacing w:line="240" w:lineRule="auto"/>
        <w:ind w:left="-900" w:firstLine="180"/>
        <w:jc w:val="center"/>
        <w:rPr>
          <w:sz w:val="28"/>
          <w:szCs w:val="28"/>
          <w:lang w:val="ru-RU"/>
        </w:rPr>
      </w:pPr>
    </w:p>
    <w:p w:rsidR="0056656B" w:rsidRDefault="0056656B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E76A08" w:rsidRDefault="00E76A08" w:rsidP="00E76A08">
      <w:pPr>
        <w:tabs>
          <w:tab w:val="left" w:pos="1160"/>
        </w:tabs>
        <w:spacing w:line="240" w:lineRule="auto"/>
        <w:rPr>
          <w:lang w:val="ru-RU"/>
        </w:rPr>
      </w:pPr>
      <w:r>
        <w:rPr>
          <w:lang w:val="ru-RU"/>
        </w:rPr>
        <w:t xml:space="preserve">                     </w:t>
      </w:r>
      <w:r w:rsidR="0056656B" w:rsidRPr="0056656B">
        <w:rPr>
          <w:lang w:val="ru-RU"/>
        </w:rPr>
        <w:t>Կազմել է ՝</w:t>
      </w:r>
    </w:p>
    <w:p w:rsidR="0056656B" w:rsidRPr="0056656B" w:rsidRDefault="00E76A08" w:rsidP="00E76A08">
      <w:pPr>
        <w:tabs>
          <w:tab w:val="left" w:pos="1160"/>
        </w:tabs>
        <w:spacing w:line="240" w:lineRule="auto"/>
        <w:rPr>
          <w:lang w:val="ru-RU"/>
        </w:rPr>
      </w:pPr>
      <w:r>
        <w:rPr>
          <w:lang w:val="ru-RU"/>
        </w:rPr>
        <w:t xml:space="preserve">                  </w:t>
      </w:r>
      <w:r w:rsidR="0056656B" w:rsidRPr="0056656B">
        <w:t>Բերդ</w:t>
      </w:r>
      <w:r w:rsidR="0056656B" w:rsidRPr="0056656B">
        <w:rPr>
          <w:lang w:val="ru-RU"/>
        </w:rPr>
        <w:t xml:space="preserve"> համայնքի ղեկավար_____________</w:t>
      </w:r>
      <w:r w:rsidR="0040789D">
        <w:rPr>
          <w:lang w:val="ru-RU"/>
        </w:rPr>
        <w:t>Աստղիկ Հակոբյան</w:t>
      </w:r>
    </w:p>
    <w:p w:rsidR="00E76A08" w:rsidRDefault="0056656B" w:rsidP="00E76A08">
      <w:pPr>
        <w:tabs>
          <w:tab w:val="left" w:pos="780"/>
        </w:tabs>
        <w:spacing w:line="240" w:lineRule="auto"/>
        <w:rPr>
          <w:lang w:val="ru-RU"/>
        </w:rPr>
      </w:pPr>
      <w:r w:rsidRPr="0056656B">
        <w:rPr>
          <w:rFonts w:ascii="Arial LatArm" w:hAnsi="Arial LatArm"/>
          <w:lang w:val="ru-RU"/>
        </w:rPr>
        <w:tab/>
      </w:r>
      <w:r w:rsidR="00E76A08">
        <w:rPr>
          <w:rFonts w:ascii="Calibri" w:hAnsi="Calibri"/>
          <w:lang w:val="ru-RU"/>
        </w:rPr>
        <w:t xml:space="preserve">        </w:t>
      </w:r>
      <w:r w:rsidRPr="0056656B">
        <w:rPr>
          <w:lang w:val="ru-RU"/>
        </w:rPr>
        <w:t xml:space="preserve">Հաստատվել է՝ </w:t>
      </w:r>
    </w:p>
    <w:p w:rsidR="0056656B" w:rsidRPr="0056656B" w:rsidRDefault="00E76A08" w:rsidP="00E76A08">
      <w:pPr>
        <w:tabs>
          <w:tab w:val="left" w:pos="780"/>
        </w:tabs>
        <w:spacing w:line="240" w:lineRule="auto"/>
        <w:rPr>
          <w:rFonts w:ascii="Arial LatArm" w:hAnsi="Arial LatArm"/>
          <w:b/>
          <w:lang w:val="ru-RU"/>
        </w:rPr>
      </w:pPr>
      <w:r>
        <w:rPr>
          <w:lang w:val="ru-RU"/>
        </w:rPr>
        <w:t xml:space="preserve">                  </w:t>
      </w:r>
      <w:r w:rsidR="0056656B" w:rsidRPr="0056656B">
        <w:rPr>
          <w:lang w:val="ru-RU"/>
        </w:rPr>
        <w:t>Բերդ համայնքի ավագանու</w:t>
      </w:r>
      <w:r w:rsidR="0040789D">
        <w:rPr>
          <w:lang w:val="ru-RU"/>
        </w:rPr>
        <w:t xml:space="preserve"> 20</w:t>
      </w:r>
      <w:r w:rsidR="0056656B" w:rsidRPr="0056656B">
        <w:rPr>
          <w:lang w:val="ru-RU"/>
        </w:rPr>
        <w:t xml:space="preserve">թ. </w:t>
      </w:r>
      <w:r w:rsidR="0040789D">
        <w:rPr>
          <w:lang w:val="ru-RU"/>
        </w:rPr>
        <w:t>Ամիս, ամսաթիվ</w:t>
      </w:r>
      <w:r>
        <w:rPr>
          <w:lang w:val="ru-RU"/>
        </w:rPr>
        <w:t>-ի</w:t>
      </w:r>
      <w:r w:rsidR="0056656B" w:rsidRPr="0056656B">
        <w:rPr>
          <w:lang w:val="ru-RU"/>
        </w:rPr>
        <w:t xml:space="preserve"> </w:t>
      </w:r>
      <w:r w:rsidR="0056656B" w:rsidRPr="0056656B">
        <w:t>N</w:t>
      </w:r>
      <w:r w:rsidR="0056656B" w:rsidRPr="0056656B">
        <w:rPr>
          <w:lang w:val="ru-RU"/>
        </w:rPr>
        <w:t xml:space="preserve"> </w:t>
      </w:r>
      <w:r>
        <w:rPr>
          <w:lang w:val="ru-RU"/>
        </w:rPr>
        <w:t xml:space="preserve">-Ա </w:t>
      </w:r>
      <w:r w:rsidR="0056656B" w:rsidRPr="0056656B">
        <w:rPr>
          <w:lang w:val="ru-RU"/>
        </w:rPr>
        <w:t>որոշմամբ</w:t>
      </w:r>
      <w:r w:rsidR="0056656B" w:rsidRPr="0056656B">
        <w:rPr>
          <w:rFonts w:ascii="Arial LatArm" w:hAnsi="Arial LatArm"/>
          <w:b/>
          <w:lang w:val="ru-RU"/>
        </w:rPr>
        <w:t xml:space="preserve"> </w:t>
      </w:r>
    </w:p>
    <w:p w:rsidR="0056656B" w:rsidRPr="0056656B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Arial LatArm" w:hAnsi="Arial LatArm"/>
          <w:lang w:val="ru-RU"/>
        </w:rPr>
      </w:pPr>
    </w:p>
    <w:p w:rsidR="0056656B" w:rsidRPr="0056656B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Calibri" w:hAnsi="Calibri"/>
          <w:lang w:val="ru-RU"/>
        </w:rPr>
      </w:pPr>
    </w:p>
    <w:p w:rsidR="00E76A08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E76A08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E76A08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</w:p>
    <w:p w:rsidR="0056656B" w:rsidRPr="0056656B" w:rsidRDefault="00E76A08" w:rsidP="00E874FD">
      <w:pPr>
        <w:tabs>
          <w:tab w:val="left" w:pos="1160"/>
        </w:tabs>
        <w:spacing w:line="240" w:lineRule="auto"/>
        <w:ind w:left="-900" w:firstLine="18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56656B" w:rsidRPr="0056656B">
        <w:rPr>
          <w:lang w:val="ru-RU"/>
        </w:rPr>
        <w:t>ք.Բերդ</w:t>
      </w:r>
      <w:r w:rsidR="0040789D">
        <w:rPr>
          <w:lang w:val="ru-RU"/>
        </w:rPr>
        <w:t xml:space="preserve">      20</w:t>
      </w:r>
      <w:r w:rsidR="0056656B" w:rsidRPr="0056656B">
        <w:rPr>
          <w:lang w:val="ru-RU"/>
        </w:rPr>
        <w:t>թ.</w:t>
      </w:r>
    </w:p>
    <w:p w:rsidR="0056656B" w:rsidRDefault="0056656B" w:rsidP="00E874FD">
      <w:pPr>
        <w:tabs>
          <w:tab w:val="left" w:pos="1160"/>
        </w:tabs>
        <w:spacing w:line="240" w:lineRule="auto"/>
        <w:ind w:left="-900" w:firstLine="180"/>
        <w:rPr>
          <w:rFonts w:ascii="Calibri" w:hAnsi="Calibri"/>
          <w:sz w:val="28"/>
          <w:szCs w:val="28"/>
          <w:lang w:val="ru-RU"/>
        </w:rPr>
      </w:pPr>
    </w:p>
    <w:p w:rsidR="0056656B" w:rsidRPr="000016D1" w:rsidRDefault="00E874FD" w:rsidP="00E76A08">
      <w:pPr>
        <w:tabs>
          <w:tab w:val="left" w:pos="747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lastRenderedPageBreak/>
        <w:br/>
      </w:r>
      <w:r w:rsidR="0056656B" w:rsidRPr="000016D1">
        <w:rPr>
          <w:rFonts w:cs="Sylfaen"/>
          <w:b/>
          <w:sz w:val="28"/>
          <w:szCs w:val="28"/>
        </w:rPr>
        <w:t>ԲՈՎԱՆԴԱԿՈՒԹՅՈՒՆ</w:t>
      </w:r>
    </w:p>
    <w:p w:rsidR="0056656B" w:rsidRDefault="0056656B" w:rsidP="00E874FD">
      <w:pPr>
        <w:tabs>
          <w:tab w:val="left" w:pos="7470"/>
        </w:tabs>
        <w:spacing w:line="240" w:lineRule="auto"/>
        <w:rPr>
          <w:lang w:val="ru-RU"/>
        </w:rPr>
      </w:pPr>
    </w:p>
    <w:p w:rsidR="0056656B" w:rsidRPr="00E76A08" w:rsidRDefault="0056656B" w:rsidP="00E874FD">
      <w:pPr>
        <w:tabs>
          <w:tab w:val="left" w:pos="7470"/>
        </w:tabs>
        <w:spacing w:line="240" w:lineRule="auto"/>
        <w:rPr>
          <w:b/>
          <w:sz w:val="22"/>
          <w:szCs w:val="22"/>
          <w:lang w:val="ru-RU"/>
        </w:rPr>
      </w:pPr>
      <w:r w:rsidRPr="00E76A08">
        <w:rPr>
          <w:rFonts w:cs="Sylfaen"/>
          <w:b/>
          <w:sz w:val="22"/>
          <w:szCs w:val="22"/>
        </w:rPr>
        <w:t>Ն</w:t>
      </w:r>
      <w:r w:rsidR="005D6B55" w:rsidRPr="00E76A08">
        <w:rPr>
          <w:rFonts w:cs="Sylfaen"/>
          <w:b/>
          <w:sz w:val="22"/>
          <w:szCs w:val="22"/>
          <w:lang w:val="ru-RU"/>
        </w:rPr>
        <w:t>երածություն</w:t>
      </w:r>
      <w:r w:rsidRPr="00E76A08">
        <w:rPr>
          <w:b/>
          <w:sz w:val="22"/>
          <w:szCs w:val="22"/>
          <w:lang w:val="ru-RU"/>
        </w:rPr>
        <w:t xml:space="preserve"> </w:t>
      </w:r>
    </w:p>
    <w:p w:rsidR="005D6B55" w:rsidRPr="00E76A08" w:rsidRDefault="00F208BE" w:rsidP="00E874FD">
      <w:pPr>
        <w:tabs>
          <w:tab w:val="left" w:pos="1080"/>
          <w:tab w:val="left" w:pos="2040"/>
        </w:tabs>
        <w:spacing w:line="240" w:lineRule="auto"/>
        <w:rPr>
          <w:b/>
          <w:sz w:val="22"/>
          <w:szCs w:val="22"/>
          <w:lang w:val="ru-RU"/>
        </w:rPr>
      </w:pPr>
      <w:r w:rsidRPr="00E76A08">
        <w:rPr>
          <w:b/>
          <w:sz w:val="22"/>
          <w:szCs w:val="22"/>
          <w:lang w:val="ru-RU"/>
        </w:rPr>
        <w:t>1.</w:t>
      </w:r>
      <w:r w:rsidR="005D6B55" w:rsidRPr="00E76A08">
        <w:rPr>
          <w:b/>
          <w:sz w:val="22"/>
          <w:szCs w:val="22"/>
          <w:lang w:val="ru-RU"/>
        </w:rPr>
        <w:t>Համայնքի իրավիճակի նկարագրություն և զարգացման խոչնդոտների վերլուծությու</w:t>
      </w:r>
      <w:r w:rsidR="001463B2">
        <w:rPr>
          <w:b/>
          <w:sz w:val="22"/>
          <w:szCs w:val="22"/>
          <w:lang w:val="ru-RU"/>
        </w:rPr>
        <w:t>ն------------------</w:t>
      </w:r>
      <w:r w:rsidR="00B0448E" w:rsidRPr="00E76A08">
        <w:rPr>
          <w:b/>
          <w:sz w:val="22"/>
          <w:szCs w:val="22"/>
          <w:lang w:val="ru-RU"/>
        </w:rPr>
        <w:t>3</w:t>
      </w:r>
    </w:p>
    <w:p w:rsidR="006F1B5D" w:rsidRPr="00E76A08" w:rsidRDefault="00B0448E" w:rsidP="00B0448E">
      <w:pPr>
        <w:tabs>
          <w:tab w:val="left" w:pos="9214"/>
        </w:tabs>
        <w:spacing w:line="240" w:lineRule="auto"/>
        <w:ind w:right="-1"/>
        <w:rPr>
          <w:rFonts w:cs="Sylfaen"/>
          <w:sz w:val="22"/>
          <w:szCs w:val="22"/>
          <w:lang w:val="ru-RU"/>
        </w:rPr>
      </w:pPr>
      <w:r w:rsidRPr="00E76A08">
        <w:rPr>
          <w:rFonts w:cs="Sylfaen"/>
          <w:sz w:val="22"/>
          <w:szCs w:val="22"/>
          <w:lang w:val="ru-RU"/>
        </w:rPr>
        <w:t>2.</w:t>
      </w:r>
      <w:r w:rsidR="006F1B5D" w:rsidRPr="00E76A08">
        <w:rPr>
          <w:rFonts w:cs="Sylfaen"/>
          <w:sz w:val="22"/>
          <w:szCs w:val="22"/>
          <w:lang w:val="ru-RU"/>
        </w:rPr>
        <w:t xml:space="preserve">Համայնքի սոցիալ-տնտեսական </w:t>
      </w:r>
      <w:r w:rsidR="005D6B55" w:rsidRPr="00E76A08">
        <w:rPr>
          <w:rFonts w:cs="Sylfaen"/>
          <w:sz w:val="22"/>
          <w:szCs w:val="22"/>
          <w:lang w:val="ru-RU"/>
        </w:rPr>
        <w:t>իրավիճակ</w:t>
      </w:r>
      <w:r w:rsidR="006F1B5D" w:rsidRPr="00E76A08">
        <w:rPr>
          <w:rFonts w:cs="Sylfaen"/>
          <w:sz w:val="22"/>
          <w:szCs w:val="22"/>
          <w:lang w:val="ru-RU"/>
        </w:rPr>
        <w:t>-------------------------</w:t>
      </w:r>
      <w:r w:rsidRPr="00E76A08">
        <w:rPr>
          <w:rFonts w:cs="Sylfaen"/>
          <w:sz w:val="22"/>
          <w:szCs w:val="22"/>
          <w:lang w:val="ru-RU"/>
        </w:rPr>
        <w:t>--</w:t>
      </w:r>
      <w:r w:rsidR="006F1B5D" w:rsidRPr="00E76A08">
        <w:rPr>
          <w:rFonts w:cs="Sylfaen"/>
          <w:sz w:val="22"/>
          <w:szCs w:val="22"/>
          <w:lang w:val="ru-RU"/>
        </w:rPr>
        <w:t>---------------------</w:t>
      </w:r>
      <w:r w:rsidR="00164A5C" w:rsidRPr="00E76A08">
        <w:rPr>
          <w:rFonts w:cs="Sylfaen"/>
          <w:sz w:val="22"/>
          <w:szCs w:val="22"/>
          <w:lang w:val="ru-RU"/>
        </w:rPr>
        <w:t>-------</w:t>
      </w:r>
      <w:r w:rsidR="006F1B5D" w:rsidRPr="00E76A08">
        <w:rPr>
          <w:rFonts w:cs="Sylfaen"/>
          <w:sz w:val="22"/>
          <w:szCs w:val="22"/>
          <w:lang w:val="ru-RU"/>
        </w:rPr>
        <w:t>--</w:t>
      </w:r>
      <w:r w:rsidR="000B3183" w:rsidRPr="00E76A08">
        <w:rPr>
          <w:rFonts w:cs="Sylfaen"/>
          <w:sz w:val="22"/>
          <w:szCs w:val="22"/>
          <w:lang w:val="ru-RU"/>
        </w:rPr>
        <w:t>----</w:t>
      </w:r>
      <w:r w:rsidRPr="00E76A08">
        <w:rPr>
          <w:rFonts w:cs="Sylfaen"/>
          <w:sz w:val="22"/>
          <w:szCs w:val="22"/>
          <w:lang w:val="ru-RU"/>
        </w:rPr>
        <w:t>-</w:t>
      </w:r>
      <w:r w:rsidR="000B3183" w:rsidRPr="00E76A08">
        <w:rPr>
          <w:rFonts w:cs="Sylfaen"/>
          <w:sz w:val="22"/>
          <w:szCs w:val="22"/>
          <w:lang w:val="ru-RU"/>
        </w:rPr>
        <w:t>-</w:t>
      </w:r>
      <w:r w:rsidRPr="00E76A08">
        <w:rPr>
          <w:rFonts w:cs="Sylfaen"/>
          <w:sz w:val="22"/>
          <w:szCs w:val="22"/>
          <w:lang w:val="ru-RU"/>
        </w:rPr>
        <w:t>--</w:t>
      </w:r>
      <w:r w:rsidR="001463B2">
        <w:rPr>
          <w:rFonts w:cs="Sylfaen"/>
          <w:sz w:val="22"/>
          <w:szCs w:val="22"/>
          <w:lang w:val="ru-RU"/>
        </w:rPr>
        <w:t>-</w:t>
      </w:r>
      <w:r w:rsidRPr="00E76A08">
        <w:rPr>
          <w:rFonts w:cs="Sylfaen"/>
          <w:sz w:val="22"/>
          <w:szCs w:val="22"/>
          <w:lang w:val="ru-RU"/>
        </w:rPr>
        <w:t>-</w:t>
      </w:r>
      <w:r w:rsidR="001463B2">
        <w:rPr>
          <w:rFonts w:cs="Sylfaen"/>
          <w:sz w:val="22"/>
          <w:szCs w:val="22"/>
          <w:lang w:val="ru-RU"/>
        </w:rPr>
        <w:t>-</w:t>
      </w:r>
      <w:r w:rsidRPr="00E76A08">
        <w:rPr>
          <w:rFonts w:cs="Sylfaen"/>
          <w:sz w:val="22"/>
          <w:szCs w:val="22"/>
          <w:lang w:val="ru-RU"/>
        </w:rPr>
        <w:t>4</w:t>
      </w:r>
    </w:p>
    <w:p w:rsidR="00C17CCB" w:rsidRPr="00E76A08" w:rsidRDefault="00C17CCB" w:rsidP="00C17CCB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2.1 Տեղական ինքնակառավարման մարմիններ և համայնքապետարան----------------------- ----------</w:t>
      </w:r>
      <w:r w:rsidR="001463B2">
        <w:rPr>
          <w:sz w:val="22"/>
          <w:szCs w:val="22"/>
        </w:rPr>
        <w:t>-</w:t>
      </w:r>
      <w:r w:rsidRPr="00E76A08">
        <w:rPr>
          <w:sz w:val="22"/>
          <w:szCs w:val="22"/>
        </w:rPr>
        <w:t>---6</w:t>
      </w:r>
    </w:p>
    <w:p w:rsidR="00C17CCB" w:rsidRPr="004A6D7D" w:rsidRDefault="00C17CCB" w:rsidP="00C17CCB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 w:rsidRPr="00E76A08">
        <w:rPr>
          <w:rFonts w:cs="Sylfaen"/>
          <w:sz w:val="22"/>
          <w:szCs w:val="22"/>
          <w:lang w:val="ru-RU"/>
        </w:rPr>
        <w:t xml:space="preserve">2.2 </w:t>
      </w:r>
      <w:r w:rsidRPr="00E76A08">
        <w:rPr>
          <w:rFonts w:cs="Sylfaen"/>
          <w:sz w:val="22"/>
          <w:szCs w:val="22"/>
        </w:rPr>
        <w:t>Իրավաչափ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վարչարարության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ապահովում</w:t>
      </w:r>
      <w:r w:rsidRPr="00E76A08">
        <w:rPr>
          <w:rFonts w:cs="Sylfaen"/>
          <w:sz w:val="22"/>
          <w:szCs w:val="22"/>
          <w:lang w:val="ru-RU"/>
        </w:rPr>
        <w:t>---------------------------------------------------------------</w:t>
      </w:r>
      <w:r w:rsidR="001463B2">
        <w:rPr>
          <w:rFonts w:cs="Sylfaen"/>
          <w:sz w:val="22"/>
          <w:szCs w:val="22"/>
          <w:lang w:val="ru-RU"/>
        </w:rPr>
        <w:t>----</w:t>
      </w:r>
      <w:r w:rsidRPr="004A6D7D">
        <w:rPr>
          <w:rFonts w:cs="Sylfaen"/>
          <w:sz w:val="22"/>
          <w:szCs w:val="22"/>
          <w:lang w:val="ru-RU"/>
        </w:rPr>
        <w:t>7</w:t>
      </w:r>
    </w:p>
    <w:p w:rsidR="00C17CCB" w:rsidRPr="00E76A08" w:rsidRDefault="00C17CCB" w:rsidP="00C17CCB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E76A08">
        <w:rPr>
          <w:sz w:val="22"/>
          <w:szCs w:val="22"/>
          <w:lang w:val="ru-RU"/>
        </w:rPr>
        <w:t xml:space="preserve">2.3 </w:t>
      </w:r>
      <w:r w:rsidRPr="00E76A08">
        <w:rPr>
          <w:rFonts w:cs="Sylfaen"/>
          <w:sz w:val="22"/>
          <w:szCs w:val="22"/>
        </w:rPr>
        <w:t>Համայնքային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գույքի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հաշվառում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E76A08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կառավարում</w:t>
      </w:r>
      <w:r w:rsidRPr="00E76A08">
        <w:rPr>
          <w:rFonts w:cs="Sylfaen"/>
          <w:sz w:val="22"/>
          <w:szCs w:val="22"/>
          <w:lang w:val="ru-RU"/>
        </w:rPr>
        <w:t>----------------------------------------------------------</w:t>
      </w:r>
      <w:r w:rsidR="001463B2">
        <w:rPr>
          <w:rFonts w:cs="Sylfaen"/>
          <w:sz w:val="22"/>
          <w:szCs w:val="22"/>
          <w:lang w:val="ru-RU"/>
        </w:rPr>
        <w:t>---</w:t>
      </w:r>
      <w:r w:rsidRPr="00E76A08">
        <w:rPr>
          <w:rFonts w:cs="Sylfaen"/>
          <w:sz w:val="22"/>
          <w:szCs w:val="22"/>
          <w:lang w:val="ru-RU"/>
        </w:rPr>
        <w:t>7</w:t>
      </w:r>
      <w:r w:rsidRPr="00E76A08">
        <w:rPr>
          <w:sz w:val="22"/>
          <w:szCs w:val="22"/>
          <w:lang w:val="ru-RU"/>
        </w:rPr>
        <w:t xml:space="preserve"> </w:t>
      </w:r>
    </w:p>
    <w:p w:rsidR="005D6B55" w:rsidRPr="00E76A08" w:rsidRDefault="00B0448E" w:rsidP="00E874FD">
      <w:pPr>
        <w:pStyle w:val="Default"/>
        <w:ind w:right="-1"/>
        <w:rPr>
          <w:sz w:val="22"/>
          <w:szCs w:val="22"/>
        </w:rPr>
      </w:pPr>
      <w:r w:rsidRPr="00E76A08">
        <w:rPr>
          <w:b/>
          <w:sz w:val="22"/>
          <w:szCs w:val="22"/>
        </w:rPr>
        <w:t>3.</w:t>
      </w:r>
      <w:r w:rsidR="005D6B55" w:rsidRPr="00E76A08">
        <w:rPr>
          <w:b/>
          <w:sz w:val="22"/>
          <w:szCs w:val="22"/>
        </w:rPr>
        <w:t>Համայնքի տարածքում նախատեսվող (շարունակվող)</w:t>
      </w:r>
      <w:r w:rsidR="005D6B55" w:rsidRPr="00E76A08">
        <w:rPr>
          <w:sz w:val="22"/>
          <w:szCs w:val="22"/>
        </w:rPr>
        <w:t xml:space="preserve"> </w:t>
      </w:r>
      <w:r w:rsidR="005D6B55" w:rsidRPr="00E76A08">
        <w:rPr>
          <w:b/>
          <w:sz w:val="22"/>
          <w:szCs w:val="22"/>
        </w:rPr>
        <w:t xml:space="preserve"> հանրապետական և մարզային  միջհամայնքային համագործակցության և այլ ծրագրերի ու միջոցառումներ</w:t>
      </w:r>
      <w:r w:rsidR="005D6B55" w:rsidRPr="00E76A08">
        <w:rPr>
          <w:sz w:val="22"/>
          <w:szCs w:val="22"/>
        </w:rPr>
        <w:t xml:space="preserve"> </w:t>
      </w:r>
      <w:r w:rsidR="007175BD" w:rsidRPr="00E76A08">
        <w:rPr>
          <w:sz w:val="22"/>
          <w:szCs w:val="22"/>
        </w:rPr>
        <w:t>-----</w:t>
      </w:r>
      <w:r w:rsidRPr="00E76A08">
        <w:rPr>
          <w:sz w:val="22"/>
          <w:szCs w:val="22"/>
        </w:rPr>
        <w:t>----------</w:t>
      </w:r>
      <w:r w:rsidR="00E76A08">
        <w:rPr>
          <w:sz w:val="22"/>
          <w:szCs w:val="22"/>
        </w:rPr>
        <w:t>--------</w:t>
      </w:r>
      <w:r w:rsidRPr="00E76A08">
        <w:rPr>
          <w:sz w:val="22"/>
          <w:szCs w:val="22"/>
        </w:rPr>
        <w:t>-------</w:t>
      </w:r>
      <w:r w:rsidR="001463B2">
        <w:rPr>
          <w:sz w:val="22"/>
          <w:szCs w:val="22"/>
        </w:rPr>
        <w:t>-</w:t>
      </w:r>
      <w:r w:rsidRPr="00E76A08">
        <w:rPr>
          <w:sz w:val="22"/>
          <w:szCs w:val="22"/>
        </w:rPr>
        <w:t>-8</w:t>
      </w:r>
    </w:p>
    <w:p w:rsidR="00C17CCB" w:rsidRPr="00E76A08" w:rsidRDefault="00C17CCB" w:rsidP="00C17CCB">
      <w:pPr>
        <w:tabs>
          <w:tab w:val="left" w:pos="7470"/>
        </w:tabs>
        <w:spacing w:line="240" w:lineRule="auto"/>
        <w:ind w:right="-1"/>
        <w:jc w:val="left"/>
        <w:rPr>
          <w:sz w:val="22"/>
          <w:szCs w:val="22"/>
          <w:lang w:val="ru-RU"/>
        </w:rPr>
      </w:pPr>
      <w:r w:rsidRPr="004A6D7D">
        <w:rPr>
          <w:sz w:val="22"/>
          <w:szCs w:val="22"/>
          <w:lang w:val="ru-RU"/>
        </w:rPr>
        <w:t xml:space="preserve">3.1.1 </w:t>
      </w:r>
      <w:r w:rsidRPr="00E76A08">
        <w:rPr>
          <w:sz w:val="22"/>
          <w:szCs w:val="22"/>
          <w:lang w:val="ru-RU"/>
        </w:rPr>
        <w:t>Քաղաքաշինություն</w:t>
      </w:r>
      <w:r w:rsidRPr="004A6D7D">
        <w:rPr>
          <w:sz w:val="22"/>
          <w:szCs w:val="22"/>
          <w:lang w:val="ru-RU"/>
        </w:rPr>
        <w:t xml:space="preserve"> --------------------------------------------------------------</w:t>
      </w:r>
      <w:r w:rsidR="00E76A08" w:rsidRPr="004A6D7D">
        <w:rPr>
          <w:sz w:val="22"/>
          <w:szCs w:val="22"/>
          <w:lang w:val="ru-RU"/>
        </w:rPr>
        <w:t>-----------------------------</w:t>
      </w:r>
      <w:r w:rsidR="001463B2">
        <w:rPr>
          <w:sz w:val="22"/>
          <w:szCs w:val="22"/>
          <w:lang w:val="ru-RU"/>
        </w:rPr>
        <w:t>-</w:t>
      </w:r>
      <w:r w:rsidR="00E76A08" w:rsidRPr="004A6D7D">
        <w:rPr>
          <w:sz w:val="22"/>
          <w:szCs w:val="22"/>
          <w:lang w:val="ru-RU"/>
        </w:rPr>
        <w:t>-</w:t>
      </w:r>
      <w:r w:rsidR="00E76A08">
        <w:rPr>
          <w:sz w:val="22"/>
          <w:szCs w:val="22"/>
          <w:lang w:val="ru-RU"/>
        </w:rPr>
        <w:t>8</w:t>
      </w:r>
    </w:p>
    <w:p w:rsidR="00C17CCB" w:rsidRPr="004A6D7D" w:rsidRDefault="00C17CCB" w:rsidP="00C17CCB">
      <w:pPr>
        <w:tabs>
          <w:tab w:val="left" w:pos="1080"/>
        </w:tabs>
        <w:spacing w:line="240" w:lineRule="auto"/>
        <w:ind w:right="-1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 xml:space="preserve">3.1.2 </w:t>
      </w:r>
      <w:r w:rsidRPr="00E76A08">
        <w:rPr>
          <w:rFonts w:cs="Sylfaen"/>
          <w:sz w:val="22"/>
          <w:szCs w:val="22"/>
        </w:rPr>
        <w:t>Բնակկոմունալ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շրջակա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միջավայրի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պահպանություն</w:t>
      </w:r>
      <w:r w:rsidRPr="004A6D7D">
        <w:rPr>
          <w:sz w:val="22"/>
          <w:szCs w:val="22"/>
          <w:lang w:val="ru-RU"/>
        </w:rPr>
        <w:t>--------------------------------------------------</w:t>
      </w:r>
      <w:r w:rsidR="00802460">
        <w:rPr>
          <w:sz w:val="22"/>
          <w:szCs w:val="22"/>
          <w:lang w:val="ru-RU"/>
        </w:rPr>
        <w:t>12</w:t>
      </w:r>
      <w:r w:rsidRPr="004A6D7D">
        <w:rPr>
          <w:sz w:val="22"/>
          <w:szCs w:val="22"/>
          <w:lang w:val="ru-RU"/>
        </w:rPr>
        <w:t xml:space="preserve"> </w:t>
      </w:r>
    </w:p>
    <w:p w:rsidR="00C17CCB" w:rsidRPr="004A6D7D" w:rsidRDefault="00C17CCB" w:rsidP="00C17CCB">
      <w:pPr>
        <w:tabs>
          <w:tab w:val="left" w:pos="1080"/>
        </w:tabs>
        <w:spacing w:line="240" w:lineRule="auto"/>
        <w:ind w:right="-1"/>
        <w:jc w:val="left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>3.1.</w:t>
      </w:r>
      <w:r w:rsidR="00972EC6" w:rsidRPr="004A6D7D">
        <w:rPr>
          <w:rFonts w:cs="Sylfaen"/>
          <w:sz w:val="22"/>
          <w:szCs w:val="22"/>
          <w:lang w:val="ru-RU"/>
        </w:rPr>
        <w:t>3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Գյուղատնտեսութուն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="00972EC6" w:rsidRPr="004A6D7D">
        <w:rPr>
          <w:sz w:val="22"/>
          <w:szCs w:val="22"/>
          <w:lang w:val="ru-RU"/>
        </w:rPr>
        <w:t>------------</w:t>
      </w:r>
      <w:r w:rsidRPr="004A6D7D">
        <w:rPr>
          <w:sz w:val="22"/>
          <w:szCs w:val="22"/>
          <w:lang w:val="ru-RU"/>
        </w:rPr>
        <w:t>------------------------------------------------------------------------------</w:t>
      </w:r>
      <w:r w:rsidR="00802460">
        <w:rPr>
          <w:sz w:val="22"/>
          <w:szCs w:val="22"/>
          <w:lang w:val="ru-RU"/>
        </w:rPr>
        <w:t>12</w:t>
      </w:r>
    </w:p>
    <w:p w:rsidR="00C17CCB" w:rsidRPr="004A6D7D" w:rsidRDefault="00C17CCB" w:rsidP="00C17CCB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>3.1.</w:t>
      </w:r>
      <w:r w:rsidR="00972EC6" w:rsidRPr="004A6D7D">
        <w:rPr>
          <w:rFonts w:cs="Sylfaen"/>
          <w:sz w:val="22"/>
          <w:szCs w:val="22"/>
          <w:lang w:val="ru-RU"/>
        </w:rPr>
        <w:t>4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Արտաքին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լուսավորություն</w:t>
      </w:r>
      <w:r w:rsidRPr="004A6D7D">
        <w:rPr>
          <w:sz w:val="22"/>
          <w:szCs w:val="22"/>
          <w:lang w:val="ru-RU"/>
        </w:rPr>
        <w:t>-----------------------------------------------------------------------------------</w:t>
      </w:r>
      <w:r w:rsidR="00972EC6" w:rsidRPr="004A6D7D">
        <w:rPr>
          <w:sz w:val="22"/>
          <w:szCs w:val="22"/>
          <w:lang w:val="ru-RU"/>
        </w:rPr>
        <w:t>1</w:t>
      </w:r>
      <w:r w:rsidR="00802460">
        <w:rPr>
          <w:sz w:val="22"/>
          <w:szCs w:val="22"/>
          <w:lang w:val="ru-RU"/>
        </w:rPr>
        <w:t>3</w:t>
      </w:r>
    </w:p>
    <w:p w:rsidR="00C17CCB" w:rsidRPr="004A6D7D" w:rsidRDefault="00C17CCB" w:rsidP="00C17CCB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>3.1.</w:t>
      </w:r>
      <w:r w:rsidR="00972EC6" w:rsidRPr="004A6D7D">
        <w:rPr>
          <w:rFonts w:cs="Sylfaen"/>
          <w:sz w:val="22"/>
          <w:szCs w:val="22"/>
          <w:lang w:val="ru-RU"/>
        </w:rPr>
        <w:t>5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Տրանսպորտ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և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ճանապարհային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  <w:lang w:val="ru-RU"/>
        </w:rPr>
        <w:t>տնտեսություն</w:t>
      </w:r>
      <w:r w:rsidR="00972EC6" w:rsidRPr="004A6D7D">
        <w:rPr>
          <w:sz w:val="22"/>
          <w:szCs w:val="22"/>
          <w:lang w:val="ru-RU"/>
        </w:rPr>
        <w:t>-------------</w:t>
      </w:r>
      <w:r w:rsidRPr="004A6D7D">
        <w:rPr>
          <w:sz w:val="22"/>
          <w:szCs w:val="22"/>
          <w:lang w:val="ru-RU"/>
        </w:rPr>
        <w:t>-----------------------------------------------1</w:t>
      </w:r>
      <w:r w:rsidR="00802460">
        <w:rPr>
          <w:sz w:val="22"/>
          <w:szCs w:val="22"/>
          <w:lang w:val="ru-RU"/>
        </w:rPr>
        <w:t>3</w:t>
      </w:r>
    </w:p>
    <w:p w:rsidR="00C17CCB" w:rsidRPr="004A6D7D" w:rsidRDefault="00C17CCB" w:rsidP="00C17CCB">
      <w:pPr>
        <w:tabs>
          <w:tab w:val="left" w:pos="2120"/>
        </w:tabs>
        <w:spacing w:line="240" w:lineRule="auto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>3.1.</w:t>
      </w:r>
      <w:r w:rsidR="00972EC6" w:rsidRPr="004A6D7D">
        <w:rPr>
          <w:rFonts w:cs="Sylfaen"/>
          <w:sz w:val="22"/>
          <w:szCs w:val="22"/>
          <w:lang w:val="ru-RU"/>
        </w:rPr>
        <w:t>6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sz w:val="22"/>
          <w:szCs w:val="22"/>
          <w:lang w:val="ru-RU"/>
        </w:rPr>
        <w:t>Կրթության</w:t>
      </w:r>
      <w:r w:rsidRPr="004A6D7D">
        <w:rPr>
          <w:sz w:val="22"/>
          <w:szCs w:val="22"/>
          <w:lang w:val="ru-RU"/>
        </w:rPr>
        <w:t xml:space="preserve">, </w:t>
      </w:r>
      <w:r w:rsidRPr="00E76A08">
        <w:rPr>
          <w:sz w:val="22"/>
          <w:szCs w:val="22"/>
          <w:lang w:val="ru-RU"/>
        </w:rPr>
        <w:t>Մշակույթի</w:t>
      </w:r>
      <w:r w:rsidRPr="004A6D7D">
        <w:rPr>
          <w:sz w:val="22"/>
          <w:szCs w:val="22"/>
          <w:lang w:val="ru-RU"/>
        </w:rPr>
        <w:t xml:space="preserve">, </w:t>
      </w:r>
      <w:r w:rsidRPr="00E76A08">
        <w:rPr>
          <w:sz w:val="22"/>
          <w:szCs w:val="22"/>
          <w:lang w:val="ru-RU"/>
        </w:rPr>
        <w:t>Սպորտի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sz w:val="22"/>
          <w:szCs w:val="22"/>
          <w:lang w:val="ru-RU"/>
        </w:rPr>
        <w:t>և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sz w:val="22"/>
          <w:szCs w:val="22"/>
          <w:lang w:val="ru-RU"/>
        </w:rPr>
        <w:t>երիտասարդության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sz w:val="22"/>
          <w:szCs w:val="22"/>
          <w:lang w:val="ru-RU"/>
        </w:rPr>
        <w:t>հետ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sz w:val="22"/>
          <w:szCs w:val="22"/>
          <w:lang w:val="ru-RU"/>
        </w:rPr>
        <w:t>տարվող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sz w:val="22"/>
          <w:szCs w:val="22"/>
          <w:lang w:val="ru-RU"/>
        </w:rPr>
        <w:t>աշխատանքներ</w:t>
      </w:r>
      <w:r w:rsidRPr="004A6D7D">
        <w:rPr>
          <w:sz w:val="22"/>
          <w:szCs w:val="22"/>
          <w:lang w:val="ru-RU"/>
        </w:rPr>
        <w:t>-</w:t>
      </w:r>
      <w:r w:rsidR="00972EC6" w:rsidRPr="004A6D7D">
        <w:rPr>
          <w:sz w:val="22"/>
          <w:szCs w:val="22"/>
          <w:lang w:val="ru-RU"/>
        </w:rPr>
        <w:t>--</w:t>
      </w:r>
      <w:r w:rsidRPr="004A6D7D">
        <w:rPr>
          <w:sz w:val="22"/>
          <w:szCs w:val="22"/>
          <w:lang w:val="ru-RU"/>
        </w:rPr>
        <w:t>----------1</w:t>
      </w:r>
      <w:r w:rsidR="00802460">
        <w:rPr>
          <w:sz w:val="22"/>
          <w:szCs w:val="22"/>
          <w:lang w:val="ru-RU"/>
        </w:rPr>
        <w:t>4</w:t>
      </w:r>
    </w:p>
    <w:p w:rsidR="00C17CCB" w:rsidRPr="004A6D7D" w:rsidRDefault="00C17CCB" w:rsidP="00C17CCB">
      <w:pPr>
        <w:tabs>
          <w:tab w:val="left" w:pos="142"/>
        </w:tabs>
        <w:spacing w:line="240" w:lineRule="auto"/>
        <w:ind w:right="-1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>3.1.</w:t>
      </w:r>
      <w:r w:rsidR="00972EC6" w:rsidRPr="004A6D7D">
        <w:rPr>
          <w:rFonts w:cs="Sylfaen"/>
          <w:sz w:val="22"/>
          <w:szCs w:val="22"/>
          <w:lang w:val="ru-RU"/>
        </w:rPr>
        <w:t>7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Առևտուր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սպասարկում</w:t>
      </w:r>
      <w:r w:rsidR="00972EC6" w:rsidRPr="004A6D7D">
        <w:rPr>
          <w:sz w:val="22"/>
          <w:szCs w:val="22"/>
          <w:lang w:val="ru-RU"/>
        </w:rPr>
        <w:t>-------------------</w:t>
      </w:r>
      <w:r w:rsidRPr="004A6D7D">
        <w:rPr>
          <w:sz w:val="22"/>
          <w:szCs w:val="22"/>
          <w:lang w:val="ru-RU"/>
        </w:rPr>
        <w:t>----------------------------------------------------------------</w:t>
      </w:r>
      <w:r w:rsidR="00972EC6" w:rsidRPr="004A6D7D">
        <w:rPr>
          <w:sz w:val="22"/>
          <w:szCs w:val="22"/>
          <w:lang w:val="ru-RU"/>
        </w:rPr>
        <w:t>---1</w:t>
      </w:r>
      <w:r w:rsidR="00802460">
        <w:rPr>
          <w:sz w:val="22"/>
          <w:szCs w:val="22"/>
          <w:lang w:val="ru-RU"/>
        </w:rPr>
        <w:t>4</w:t>
      </w:r>
    </w:p>
    <w:p w:rsidR="00C17CCB" w:rsidRDefault="00C17CCB" w:rsidP="00972EC6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 w:rsidRPr="004A6D7D">
        <w:rPr>
          <w:rFonts w:cs="Sylfaen"/>
          <w:sz w:val="22"/>
          <w:szCs w:val="22"/>
          <w:lang w:val="ru-RU"/>
        </w:rPr>
        <w:t>3.1.</w:t>
      </w:r>
      <w:r w:rsidR="00972EC6" w:rsidRPr="004A6D7D">
        <w:rPr>
          <w:rFonts w:cs="Sylfaen"/>
          <w:sz w:val="22"/>
          <w:szCs w:val="22"/>
          <w:lang w:val="ru-RU"/>
        </w:rPr>
        <w:t>8</w:t>
      </w:r>
      <w:r w:rsidRPr="004A6D7D">
        <w:rPr>
          <w:rFonts w:cs="Sylfaen"/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Արտաքին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կապեր</w:t>
      </w:r>
      <w:r w:rsidRPr="00E76A08">
        <w:rPr>
          <w:rFonts w:cs="Sylfaen"/>
          <w:sz w:val="22"/>
          <w:szCs w:val="22"/>
          <w:lang w:val="ru-RU"/>
        </w:rPr>
        <w:t>ի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և</w:t>
      </w:r>
      <w:r w:rsidRPr="004A6D7D">
        <w:rPr>
          <w:sz w:val="22"/>
          <w:szCs w:val="22"/>
          <w:lang w:val="ru-RU"/>
        </w:rPr>
        <w:t xml:space="preserve"> </w:t>
      </w:r>
      <w:r w:rsidRPr="00E76A08">
        <w:rPr>
          <w:rFonts w:cs="Sylfaen"/>
          <w:sz w:val="22"/>
          <w:szCs w:val="22"/>
        </w:rPr>
        <w:t>տուրիզմ</w:t>
      </w:r>
      <w:r w:rsidRPr="00E76A08">
        <w:rPr>
          <w:rFonts w:cs="Sylfaen"/>
          <w:sz w:val="22"/>
          <w:szCs w:val="22"/>
          <w:lang w:val="ru-RU"/>
        </w:rPr>
        <w:t>ի</w:t>
      </w:r>
      <w:r w:rsidRPr="004A6D7D">
        <w:rPr>
          <w:sz w:val="22"/>
          <w:szCs w:val="22"/>
          <w:lang w:val="ru-RU"/>
        </w:rPr>
        <w:t>----------------------------------------------------------------------------</w:t>
      </w:r>
      <w:r w:rsidR="00972EC6" w:rsidRPr="004A6D7D">
        <w:rPr>
          <w:sz w:val="22"/>
          <w:szCs w:val="22"/>
          <w:lang w:val="ru-RU"/>
        </w:rPr>
        <w:t>-</w:t>
      </w:r>
      <w:r w:rsidR="00802460">
        <w:rPr>
          <w:sz w:val="22"/>
          <w:szCs w:val="22"/>
          <w:lang w:val="ru-RU"/>
        </w:rPr>
        <w:t>--</w:t>
      </w:r>
      <w:r w:rsidR="00972EC6" w:rsidRPr="004A6D7D">
        <w:rPr>
          <w:sz w:val="22"/>
          <w:szCs w:val="22"/>
          <w:lang w:val="ru-RU"/>
        </w:rPr>
        <w:t>1</w:t>
      </w:r>
      <w:r w:rsidR="00802460">
        <w:rPr>
          <w:sz w:val="22"/>
          <w:szCs w:val="22"/>
          <w:lang w:val="ru-RU"/>
        </w:rPr>
        <w:t>5</w:t>
      </w:r>
    </w:p>
    <w:p w:rsidR="00822308" w:rsidRDefault="00822308" w:rsidP="00972EC6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 w:rsidRPr="00802460">
        <w:rPr>
          <w:sz w:val="22"/>
          <w:szCs w:val="22"/>
          <w:lang w:val="ru-RU"/>
        </w:rPr>
        <w:t>3.1.9</w:t>
      </w:r>
      <w:r>
        <w:rPr>
          <w:sz w:val="22"/>
          <w:szCs w:val="22"/>
          <w:lang w:val="ru-RU"/>
        </w:rPr>
        <w:t>Առողջապահական հաստատություններ-------------------------------------------------------------------</w:t>
      </w:r>
      <w:r w:rsidR="00802460">
        <w:rPr>
          <w:sz w:val="22"/>
          <w:szCs w:val="22"/>
          <w:lang w:val="ru-RU"/>
        </w:rPr>
        <w:t>--</w:t>
      </w:r>
      <w:r>
        <w:rPr>
          <w:sz w:val="22"/>
          <w:szCs w:val="22"/>
          <w:lang w:val="ru-RU"/>
        </w:rPr>
        <w:t>1</w:t>
      </w:r>
      <w:r w:rsidR="00802460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</w:t>
      </w:r>
    </w:p>
    <w:p w:rsidR="00822308" w:rsidRDefault="00822308" w:rsidP="00972EC6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 Հանրապետական և մարզային ծրագրեր---------------------------------------------------------------------</w:t>
      </w:r>
      <w:r w:rsidR="00802460">
        <w:rPr>
          <w:sz w:val="22"/>
          <w:szCs w:val="22"/>
          <w:lang w:val="ru-RU"/>
        </w:rPr>
        <w:t>--16</w:t>
      </w:r>
    </w:p>
    <w:p w:rsidR="00F473B1" w:rsidRDefault="00F473B1" w:rsidP="00972EC6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3.3 Միջհամայնքային ծրագրեր-------------------------------------------------------------------------------------</w:t>
      </w:r>
      <w:r w:rsidR="00802460">
        <w:rPr>
          <w:sz w:val="22"/>
          <w:szCs w:val="22"/>
          <w:lang w:val="ru-RU"/>
        </w:rPr>
        <w:t>-16</w:t>
      </w:r>
    </w:p>
    <w:p w:rsidR="00F473B1" w:rsidRPr="00822308" w:rsidRDefault="00F473B1" w:rsidP="00972EC6">
      <w:pPr>
        <w:tabs>
          <w:tab w:val="left" w:pos="142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3.4 Այլ ծրագրեր և միջեցառումներ---------------------------------------------------------------------------------</w:t>
      </w:r>
      <w:r w:rsidR="00802460">
        <w:rPr>
          <w:sz w:val="22"/>
          <w:szCs w:val="22"/>
          <w:lang w:val="ru-RU"/>
        </w:rPr>
        <w:t>-16</w:t>
      </w:r>
    </w:p>
    <w:p w:rsidR="007175BD" w:rsidRPr="004A6D7D" w:rsidRDefault="00C17CCB" w:rsidP="007175BD">
      <w:pPr>
        <w:tabs>
          <w:tab w:val="left" w:pos="7470"/>
        </w:tabs>
        <w:spacing w:line="240" w:lineRule="auto"/>
        <w:jc w:val="left"/>
        <w:rPr>
          <w:rFonts w:cs="Sylfaen"/>
          <w:b/>
          <w:sz w:val="22"/>
          <w:szCs w:val="22"/>
          <w:lang w:val="ru-RU"/>
        </w:rPr>
      </w:pPr>
      <w:r w:rsidRPr="004A6D7D">
        <w:rPr>
          <w:rFonts w:cs="Sylfaen"/>
          <w:b/>
          <w:sz w:val="22"/>
          <w:szCs w:val="22"/>
          <w:lang w:val="ru-RU"/>
        </w:rPr>
        <w:t>4</w:t>
      </w:r>
      <w:r w:rsidR="005D6B55" w:rsidRPr="004A6D7D">
        <w:rPr>
          <w:rFonts w:cs="Sylfaen"/>
          <w:b/>
          <w:sz w:val="22"/>
          <w:szCs w:val="22"/>
          <w:lang w:val="ru-RU"/>
        </w:rPr>
        <w:t>.</w:t>
      </w:r>
      <w:r w:rsidR="005D6B55" w:rsidRPr="00E76A08">
        <w:rPr>
          <w:rFonts w:cs="Sylfaen"/>
          <w:b/>
          <w:sz w:val="22"/>
          <w:szCs w:val="22"/>
          <w:lang w:val="ru-RU"/>
        </w:rPr>
        <w:t>Համայնքի</w:t>
      </w:r>
      <w:r w:rsidR="005D6B55" w:rsidRPr="004A6D7D">
        <w:rPr>
          <w:rFonts w:cs="Sylfaen"/>
          <w:b/>
          <w:sz w:val="22"/>
          <w:szCs w:val="22"/>
          <w:lang w:val="ru-RU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ֆինանսական</w:t>
      </w:r>
      <w:r w:rsidR="005D6B55" w:rsidRPr="004A6D7D">
        <w:rPr>
          <w:rFonts w:cs="Sylfaen"/>
          <w:b/>
          <w:sz w:val="22"/>
          <w:szCs w:val="22"/>
          <w:lang w:val="ru-RU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իրավիճակի</w:t>
      </w:r>
      <w:r w:rsidR="005D6B55" w:rsidRPr="004A6D7D">
        <w:rPr>
          <w:rFonts w:cs="Sylfaen"/>
          <w:b/>
          <w:sz w:val="22"/>
          <w:szCs w:val="22"/>
          <w:lang w:val="ru-RU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վերլուծություն</w:t>
      </w:r>
      <w:r w:rsidR="005D6B55" w:rsidRPr="004A6D7D">
        <w:rPr>
          <w:rFonts w:cs="Sylfaen"/>
          <w:b/>
          <w:sz w:val="22"/>
          <w:szCs w:val="22"/>
          <w:lang w:val="ru-RU"/>
        </w:rPr>
        <w:t xml:space="preserve">, </w:t>
      </w:r>
      <w:r w:rsidR="005D6B55" w:rsidRPr="00E76A08">
        <w:rPr>
          <w:rFonts w:cs="Sylfaen"/>
          <w:b/>
          <w:sz w:val="22"/>
          <w:szCs w:val="22"/>
          <w:lang w:val="ru-RU"/>
        </w:rPr>
        <w:t>գնահատում</w:t>
      </w:r>
      <w:r w:rsidR="005D6B55" w:rsidRPr="004A6D7D">
        <w:rPr>
          <w:rFonts w:cs="Sylfaen"/>
          <w:b/>
          <w:sz w:val="22"/>
          <w:szCs w:val="22"/>
          <w:lang w:val="ru-RU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և</w:t>
      </w:r>
      <w:r w:rsidR="005D6B55" w:rsidRPr="004A6D7D">
        <w:rPr>
          <w:rFonts w:cs="Sylfaen"/>
          <w:b/>
          <w:sz w:val="22"/>
          <w:szCs w:val="22"/>
          <w:lang w:val="ru-RU"/>
        </w:rPr>
        <w:t xml:space="preserve"> </w:t>
      </w:r>
      <w:r w:rsidR="005D6B55" w:rsidRPr="00E76A08">
        <w:rPr>
          <w:rFonts w:cs="Sylfaen"/>
          <w:b/>
          <w:sz w:val="22"/>
          <w:szCs w:val="22"/>
          <w:lang w:val="ru-RU"/>
        </w:rPr>
        <w:t>կանխատեսում</w:t>
      </w:r>
      <w:r w:rsidR="00B0448E" w:rsidRPr="004A6D7D">
        <w:rPr>
          <w:rFonts w:cs="Sylfaen"/>
          <w:b/>
          <w:sz w:val="22"/>
          <w:szCs w:val="22"/>
          <w:lang w:val="ru-RU"/>
        </w:rPr>
        <w:t>-----</w:t>
      </w:r>
      <w:r w:rsidR="00E76A08" w:rsidRPr="004A6D7D">
        <w:rPr>
          <w:rFonts w:cs="Sylfaen"/>
          <w:b/>
          <w:sz w:val="22"/>
          <w:szCs w:val="22"/>
          <w:lang w:val="ru-RU"/>
        </w:rPr>
        <w:t>-----------</w:t>
      </w:r>
      <w:r w:rsidR="00B0448E" w:rsidRPr="004A6D7D">
        <w:rPr>
          <w:rFonts w:cs="Sylfaen"/>
          <w:b/>
          <w:sz w:val="22"/>
          <w:szCs w:val="22"/>
          <w:lang w:val="ru-RU"/>
        </w:rPr>
        <w:t>----1</w:t>
      </w:r>
      <w:r w:rsidR="00802460">
        <w:rPr>
          <w:rFonts w:cs="Sylfaen"/>
          <w:b/>
          <w:sz w:val="22"/>
          <w:szCs w:val="22"/>
          <w:lang w:val="ru-RU"/>
        </w:rPr>
        <w:t>7</w:t>
      </w:r>
    </w:p>
    <w:p w:rsidR="00972EC6" w:rsidRPr="00883BC1" w:rsidRDefault="00C17CCB" w:rsidP="00E874FD">
      <w:pPr>
        <w:pStyle w:val="Default"/>
        <w:ind w:right="-1"/>
        <w:rPr>
          <w:b/>
          <w:bCs/>
          <w:sz w:val="22"/>
          <w:szCs w:val="22"/>
        </w:rPr>
      </w:pPr>
      <w:r w:rsidRPr="00883BC1">
        <w:rPr>
          <w:b/>
          <w:bCs/>
          <w:sz w:val="22"/>
          <w:szCs w:val="22"/>
        </w:rPr>
        <w:t>5</w:t>
      </w:r>
      <w:r w:rsidR="00B0448E" w:rsidRPr="00883BC1">
        <w:rPr>
          <w:b/>
          <w:bCs/>
          <w:sz w:val="22"/>
          <w:szCs w:val="22"/>
        </w:rPr>
        <w:t>.</w:t>
      </w:r>
      <w:r w:rsidR="007175BD" w:rsidRPr="00883BC1">
        <w:rPr>
          <w:b/>
          <w:bCs/>
          <w:sz w:val="22"/>
          <w:szCs w:val="22"/>
        </w:rPr>
        <w:t>Համայնքի ուժեղ և թույլ կողմերի, հնարավորությունների և սպառնալիքների</w:t>
      </w:r>
    </w:p>
    <w:p w:rsidR="005D6B55" w:rsidRPr="004A6D7D" w:rsidRDefault="007175BD" w:rsidP="00E874FD">
      <w:pPr>
        <w:pStyle w:val="Default"/>
        <w:ind w:right="-1"/>
        <w:rPr>
          <w:sz w:val="22"/>
          <w:szCs w:val="22"/>
        </w:rPr>
      </w:pPr>
      <w:r w:rsidRPr="00883BC1">
        <w:rPr>
          <w:b/>
          <w:bCs/>
          <w:sz w:val="22"/>
          <w:szCs w:val="22"/>
        </w:rPr>
        <w:t xml:space="preserve"> (ՈՒԹՀՍ) վերլուծություն</w:t>
      </w:r>
      <w:r w:rsidR="00C17CCB" w:rsidRPr="004A6D7D">
        <w:rPr>
          <w:sz w:val="22"/>
          <w:szCs w:val="22"/>
        </w:rPr>
        <w:t>------------------------------------------------------------------------------</w:t>
      </w:r>
      <w:r w:rsidR="00972EC6" w:rsidRPr="004A6D7D">
        <w:rPr>
          <w:sz w:val="22"/>
          <w:szCs w:val="22"/>
        </w:rPr>
        <w:t>--------------</w:t>
      </w:r>
      <w:r w:rsidR="00C17CCB" w:rsidRPr="004A6D7D">
        <w:rPr>
          <w:sz w:val="22"/>
          <w:szCs w:val="22"/>
        </w:rPr>
        <w:t>1</w:t>
      </w:r>
      <w:r w:rsidR="00802460">
        <w:rPr>
          <w:sz w:val="22"/>
          <w:szCs w:val="22"/>
        </w:rPr>
        <w:t>8</w:t>
      </w:r>
    </w:p>
    <w:p w:rsidR="007175BD" w:rsidRDefault="00C17CCB" w:rsidP="00E874FD">
      <w:pPr>
        <w:pStyle w:val="Default"/>
        <w:ind w:right="-1"/>
        <w:rPr>
          <w:sz w:val="22"/>
          <w:szCs w:val="22"/>
        </w:rPr>
      </w:pPr>
      <w:r w:rsidRPr="00883BC1">
        <w:rPr>
          <w:b/>
          <w:bCs/>
          <w:sz w:val="22"/>
          <w:szCs w:val="22"/>
        </w:rPr>
        <w:t>6.</w:t>
      </w:r>
      <w:r w:rsidR="007175BD" w:rsidRPr="00883BC1">
        <w:rPr>
          <w:b/>
          <w:bCs/>
          <w:sz w:val="22"/>
          <w:szCs w:val="22"/>
        </w:rPr>
        <w:t>ՀԶԾ հեռահար նպատակի, միջանկյալ արդյունքների և նպատակներին հասնելու համար անհրաժեշտ գործողությունների սահմանում</w:t>
      </w:r>
      <w:r w:rsidRPr="004A6D7D">
        <w:rPr>
          <w:sz w:val="22"/>
          <w:szCs w:val="22"/>
        </w:rPr>
        <w:t>------------------------------------------------------------------------------------1</w:t>
      </w:r>
      <w:r w:rsidR="00802460">
        <w:rPr>
          <w:sz w:val="22"/>
          <w:szCs w:val="22"/>
        </w:rPr>
        <w:t>9</w:t>
      </w:r>
    </w:p>
    <w:p w:rsidR="00F473B1" w:rsidRDefault="00F473B1" w:rsidP="00E874FD">
      <w:pPr>
        <w:pStyle w:val="Default"/>
        <w:ind w:right="-1"/>
        <w:rPr>
          <w:sz w:val="22"/>
          <w:szCs w:val="22"/>
        </w:rPr>
      </w:pPr>
      <w:r>
        <w:rPr>
          <w:sz w:val="22"/>
          <w:szCs w:val="22"/>
        </w:rPr>
        <w:t>6.1 Համայնքի զարգացման ծրագրի հիմնական նպատակները----------------------------------------------</w:t>
      </w:r>
      <w:r w:rsidR="001463B2">
        <w:rPr>
          <w:sz w:val="22"/>
          <w:szCs w:val="22"/>
        </w:rPr>
        <w:t>-</w:t>
      </w:r>
      <w:r>
        <w:rPr>
          <w:sz w:val="22"/>
          <w:szCs w:val="22"/>
        </w:rPr>
        <w:t>--</w:t>
      </w:r>
      <w:r w:rsidR="00802460">
        <w:rPr>
          <w:sz w:val="22"/>
          <w:szCs w:val="22"/>
        </w:rPr>
        <w:t>20</w:t>
      </w:r>
    </w:p>
    <w:p w:rsidR="00F473B1" w:rsidRDefault="00F473B1" w:rsidP="00E874FD">
      <w:pPr>
        <w:pStyle w:val="Default"/>
        <w:ind w:right="-1"/>
        <w:rPr>
          <w:sz w:val="22"/>
          <w:szCs w:val="22"/>
        </w:rPr>
      </w:pPr>
      <w:r>
        <w:rPr>
          <w:sz w:val="22"/>
          <w:szCs w:val="22"/>
        </w:rPr>
        <w:t>6.2 Բերդ համայնքի զարգացման</w:t>
      </w:r>
      <w:r w:rsidR="009B196E">
        <w:rPr>
          <w:sz w:val="22"/>
          <w:szCs w:val="22"/>
        </w:rPr>
        <w:t xml:space="preserve"> 2023-2027</w:t>
      </w:r>
      <w:r>
        <w:rPr>
          <w:sz w:val="22"/>
          <w:szCs w:val="22"/>
        </w:rPr>
        <w:t xml:space="preserve"> </w:t>
      </w:r>
      <w:r w:rsidR="00883BC1">
        <w:rPr>
          <w:sz w:val="22"/>
          <w:szCs w:val="22"/>
        </w:rPr>
        <w:t>թթ գործողությունների սահմանում-------------------------</w:t>
      </w:r>
      <w:r w:rsidR="001463B2">
        <w:rPr>
          <w:sz w:val="22"/>
          <w:szCs w:val="22"/>
        </w:rPr>
        <w:t>-</w:t>
      </w:r>
      <w:r w:rsidR="00883BC1">
        <w:rPr>
          <w:sz w:val="22"/>
          <w:szCs w:val="22"/>
        </w:rPr>
        <w:t>---</w:t>
      </w:r>
      <w:r w:rsidR="00802460">
        <w:rPr>
          <w:sz w:val="22"/>
          <w:szCs w:val="22"/>
        </w:rPr>
        <w:t>20</w:t>
      </w:r>
    </w:p>
    <w:p w:rsidR="00883BC1" w:rsidRPr="004A6D7D" w:rsidRDefault="00883BC1" w:rsidP="00E874FD">
      <w:pPr>
        <w:pStyle w:val="Default"/>
        <w:ind w:right="-1"/>
        <w:rPr>
          <w:sz w:val="22"/>
          <w:szCs w:val="22"/>
        </w:rPr>
      </w:pPr>
      <w:r>
        <w:rPr>
          <w:sz w:val="22"/>
          <w:szCs w:val="22"/>
        </w:rPr>
        <w:t>6.3 Համայնքի զբոսաշրջային ռեսուրսներն ու ներուժը----------------------------------------------------------</w:t>
      </w:r>
      <w:r w:rsidR="001463B2">
        <w:rPr>
          <w:sz w:val="22"/>
          <w:szCs w:val="22"/>
        </w:rPr>
        <w:t>21</w:t>
      </w:r>
    </w:p>
    <w:p w:rsidR="007175BD" w:rsidRPr="00E76A08" w:rsidRDefault="00C17CCB" w:rsidP="00E874FD">
      <w:pPr>
        <w:pStyle w:val="Default"/>
        <w:ind w:right="-1"/>
        <w:rPr>
          <w:sz w:val="22"/>
          <w:szCs w:val="22"/>
        </w:rPr>
      </w:pPr>
      <w:r w:rsidRPr="00883BC1">
        <w:rPr>
          <w:b/>
          <w:bCs/>
          <w:sz w:val="22"/>
          <w:szCs w:val="22"/>
        </w:rPr>
        <w:t>7.</w:t>
      </w:r>
      <w:r w:rsidR="007175BD" w:rsidRPr="00883BC1">
        <w:rPr>
          <w:b/>
          <w:bCs/>
          <w:sz w:val="22"/>
          <w:szCs w:val="22"/>
        </w:rPr>
        <w:t>Գործողությունների սահմանում և ռեսուրսների հաշվարկ</w:t>
      </w:r>
      <w:r w:rsidRPr="00E76A08">
        <w:rPr>
          <w:sz w:val="22"/>
          <w:szCs w:val="22"/>
        </w:rPr>
        <w:t>---------------------------------------------------</w:t>
      </w:r>
      <w:r w:rsidR="001463B2">
        <w:rPr>
          <w:sz w:val="22"/>
          <w:szCs w:val="22"/>
        </w:rPr>
        <w:t>23</w:t>
      </w:r>
    </w:p>
    <w:p w:rsidR="007175BD" w:rsidRPr="00E76A08" w:rsidRDefault="00C17CCB" w:rsidP="00E874FD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8.</w:t>
      </w:r>
      <w:r w:rsidR="007175BD" w:rsidRPr="00E76A08">
        <w:rPr>
          <w:b/>
          <w:sz w:val="22"/>
          <w:szCs w:val="22"/>
        </w:rPr>
        <w:t>ՀԶԾ միջոցառումների նկարագրության կազմում</w:t>
      </w:r>
      <w:r w:rsidRPr="00E76A08">
        <w:rPr>
          <w:sz w:val="22"/>
          <w:szCs w:val="22"/>
        </w:rPr>
        <w:t>---------------------------------------------------------------2</w:t>
      </w:r>
      <w:r w:rsidR="001463B2">
        <w:rPr>
          <w:sz w:val="22"/>
          <w:szCs w:val="22"/>
        </w:rPr>
        <w:t>7</w:t>
      </w:r>
    </w:p>
    <w:p w:rsidR="007175BD" w:rsidRPr="00E76A08" w:rsidRDefault="00972EC6" w:rsidP="00E874FD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8.1</w:t>
      </w:r>
      <w:r w:rsidR="007175BD" w:rsidRPr="00E76A08">
        <w:rPr>
          <w:sz w:val="22"/>
          <w:szCs w:val="22"/>
        </w:rPr>
        <w:t>ՀԶԾ վերաբերյալ իրազեկում</w:t>
      </w:r>
      <w:r w:rsidR="00C17CCB" w:rsidRPr="00E76A08">
        <w:rPr>
          <w:sz w:val="22"/>
          <w:szCs w:val="22"/>
        </w:rPr>
        <w:t>--------------------</w:t>
      </w:r>
      <w:r w:rsidRPr="00E76A08">
        <w:rPr>
          <w:sz w:val="22"/>
          <w:szCs w:val="22"/>
        </w:rPr>
        <w:t>------</w:t>
      </w:r>
      <w:r w:rsidR="00C17CCB" w:rsidRPr="00E76A08">
        <w:rPr>
          <w:sz w:val="22"/>
          <w:szCs w:val="22"/>
        </w:rPr>
        <w:t>-----------------------------------------------------------2</w:t>
      </w:r>
      <w:r w:rsidR="001463B2">
        <w:rPr>
          <w:sz w:val="22"/>
          <w:szCs w:val="22"/>
        </w:rPr>
        <w:t>7</w:t>
      </w:r>
    </w:p>
    <w:p w:rsidR="007175BD" w:rsidRPr="00E76A08" w:rsidRDefault="00972EC6" w:rsidP="00C17CCB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t>8.2</w:t>
      </w:r>
      <w:r w:rsidR="007175BD" w:rsidRPr="00E76A08">
        <w:rPr>
          <w:sz w:val="22"/>
          <w:szCs w:val="22"/>
        </w:rPr>
        <w:t>ՀԶԾ իրականացում</w:t>
      </w:r>
      <w:r w:rsidR="00C17CCB" w:rsidRPr="00E76A08">
        <w:rPr>
          <w:sz w:val="22"/>
          <w:szCs w:val="22"/>
        </w:rPr>
        <w:t>--------</w:t>
      </w:r>
      <w:r w:rsidRPr="00E76A08">
        <w:rPr>
          <w:sz w:val="22"/>
          <w:szCs w:val="22"/>
        </w:rPr>
        <w:t>--</w:t>
      </w:r>
      <w:r w:rsidR="00C17CCB" w:rsidRPr="00E76A08">
        <w:rPr>
          <w:sz w:val="22"/>
          <w:szCs w:val="22"/>
        </w:rPr>
        <w:t>--------------------------------------------------------------------------------------2</w:t>
      </w:r>
      <w:r w:rsidR="001463B2">
        <w:rPr>
          <w:sz w:val="22"/>
          <w:szCs w:val="22"/>
        </w:rPr>
        <w:t>7</w:t>
      </w:r>
      <w:r w:rsidR="007175BD" w:rsidRPr="00E76A08">
        <w:rPr>
          <w:sz w:val="22"/>
          <w:szCs w:val="22"/>
        </w:rPr>
        <w:br/>
      </w:r>
      <w:r w:rsidRPr="00E76A08">
        <w:rPr>
          <w:sz w:val="22"/>
          <w:szCs w:val="22"/>
        </w:rPr>
        <w:t>8.3</w:t>
      </w:r>
      <w:r w:rsidR="007175BD" w:rsidRPr="00E76A08">
        <w:rPr>
          <w:sz w:val="22"/>
          <w:szCs w:val="22"/>
        </w:rPr>
        <w:t>ՀԶԾ մոնիթորինգ</w:t>
      </w:r>
      <w:r w:rsidRPr="00E76A08">
        <w:rPr>
          <w:sz w:val="22"/>
          <w:szCs w:val="22"/>
        </w:rPr>
        <w:t>----</w:t>
      </w:r>
      <w:r w:rsidR="00C17CCB" w:rsidRPr="00E76A08">
        <w:rPr>
          <w:sz w:val="22"/>
          <w:szCs w:val="22"/>
        </w:rPr>
        <w:t>-----------------------------------------------------------------------------------------------2</w:t>
      </w:r>
      <w:r w:rsidR="001463B2">
        <w:rPr>
          <w:sz w:val="22"/>
          <w:szCs w:val="22"/>
        </w:rPr>
        <w:t>7</w:t>
      </w:r>
      <w:r w:rsidR="007175BD" w:rsidRPr="00E76A08">
        <w:rPr>
          <w:sz w:val="22"/>
          <w:szCs w:val="22"/>
        </w:rPr>
        <w:br/>
      </w:r>
      <w:r w:rsidRPr="00E76A08">
        <w:rPr>
          <w:sz w:val="22"/>
          <w:szCs w:val="22"/>
        </w:rPr>
        <w:t>8.4</w:t>
      </w:r>
      <w:r w:rsidR="007175BD" w:rsidRPr="00E76A08">
        <w:rPr>
          <w:sz w:val="22"/>
          <w:szCs w:val="22"/>
        </w:rPr>
        <w:t>ՀԶԾ գնահատում</w:t>
      </w:r>
      <w:r w:rsidR="00C17CCB" w:rsidRPr="00E76A08">
        <w:rPr>
          <w:sz w:val="22"/>
          <w:szCs w:val="22"/>
        </w:rPr>
        <w:t>--------</w:t>
      </w:r>
      <w:r w:rsidRPr="00E76A08">
        <w:rPr>
          <w:sz w:val="22"/>
          <w:szCs w:val="22"/>
        </w:rPr>
        <w:t>------</w:t>
      </w:r>
      <w:r w:rsidR="00C17CCB" w:rsidRPr="00E76A08">
        <w:rPr>
          <w:sz w:val="22"/>
          <w:szCs w:val="22"/>
        </w:rPr>
        <w:t>-------------------------------------------------------------------------------------2</w:t>
      </w:r>
      <w:r w:rsidR="001463B2">
        <w:rPr>
          <w:sz w:val="22"/>
          <w:szCs w:val="22"/>
        </w:rPr>
        <w:t>8</w:t>
      </w:r>
    </w:p>
    <w:p w:rsidR="00C17CCB" w:rsidRPr="004A6D7D" w:rsidRDefault="00972EC6" w:rsidP="00C17CCB">
      <w:pPr>
        <w:pStyle w:val="Default"/>
        <w:ind w:right="-1"/>
        <w:rPr>
          <w:sz w:val="22"/>
          <w:szCs w:val="22"/>
        </w:rPr>
      </w:pPr>
      <w:r w:rsidRPr="00E76A08">
        <w:rPr>
          <w:sz w:val="22"/>
          <w:szCs w:val="22"/>
        </w:rPr>
        <w:br/>
      </w:r>
      <w:r w:rsidRPr="004A6D7D">
        <w:rPr>
          <w:sz w:val="22"/>
          <w:szCs w:val="22"/>
        </w:rPr>
        <w:t>9.</w:t>
      </w:r>
      <w:r w:rsidR="00C17CCB" w:rsidRPr="00E76A08">
        <w:rPr>
          <w:sz w:val="22"/>
          <w:szCs w:val="22"/>
        </w:rPr>
        <w:t>ՀԶԾ տրամաբանական հենքը--------------------------------------------------------------------------------------</w:t>
      </w:r>
      <w:r w:rsidRPr="00E76A08">
        <w:rPr>
          <w:sz w:val="22"/>
          <w:szCs w:val="22"/>
        </w:rPr>
        <w:t>2</w:t>
      </w:r>
      <w:r w:rsidR="001463B2">
        <w:rPr>
          <w:sz w:val="22"/>
          <w:szCs w:val="22"/>
        </w:rPr>
        <w:t>8</w:t>
      </w:r>
    </w:p>
    <w:p w:rsidR="00C17CCB" w:rsidRPr="00972EC6" w:rsidRDefault="00C17CC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b/>
          <w:lang w:val="ru-RU"/>
        </w:rPr>
      </w:pPr>
    </w:p>
    <w:p w:rsidR="00E874FD" w:rsidRDefault="005B3779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lang w:val="ru-RU"/>
        </w:rPr>
      </w:pPr>
      <w:r w:rsidRPr="005B3779">
        <w:rPr>
          <w:b/>
          <w:lang w:val="ru-RU"/>
        </w:rPr>
        <w:t>ՀԱՎԵԼՎԱԾՆԵՐ</w:t>
      </w:r>
      <w:r w:rsidR="001463B2">
        <w:rPr>
          <w:b/>
          <w:lang w:val="ru-RU"/>
        </w:rPr>
        <w:t>-------------------------------------------------------------------------------------------29</w:t>
      </w:r>
      <w:r w:rsidR="00E874FD">
        <w:rPr>
          <w:b/>
          <w:lang w:val="ru-RU"/>
        </w:rPr>
        <w:br/>
      </w:r>
    </w:p>
    <w:p w:rsidR="000016D1" w:rsidRPr="005B3779" w:rsidRDefault="000016D1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b/>
          <w:lang w:val="ru-RU"/>
        </w:rPr>
      </w:pPr>
    </w:p>
    <w:p w:rsidR="000016D1" w:rsidRDefault="000016D1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lang w:val="ru-RU"/>
        </w:rPr>
      </w:pPr>
    </w:p>
    <w:p w:rsidR="007924CE" w:rsidRDefault="007924CE" w:rsidP="00E874FD">
      <w:pPr>
        <w:tabs>
          <w:tab w:val="left" w:pos="7470"/>
        </w:tabs>
        <w:spacing w:line="240" w:lineRule="auto"/>
        <w:rPr>
          <w:rFonts w:cs="Sylfaen"/>
          <w:b/>
          <w:lang w:val="ru-RU"/>
        </w:rPr>
      </w:pPr>
    </w:p>
    <w:p w:rsidR="00E874FD" w:rsidRDefault="00E874F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7175BD" w:rsidRDefault="007175B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E874FD" w:rsidRDefault="00E874FD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56656B" w:rsidRPr="00E874FD" w:rsidRDefault="0056656B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 w:rsidRPr="00E874FD">
        <w:rPr>
          <w:rFonts w:cs="Sylfaen"/>
          <w:b/>
          <w:sz w:val="28"/>
          <w:szCs w:val="28"/>
        </w:rPr>
        <w:t>ՆԵՐԱԾՈՒԹՅՈՒՆ</w:t>
      </w:r>
      <w:r w:rsidR="00E874FD" w:rsidRPr="00E874FD">
        <w:rPr>
          <w:rFonts w:cs="Sylfaen"/>
          <w:b/>
          <w:sz w:val="28"/>
          <w:szCs w:val="28"/>
          <w:lang w:val="ru-RU"/>
        </w:rPr>
        <w:br/>
      </w:r>
    </w:p>
    <w:p w:rsidR="002E2371" w:rsidRDefault="00287DC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Հայաստանի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Հանրապետության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Տավուշի </w:t>
      </w:r>
      <w:r w:rsidR="0056656B" w:rsidRPr="00FC1757">
        <w:rPr>
          <w:rFonts w:cs="Sylfaen"/>
          <w:sz w:val="22"/>
          <w:szCs w:val="22"/>
        </w:rPr>
        <w:t>մարզի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Բերդ </w:t>
      </w:r>
      <w:r w:rsidR="0056656B" w:rsidRPr="00FC1757">
        <w:rPr>
          <w:rFonts w:cs="Sylfaen"/>
          <w:sz w:val="22"/>
          <w:szCs w:val="22"/>
        </w:rPr>
        <w:t>համայնքի</w:t>
      </w:r>
      <w:r w:rsidR="00F804CC">
        <w:rPr>
          <w:sz w:val="22"/>
          <w:szCs w:val="22"/>
          <w:lang w:val="ru-RU"/>
        </w:rPr>
        <w:t xml:space="preserve"> 20</w:t>
      </w:r>
      <w:r w:rsidR="004A6D7D">
        <w:rPr>
          <w:sz w:val="22"/>
          <w:szCs w:val="22"/>
          <w:lang w:val="ru-RU"/>
        </w:rPr>
        <w:t>2</w:t>
      </w:r>
      <w:r w:rsidR="009B196E">
        <w:rPr>
          <w:sz w:val="22"/>
          <w:szCs w:val="22"/>
          <w:lang w:val="ru-RU"/>
        </w:rPr>
        <w:t>3</w:t>
      </w:r>
      <w:r w:rsidR="00F804CC">
        <w:rPr>
          <w:sz w:val="22"/>
          <w:szCs w:val="22"/>
          <w:lang w:val="ru-RU"/>
        </w:rPr>
        <w:t>-20</w:t>
      </w:r>
      <w:r w:rsidR="004A6D7D">
        <w:rPr>
          <w:sz w:val="22"/>
          <w:szCs w:val="22"/>
          <w:lang w:val="ru-RU"/>
        </w:rPr>
        <w:t>2</w:t>
      </w:r>
      <w:r w:rsidR="009B196E">
        <w:rPr>
          <w:sz w:val="22"/>
          <w:szCs w:val="22"/>
          <w:lang w:val="ru-RU"/>
        </w:rPr>
        <w:t>7</w:t>
      </w:r>
      <w:r w:rsidR="0056656B" w:rsidRPr="00FC1757">
        <w:rPr>
          <w:rFonts w:cs="Sylfaen"/>
          <w:sz w:val="22"/>
          <w:szCs w:val="22"/>
        </w:rPr>
        <w:t>թթ</w:t>
      </w:r>
      <w:r w:rsidR="0056656B" w:rsidRPr="00FC1757">
        <w:rPr>
          <w:sz w:val="22"/>
          <w:szCs w:val="22"/>
          <w:lang w:val="ru-RU"/>
        </w:rPr>
        <w:t>.</w:t>
      </w:r>
      <w:r w:rsidR="0056656B" w:rsidRPr="00FC1757">
        <w:rPr>
          <w:rFonts w:cs="Sylfaen"/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ծրագրի</w:t>
      </w:r>
      <w:r w:rsidR="0056656B" w:rsidRPr="00FC1757">
        <w:rPr>
          <w:sz w:val="22"/>
          <w:szCs w:val="22"/>
          <w:lang w:val="ru-RU"/>
        </w:rPr>
        <w:t xml:space="preserve"> (</w:t>
      </w:r>
      <w:r w:rsidR="0056656B" w:rsidRPr="00FC1757">
        <w:rPr>
          <w:rFonts w:cs="Sylfaen"/>
          <w:sz w:val="22"/>
          <w:szCs w:val="22"/>
        </w:rPr>
        <w:t>այ</w:t>
      </w:r>
      <w:r w:rsidR="004A6D7D">
        <w:rPr>
          <w:rFonts w:cs="Sylfaen"/>
          <w:sz w:val="22"/>
          <w:szCs w:val="22"/>
          <w:lang w:val="ru-RU"/>
        </w:rPr>
        <w:t>ս</w:t>
      </w:r>
      <w:r w:rsidR="0056656B" w:rsidRPr="00FC1757">
        <w:rPr>
          <w:rFonts w:cs="Sylfaen"/>
          <w:sz w:val="22"/>
          <w:szCs w:val="22"/>
        </w:rPr>
        <w:t>ուհետ</w:t>
      </w:r>
      <w:r w:rsidR="00F804CC">
        <w:rPr>
          <w:sz w:val="22"/>
          <w:szCs w:val="22"/>
          <w:lang w:val="ru-RU"/>
        </w:rPr>
        <w:t>`</w:t>
      </w:r>
      <w:r w:rsidR="0056656B" w:rsidRPr="00FC1757">
        <w:rPr>
          <w:rFonts w:cs="Sylfaen"/>
          <w:sz w:val="22"/>
          <w:szCs w:val="22"/>
        </w:rPr>
        <w:t>ծրագիր</w:t>
      </w:r>
      <w:r w:rsidR="0056656B" w:rsidRPr="00FC1757">
        <w:rPr>
          <w:sz w:val="22"/>
          <w:szCs w:val="22"/>
          <w:lang w:val="ru-RU"/>
        </w:rPr>
        <w:t xml:space="preserve">) </w:t>
      </w:r>
      <w:r w:rsidR="0056656B" w:rsidRPr="00FC1757">
        <w:rPr>
          <w:rFonts w:cs="Sylfaen"/>
          <w:sz w:val="22"/>
          <w:szCs w:val="22"/>
        </w:rPr>
        <w:t>ընդունման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նպատակն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է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հաջորդ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տարիներին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Բերդ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(</w:t>
      </w:r>
      <w:r w:rsidR="0056656B" w:rsidRPr="00FC1757">
        <w:rPr>
          <w:rFonts w:cs="Sylfaen"/>
          <w:sz w:val="22"/>
          <w:szCs w:val="22"/>
        </w:rPr>
        <w:t>այ</w:t>
      </w:r>
      <w:r w:rsidR="004A6D7D">
        <w:rPr>
          <w:rFonts w:cs="Sylfaen"/>
          <w:sz w:val="22"/>
          <w:szCs w:val="22"/>
          <w:lang w:val="ru-RU"/>
        </w:rPr>
        <w:t>ս</w:t>
      </w:r>
      <w:r w:rsidR="0056656B" w:rsidRPr="00FC1757">
        <w:rPr>
          <w:rFonts w:cs="Sylfaen"/>
          <w:sz w:val="22"/>
          <w:szCs w:val="22"/>
        </w:rPr>
        <w:t>ուհետ</w:t>
      </w:r>
      <w:r w:rsidR="00F804CC">
        <w:rPr>
          <w:sz w:val="22"/>
          <w:szCs w:val="22"/>
          <w:lang w:val="ru-RU"/>
        </w:rPr>
        <w:t>`</w:t>
      </w:r>
      <w:r w:rsidR="0056656B" w:rsidRPr="00FC1757">
        <w:rPr>
          <w:rFonts w:cs="Sylfaen"/>
          <w:sz w:val="22"/>
          <w:szCs w:val="22"/>
        </w:rPr>
        <w:t>համայնք</w:t>
      </w:r>
      <w:r w:rsidR="0056656B" w:rsidRPr="00FC1757">
        <w:rPr>
          <w:sz w:val="22"/>
          <w:szCs w:val="22"/>
          <w:lang w:val="ru-RU"/>
        </w:rPr>
        <w:t xml:space="preserve">)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նշել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դրանց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հասնելու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հնարավոր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ճանապարհներն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անհրաժեշտ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միջոցառումները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հստակ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սահմանումները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հնարավորություն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կստեղծեն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իրագործել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տեղական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ինքնակառավարման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առաքելությունը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հասնել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տեսլականին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սահմանելիս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հաշվի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առնվել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ռեսուրսները</w:t>
      </w:r>
      <w:r w:rsidR="0056656B" w:rsidRPr="00FC1757">
        <w:rPr>
          <w:sz w:val="22"/>
          <w:szCs w:val="22"/>
          <w:lang w:val="ru-RU"/>
        </w:rPr>
        <w:t xml:space="preserve"> (</w:t>
      </w:r>
      <w:r w:rsidR="0056656B" w:rsidRPr="00FC1757">
        <w:rPr>
          <w:rFonts w:cs="Sylfaen"/>
          <w:sz w:val="22"/>
          <w:szCs w:val="22"/>
        </w:rPr>
        <w:t>ակտիվները</w:t>
      </w:r>
      <w:r w:rsidR="0056656B" w:rsidRPr="00FC1757">
        <w:rPr>
          <w:sz w:val="22"/>
          <w:szCs w:val="22"/>
          <w:lang w:val="ru-RU"/>
        </w:rPr>
        <w:t xml:space="preserve">), </w:t>
      </w:r>
      <w:r w:rsidR="0056656B" w:rsidRPr="00FC1757">
        <w:rPr>
          <w:rFonts w:cs="Sylfaen"/>
          <w:sz w:val="22"/>
          <w:szCs w:val="22"/>
        </w:rPr>
        <w:t>պարտավորությունները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տեղական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առանձնահատկությունները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երկրի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տնտեսական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քաղաքական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իրավիճակը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ինչպես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նաև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առաջիկա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զարգացումների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կանխատեսումները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ռազմավարության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մշակման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ժամանակ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ցուցաբերվել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է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ինտեգրացված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մոտեցում</w:t>
      </w:r>
      <w:r w:rsidR="0056656B" w:rsidRPr="00FC1757">
        <w:rPr>
          <w:rFonts w:cs="Sylfaen"/>
          <w:sz w:val="22"/>
          <w:szCs w:val="22"/>
          <w:lang w:val="ru-RU"/>
        </w:rPr>
        <w:t xml:space="preserve"> </w:t>
      </w:r>
      <w:r w:rsidR="0056656B" w:rsidRPr="00FC1757">
        <w:rPr>
          <w:sz w:val="22"/>
          <w:szCs w:val="22"/>
          <w:lang w:val="ru-RU"/>
        </w:rPr>
        <w:t>(</w:t>
      </w:r>
      <w:r w:rsidR="0056656B" w:rsidRPr="00FC1757">
        <w:rPr>
          <w:rFonts w:cs="Sylfaen"/>
          <w:sz w:val="22"/>
          <w:szCs w:val="22"/>
        </w:rPr>
        <w:t>տնտեսական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սոցիալական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շրջակա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միջավայրի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այլ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գործոններ</w:t>
      </w:r>
      <w:r w:rsidR="0056656B" w:rsidRPr="00FC1757">
        <w:rPr>
          <w:sz w:val="22"/>
          <w:szCs w:val="22"/>
          <w:lang w:val="ru-RU"/>
        </w:rPr>
        <w:t xml:space="preserve">): 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ուղղություններից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բխող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հիմնխնդիրները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սահմանումներ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որոշակի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ժամկետում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իրականացվող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անելիքների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մասին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Ամեն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տարի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կարող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է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մշակել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նոր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համայնքի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զարգացման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գերակա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նպատակներին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առավել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համապատասխան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հիմնախնդիրներ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լրացումների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ձևով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ներառել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սույն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փաստաթղթում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Այս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փաստաթղթում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սահմանված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հիմնախնդիրները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նույնպես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համապատասխանում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տվյալ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պահին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առկա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իրավիճակին</w:t>
      </w:r>
      <w:r w:rsidR="0056656B" w:rsidRPr="00FC1757">
        <w:rPr>
          <w:sz w:val="22"/>
          <w:szCs w:val="22"/>
          <w:lang w:val="ru-RU"/>
        </w:rPr>
        <w:t xml:space="preserve">: </w:t>
      </w:r>
      <w:r w:rsidR="0056656B" w:rsidRPr="00FC1757">
        <w:rPr>
          <w:rFonts w:cs="Sylfaen"/>
          <w:sz w:val="22"/>
          <w:szCs w:val="22"/>
        </w:rPr>
        <w:t>Ծրագրի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նախագծի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մշակմանը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մասնակցել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  <w:lang w:val="ru-RU"/>
        </w:rPr>
        <w:t xml:space="preserve">համայնքապետարանի </w:t>
      </w:r>
      <w:r w:rsidR="0056656B" w:rsidRPr="00FC1757">
        <w:rPr>
          <w:rFonts w:cs="Sylfaen"/>
          <w:sz w:val="22"/>
          <w:szCs w:val="22"/>
        </w:rPr>
        <w:t>աշխատակազմ</w:t>
      </w:r>
      <w:r w:rsidR="0056656B" w:rsidRPr="00FC1757">
        <w:rPr>
          <w:rFonts w:cs="Sylfaen"/>
          <w:sz w:val="22"/>
          <w:szCs w:val="22"/>
          <w:lang w:val="ru-RU"/>
        </w:rPr>
        <w:t>ի համապատասխան բաժիները</w:t>
      </w:r>
      <w:r w:rsidR="0056656B" w:rsidRPr="00FC1757">
        <w:rPr>
          <w:sz w:val="22"/>
          <w:szCs w:val="22"/>
          <w:lang w:val="ru-RU"/>
        </w:rPr>
        <w:t xml:space="preserve">, </w:t>
      </w:r>
      <w:r w:rsidR="0056656B" w:rsidRPr="00FC1757">
        <w:rPr>
          <w:rFonts w:cs="Sylfaen"/>
          <w:sz w:val="22"/>
          <w:szCs w:val="22"/>
        </w:rPr>
        <w:t>քննարկվելու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և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հաշվի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են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առնվելու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հանրային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լսումների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արդյունքում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ընդունելի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համարված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բոլոր</w:t>
      </w:r>
      <w:r w:rsidR="0056656B" w:rsidRPr="00FC1757">
        <w:rPr>
          <w:sz w:val="22"/>
          <w:szCs w:val="22"/>
          <w:lang w:val="ru-RU"/>
        </w:rPr>
        <w:t xml:space="preserve"> </w:t>
      </w:r>
      <w:r w:rsidR="0056656B" w:rsidRPr="00FC1757">
        <w:rPr>
          <w:rFonts w:cs="Sylfaen"/>
          <w:sz w:val="22"/>
          <w:szCs w:val="22"/>
        </w:rPr>
        <w:t>առ</w:t>
      </w:r>
      <w:r w:rsidR="007924CE">
        <w:rPr>
          <w:rFonts w:cs="Sylfaen"/>
          <w:sz w:val="22"/>
          <w:szCs w:val="22"/>
          <w:lang w:val="ru-RU"/>
        </w:rPr>
        <w:t>ա</w:t>
      </w:r>
      <w:r w:rsidR="0056656B" w:rsidRPr="00FC1757">
        <w:rPr>
          <w:rFonts w:cs="Sylfaen"/>
          <w:sz w:val="22"/>
          <w:szCs w:val="22"/>
        </w:rPr>
        <w:t>ջարկությունները</w:t>
      </w:r>
      <w:r w:rsidR="0056656B" w:rsidRPr="00FC1757">
        <w:rPr>
          <w:sz w:val="22"/>
          <w:szCs w:val="22"/>
          <w:lang w:val="ru-RU"/>
        </w:rPr>
        <w:t xml:space="preserve">: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>ՀԶ</w:t>
      </w:r>
      <w:r w:rsidRPr="002E2371">
        <w:rPr>
          <w:sz w:val="22"/>
          <w:szCs w:val="22"/>
        </w:rPr>
        <w:t>Ծ</w:t>
      </w:r>
      <w:r w:rsidRPr="002E2371">
        <w:rPr>
          <w:sz w:val="22"/>
          <w:szCs w:val="22"/>
          <w:lang w:val="ru-RU"/>
        </w:rPr>
        <w:t>-</w:t>
      </w:r>
      <w:r w:rsidRPr="002E2371">
        <w:rPr>
          <w:sz w:val="22"/>
          <w:szCs w:val="22"/>
        </w:rPr>
        <w:t>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մշակելիս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առանձնացվել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և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հաշվի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են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առնվել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մեթոդաբանական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հետևյալ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չափանիշները՝</w:t>
      </w:r>
      <w:r w:rsidRPr="002E2371">
        <w:rPr>
          <w:sz w:val="22"/>
          <w:szCs w:val="22"/>
          <w:lang w:val="ru-RU"/>
        </w:rPr>
        <w:t xml:space="preserve">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ֆինանսական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կարողությունը</w:t>
      </w:r>
      <w:r w:rsidRPr="002E2371">
        <w:rPr>
          <w:sz w:val="22"/>
          <w:szCs w:val="22"/>
          <w:lang w:val="ru-RU"/>
        </w:rPr>
        <w:t xml:space="preserve">.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բնակչության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թվաքանակը</w:t>
      </w:r>
      <w:r w:rsidRPr="002E2371">
        <w:rPr>
          <w:sz w:val="22"/>
          <w:szCs w:val="22"/>
          <w:lang w:val="ru-RU"/>
        </w:rPr>
        <w:t xml:space="preserve">.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կազմում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ընդգրկված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բնակավայրերում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առկա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ենթակառույցները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և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մատուցվող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հանրային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ծառայությունները</w:t>
      </w:r>
      <w:r w:rsidRPr="002E2371">
        <w:rPr>
          <w:sz w:val="22"/>
          <w:szCs w:val="22"/>
          <w:lang w:val="ru-RU"/>
        </w:rPr>
        <w:t xml:space="preserve">. </w:t>
      </w:r>
    </w:p>
    <w:p w:rsid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կազմում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ընդգրկված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բնակավայրերի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առանձնահատկությունները</w:t>
      </w:r>
      <w:r w:rsidRPr="002E2371">
        <w:rPr>
          <w:sz w:val="22"/>
          <w:szCs w:val="22"/>
          <w:lang w:val="ru-RU"/>
        </w:rPr>
        <w:t xml:space="preserve">. </w:t>
      </w:r>
    </w:p>
    <w:p w:rsidR="0056656B" w:rsidRPr="002E2371" w:rsidRDefault="002E2371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E2371">
        <w:rPr>
          <w:sz w:val="22"/>
          <w:szCs w:val="22"/>
          <w:lang w:val="ru-RU"/>
        </w:rPr>
        <w:t xml:space="preserve">• </w:t>
      </w:r>
      <w:r w:rsidRPr="002E2371">
        <w:rPr>
          <w:sz w:val="22"/>
          <w:szCs w:val="22"/>
        </w:rPr>
        <w:t>համայնքում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առկա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վտանգները</w:t>
      </w:r>
      <w:r w:rsidRPr="002E2371">
        <w:rPr>
          <w:sz w:val="22"/>
          <w:szCs w:val="22"/>
          <w:lang w:val="ru-RU"/>
        </w:rPr>
        <w:t xml:space="preserve"> (</w:t>
      </w:r>
      <w:r w:rsidRPr="002E2371">
        <w:rPr>
          <w:sz w:val="22"/>
          <w:szCs w:val="22"/>
        </w:rPr>
        <w:t>ռիսկերը</w:t>
      </w:r>
      <w:r w:rsidRPr="002E2371">
        <w:rPr>
          <w:sz w:val="22"/>
          <w:szCs w:val="22"/>
          <w:lang w:val="ru-RU"/>
        </w:rPr>
        <w:t>):</w:t>
      </w:r>
    </w:p>
    <w:p w:rsidR="0056656B" w:rsidRDefault="0056656B" w:rsidP="00E874FD">
      <w:pPr>
        <w:tabs>
          <w:tab w:val="left" w:pos="7470"/>
        </w:tabs>
        <w:spacing w:line="240" w:lineRule="auto"/>
        <w:rPr>
          <w:rFonts w:cs="Sylfaen"/>
          <w:b/>
          <w:lang w:val="ru-RU"/>
        </w:rPr>
      </w:pPr>
    </w:p>
    <w:p w:rsidR="0056656B" w:rsidRPr="002E2371" w:rsidRDefault="002E2371" w:rsidP="003100AB">
      <w:pPr>
        <w:tabs>
          <w:tab w:val="left" w:pos="1080"/>
          <w:tab w:val="left" w:pos="2040"/>
        </w:tabs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DB117E">
        <w:rPr>
          <w:b/>
          <w:bCs/>
          <w:sz w:val="28"/>
          <w:szCs w:val="28"/>
        </w:rPr>
        <w:t>ՀԱՄԱՅՆՔԻ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ԻՐԱՎԻՃԱԿԻ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ՆԿԱՐԱԳՐՈՒԹՅՈՒՆ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ԵՎ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ԶԱՐԳԱՑՄԱՆ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ԽՈՉԸՆԴՈՏՆԵՐԻ</w:t>
      </w:r>
      <w:r w:rsidR="00DB117E" w:rsidRPr="00DB117E">
        <w:rPr>
          <w:b/>
          <w:bCs/>
          <w:sz w:val="28"/>
          <w:szCs w:val="28"/>
          <w:lang w:val="ru-RU"/>
        </w:rPr>
        <w:t xml:space="preserve"> </w:t>
      </w:r>
      <w:r w:rsidR="00DB117E">
        <w:rPr>
          <w:b/>
          <w:bCs/>
          <w:sz w:val="28"/>
          <w:szCs w:val="28"/>
        </w:rPr>
        <w:t>ՎԵՐԼՈՒԾՈՒԹՅՈՒՆ</w:t>
      </w:r>
    </w:p>
    <w:p w:rsidR="00581C83" w:rsidRPr="00581C83" w:rsidRDefault="00581C83" w:rsidP="00E874FD">
      <w:pPr>
        <w:tabs>
          <w:tab w:val="left" w:pos="1080"/>
          <w:tab w:val="left" w:pos="2040"/>
        </w:tabs>
        <w:spacing w:line="240" w:lineRule="auto"/>
        <w:jc w:val="center"/>
        <w:rPr>
          <w:rFonts w:ascii="Calibri" w:hAnsi="Calibri"/>
          <w:lang w:val="ru-RU"/>
        </w:rPr>
      </w:pPr>
    </w:p>
    <w:p w:rsidR="00581C83" w:rsidRDefault="0056656B" w:rsidP="00E874FD">
      <w:pPr>
        <w:tabs>
          <w:tab w:val="left" w:pos="1080"/>
          <w:tab w:val="left" w:pos="2040"/>
        </w:tabs>
        <w:spacing w:line="240" w:lineRule="auto"/>
        <w:rPr>
          <w:rFonts w:cs="Arial LatArm"/>
          <w:sz w:val="22"/>
          <w:szCs w:val="22"/>
          <w:lang w:val="ru-RU"/>
        </w:rPr>
      </w:pPr>
      <w:r w:rsidRPr="00942CFE">
        <w:rPr>
          <w:rFonts w:ascii="Arial LatArm" w:hAnsi="Arial LatArm"/>
          <w:lang w:val="ru-RU"/>
        </w:rPr>
        <w:t xml:space="preserve">     </w:t>
      </w:r>
      <w:r w:rsidRPr="009615A6">
        <w:rPr>
          <w:rFonts w:cs="Sylfaen"/>
          <w:sz w:val="22"/>
          <w:szCs w:val="22"/>
        </w:rPr>
        <w:t>Բերդ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համայնքը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Pr="009615A6">
        <w:rPr>
          <w:rFonts w:cs="Arial LatArm"/>
          <w:sz w:val="22"/>
          <w:szCs w:val="22"/>
          <w:lang w:val="ru-RU"/>
        </w:rPr>
        <w:t>գ</w:t>
      </w:r>
      <w:r w:rsidRPr="009615A6">
        <w:rPr>
          <w:rFonts w:cs="Sylfaen"/>
          <w:sz w:val="22"/>
          <w:szCs w:val="22"/>
        </w:rPr>
        <w:t>տնվում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Pr="009615A6">
        <w:rPr>
          <w:rFonts w:cs="Sylfaen"/>
          <w:sz w:val="22"/>
          <w:szCs w:val="22"/>
        </w:rPr>
        <w:t>է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Հ</w:t>
      </w:r>
      <w:r>
        <w:rPr>
          <w:rFonts w:cs="Sylfaen"/>
          <w:sz w:val="22"/>
          <w:szCs w:val="22"/>
          <w:lang w:val="ru-RU"/>
        </w:rPr>
        <w:t xml:space="preserve">այաստանի </w:t>
      </w:r>
      <w:r w:rsidRPr="009615A6">
        <w:rPr>
          <w:rFonts w:cs="Sylfaen"/>
          <w:sz w:val="22"/>
          <w:szCs w:val="22"/>
        </w:rPr>
        <w:t>Հ</w:t>
      </w:r>
      <w:r>
        <w:rPr>
          <w:rFonts w:cs="Sylfaen"/>
          <w:sz w:val="22"/>
          <w:szCs w:val="22"/>
          <w:lang w:val="ru-RU"/>
        </w:rPr>
        <w:t>անրապետության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81C83">
        <w:rPr>
          <w:rFonts w:cs="Arial LatArm"/>
          <w:sz w:val="22"/>
          <w:szCs w:val="22"/>
          <w:lang w:val="ru-RU"/>
        </w:rPr>
        <w:t>Տավուշի մարզի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Pr="009615A6">
        <w:rPr>
          <w:rFonts w:cs="Sylfaen"/>
          <w:sz w:val="22"/>
          <w:szCs w:val="22"/>
        </w:rPr>
        <w:t>հյուսի</w:t>
      </w:r>
      <w:r w:rsidR="00581C83">
        <w:rPr>
          <w:rFonts w:cs="Sylfaen"/>
          <w:sz w:val="22"/>
          <w:szCs w:val="22"/>
          <w:lang w:val="ru-RU"/>
        </w:rPr>
        <w:t>սային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>-</w:t>
      </w:r>
      <w:r w:rsidRPr="009615A6">
        <w:rPr>
          <w:rFonts w:cs="Sylfaen"/>
          <w:sz w:val="22"/>
          <w:szCs w:val="22"/>
        </w:rPr>
        <w:t>արևելյան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մասում</w:t>
      </w:r>
      <w:r w:rsidR="00581C83">
        <w:rPr>
          <w:rFonts w:ascii="Calibri" w:hAnsi="Calibri" w:cs="Arial LatArm"/>
          <w:sz w:val="22"/>
          <w:szCs w:val="22"/>
          <w:lang w:val="ru-RU"/>
        </w:rPr>
        <w:t>:</w:t>
      </w:r>
      <w:r w:rsidR="00581C83">
        <w:rPr>
          <w:rFonts w:cs="Arial LatArm"/>
          <w:sz w:val="22"/>
          <w:szCs w:val="22"/>
          <w:lang w:val="ru-RU"/>
        </w:rPr>
        <w:t>Համայնքը տեղա</w:t>
      </w:r>
      <w:r w:rsidR="00834BC1">
        <w:rPr>
          <w:rFonts w:cs="Arial LatArm"/>
          <w:sz w:val="22"/>
          <w:szCs w:val="22"/>
          <w:lang w:val="ru-RU"/>
        </w:rPr>
        <w:t>կայ</w:t>
      </w:r>
      <w:r w:rsidR="00581C83">
        <w:rPr>
          <w:rFonts w:cs="Arial LatArm"/>
          <w:sz w:val="22"/>
          <w:szCs w:val="22"/>
          <w:lang w:val="ru-RU"/>
        </w:rPr>
        <w:t xml:space="preserve">ված է </w:t>
      </w:r>
      <w:r w:rsidR="005429BF">
        <w:rPr>
          <w:rFonts w:cs="Arial LatArm"/>
          <w:sz w:val="22"/>
          <w:szCs w:val="22"/>
          <w:lang w:val="ru-RU"/>
        </w:rPr>
        <w:t>Մուրղ</w:t>
      </w:r>
      <w:r w:rsidR="00581C83">
        <w:rPr>
          <w:rFonts w:cs="Arial LatArm"/>
          <w:sz w:val="22"/>
          <w:szCs w:val="22"/>
          <w:lang w:val="ru-RU"/>
        </w:rPr>
        <w:t>ուզի լեռնաշղթայի Կենաց լեռնաճյուղի վրա՝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Տավուշ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Arial LatArm"/>
          <w:sz w:val="22"/>
          <w:szCs w:val="22"/>
          <w:lang w:val="ru-RU"/>
        </w:rPr>
        <w:t>գ</w:t>
      </w:r>
      <w:r w:rsidRPr="009615A6">
        <w:rPr>
          <w:rFonts w:cs="Sylfaen"/>
          <w:sz w:val="22"/>
          <w:szCs w:val="22"/>
        </w:rPr>
        <w:t>ետի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Pr="009615A6">
        <w:rPr>
          <w:rFonts w:cs="Sylfaen"/>
          <w:sz w:val="22"/>
          <w:szCs w:val="22"/>
        </w:rPr>
        <w:t>հովտում</w:t>
      </w:r>
      <w:r w:rsidRPr="00942CFE">
        <w:rPr>
          <w:rFonts w:ascii="Arial LatArm" w:hAnsi="Arial LatArm" w:cs="Arial LatArm"/>
          <w:sz w:val="22"/>
          <w:szCs w:val="22"/>
          <w:lang w:val="ru-RU"/>
        </w:rPr>
        <w:t>,</w:t>
      </w:r>
      <w:r w:rsidR="00581C83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81C83">
        <w:rPr>
          <w:rFonts w:cs="Arial LatArm"/>
          <w:sz w:val="22"/>
          <w:szCs w:val="22"/>
          <w:lang w:val="ru-RU"/>
        </w:rPr>
        <w:t>որը ձգվում է հարավ-արևմուտքից դեպի հյուսիս-արևելք:</w:t>
      </w:r>
      <w:r w:rsidR="00834BC1">
        <w:rPr>
          <w:rFonts w:cs="Arial LatArm"/>
          <w:sz w:val="22"/>
          <w:szCs w:val="22"/>
          <w:lang w:val="ru-RU"/>
        </w:rPr>
        <w:t>Համայնք</w:t>
      </w:r>
      <w:r w:rsidR="00581C83">
        <w:rPr>
          <w:rFonts w:cs="Arial LatArm"/>
          <w:sz w:val="22"/>
          <w:szCs w:val="22"/>
          <w:lang w:val="ru-RU"/>
        </w:rPr>
        <w:t>ը արևմտյան տարածքներով սահմանակից է Իջևանին, հյուսիսից և հյուսիս-արևելքից՝Ադրբեջանին:</w:t>
      </w:r>
    </w:p>
    <w:p w:rsidR="00676093" w:rsidRDefault="00E874FD" w:rsidP="00E874FD">
      <w:pPr>
        <w:tabs>
          <w:tab w:val="left" w:pos="1080"/>
          <w:tab w:val="left" w:pos="2040"/>
        </w:tabs>
        <w:spacing w:line="240" w:lineRule="auto"/>
        <w:rPr>
          <w:rFonts w:ascii="Calibri" w:hAnsi="Calibri" w:cs="Arial LatArm"/>
          <w:sz w:val="22"/>
          <w:szCs w:val="22"/>
          <w:lang w:val="ru-RU"/>
        </w:rPr>
      </w:pPr>
      <w:r>
        <w:rPr>
          <w:rFonts w:cs="Arial LatArm"/>
          <w:sz w:val="22"/>
          <w:szCs w:val="22"/>
          <w:lang w:val="ru-RU"/>
        </w:rPr>
        <w:t xml:space="preserve">     </w:t>
      </w:r>
      <w:r w:rsidR="00581C83">
        <w:rPr>
          <w:rFonts w:cs="Arial LatArm"/>
          <w:sz w:val="22"/>
          <w:szCs w:val="22"/>
          <w:lang w:val="ru-RU"/>
        </w:rPr>
        <w:t xml:space="preserve">Բերդ համայնքի տարածքի ընդհանուր մակերեսը կազմում է </w:t>
      </w:r>
      <w:r w:rsidR="00A24D9E" w:rsidRPr="00A24D9E">
        <w:rPr>
          <w:rFonts w:cs="Arial LatArm"/>
          <w:sz w:val="22"/>
          <w:szCs w:val="22"/>
          <w:lang w:val="ru-RU"/>
        </w:rPr>
        <w:t>78</w:t>
      </w:r>
      <w:r w:rsidR="00A24D9E">
        <w:rPr>
          <w:rFonts w:cs="Arial LatArm"/>
          <w:sz w:val="22"/>
          <w:szCs w:val="22"/>
          <w:lang w:val="ru-RU"/>
        </w:rPr>
        <w:t xml:space="preserve">528,27 </w:t>
      </w:r>
      <w:r w:rsidR="00581C83">
        <w:rPr>
          <w:rFonts w:cs="Arial LatArm"/>
          <w:sz w:val="22"/>
          <w:szCs w:val="22"/>
          <w:lang w:val="ru-RU"/>
        </w:rPr>
        <w:t>հա</w:t>
      </w:r>
      <w:r w:rsidR="00676093">
        <w:rPr>
          <w:rFonts w:cs="Arial LatArm"/>
          <w:sz w:val="22"/>
          <w:szCs w:val="22"/>
          <w:lang w:val="ru-RU"/>
        </w:rPr>
        <w:t>:Ռելեֆը</w:t>
      </w:r>
      <w:r w:rsidR="00C077BE">
        <w:rPr>
          <w:rFonts w:cs="Arial LatArm"/>
          <w:sz w:val="22"/>
          <w:szCs w:val="22"/>
          <w:lang w:val="ru-RU"/>
        </w:rPr>
        <w:t xml:space="preserve"> </w:t>
      </w:r>
      <w:r w:rsidR="00676093">
        <w:rPr>
          <w:rFonts w:cs="Arial LatArm"/>
          <w:sz w:val="22"/>
          <w:szCs w:val="22"/>
          <w:lang w:val="ru-RU"/>
        </w:rPr>
        <w:t xml:space="preserve">բարդ է, գետի լանջերը թեք են, կտրված հեղեղատներով:Տարածքի միջին բացարձակ բարձրությունը </w:t>
      </w:r>
      <w:r w:rsidR="000356EE">
        <w:rPr>
          <w:rFonts w:cs="Arial LatArm"/>
          <w:sz w:val="22"/>
          <w:szCs w:val="22"/>
          <w:lang w:val="ru-RU"/>
        </w:rPr>
        <w:t xml:space="preserve">ծովի </w:t>
      </w:r>
      <w:r w:rsidR="000356EE">
        <w:rPr>
          <w:rFonts w:cs="Arial LatArm"/>
          <w:sz w:val="22"/>
          <w:szCs w:val="22"/>
          <w:lang w:val="ru-RU"/>
        </w:rPr>
        <w:lastRenderedPageBreak/>
        <w:t xml:space="preserve">մակարդակից </w:t>
      </w:r>
      <w:r w:rsidR="00676093">
        <w:rPr>
          <w:rFonts w:cs="Arial LatArm"/>
          <w:sz w:val="22"/>
          <w:szCs w:val="22"/>
          <w:lang w:val="ru-RU"/>
        </w:rPr>
        <w:t xml:space="preserve">934մ: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Հանրապետության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մայրաքաղաքից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հեռու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 20</w:t>
      </w:r>
      <w:r w:rsidR="00A26146">
        <w:rPr>
          <w:rFonts w:asciiTheme="minorHAnsi" w:hAnsiTheme="minorHAnsi" w:cs="Arial LatArm"/>
          <w:lang w:val="ru-RU"/>
        </w:rPr>
        <w:t>2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մարզկենտրոնից</w:t>
      </w:r>
      <w:r w:rsidR="0056656B">
        <w:rPr>
          <w:rFonts w:ascii="Arial LatArm" w:hAnsi="Arial LatArm" w:cs="Arial LatArm"/>
          <w:sz w:val="22"/>
          <w:szCs w:val="22"/>
          <w:lang w:val="ru-RU"/>
        </w:rPr>
        <w:t>`</w:t>
      </w:r>
      <w:r w:rsidR="0056656B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A24D9E">
        <w:rPr>
          <w:rFonts w:asciiTheme="minorHAnsi" w:hAnsiTheme="minorHAnsi" w:cs="Arial LatArm"/>
          <w:sz w:val="22"/>
          <w:szCs w:val="22"/>
          <w:lang w:val="ru-RU"/>
        </w:rPr>
        <w:t>6</w:t>
      </w:r>
      <w:r w:rsidR="00A24D9E" w:rsidRPr="00A24D9E">
        <w:rPr>
          <w:rFonts w:asciiTheme="minorHAnsi" w:hAnsiTheme="minorHAnsi" w:cs="Arial LatArm"/>
          <w:sz w:val="22"/>
          <w:szCs w:val="22"/>
          <w:lang w:val="ru-RU"/>
        </w:rPr>
        <w:t>3,8</w:t>
      </w:r>
      <w:r w:rsidR="0056656B" w:rsidRPr="00A24D9E">
        <w:rPr>
          <w:rFonts w:cs="Sylfaen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կմ</w:t>
      </w:r>
      <w:r w:rsidR="0056656B">
        <w:rPr>
          <w:rFonts w:ascii="Arial LatArm" w:hAnsi="Arial LatArm" w:cs="Arial LatArm"/>
          <w:sz w:val="22"/>
          <w:szCs w:val="22"/>
          <w:lang w:val="ru-RU"/>
        </w:rPr>
        <w:t>: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Սահմանամերձ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: </w:t>
      </w:r>
      <w:r w:rsidR="0056656B" w:rsidRPr="009615A6">
        <w:rPr>
          <w:rFonts w:cs="Sylfaen"/>
          <w:sz w:val="22"/>
          <w:szCs w:val="22"/>
        </w:rPr>
        <w:t>Բերդ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676093">
        <w:rPr>
          <w:rFonts w:cs="Sylfaen"/>
          <w:sz w:val="22"/>
          <w:szCs w:val="22"/>
          <w:lang w:val="ru-RU"/>
        </w:rPr>
        <w:t>համայնքն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ունի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բարեխառն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կլիմա</w:t>
      </w:r>
      <w:r w:rsidR="0056656B">
        <w:rPr>
          <w:rFonts w:ascii="Arial LatArm" w:hAnsi="Arial LatArm" w:cs="Arial LatArm"/>
          <w:sz w:val="22"/>
          <w:szCs w:val="22"/>
          <w:lang w:val="ru-RU"/>
        </w:rPr>
        <w:t xml:space="preserve">,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սակավաձյուն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,</w:t>
      </w:r>
      <w:r w:rsidR="0056656B">
        <w:rPr>
          <w:rFonts w:ascii="Calibri" w:hAnsi="Calibri" w:cs="Arial LatArm"/>
          <w:sz w:val="22"/>
          <w:szCs w:val="22"/>
          <w:lang w:val="ru-RU"/>
        </w:rPr>
        <w:t xml:space="preserve">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ոչ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սառնամանիքային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շրջանը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հաշվվում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շուրջ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220 </w:t>
      </w:r>
      <w:r w:rsidR="0056656B" w:rsidRPr="009615A6">
        <w:rPr>
          <w:rFonts w:cs="Sylfaen"/>
          <w:sz w:val="22"/>
          <w:szCs w:val="22"/>
        </w:rPr>
        <w:t>օր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:   </w:t>
      </w:r>
    </w:p>
    <w:p w:rsidR="0056656B" w:rsidRDefault="00676093" w:rsidP="00E874FD">
      <w:pPr>
        <w:tabs>
          <w:tab w:val="left" w:pos="1080"/>
          <w:tab w:val="left" w:pos="2040"/>
        </w:tabs>
        <w:spacing w:line="240" w:lineRule="auto"/>
        <w:rPr>
          <w:rFonts w:ascii="Calibri" w:hAnsi="Calibri" w:cs="Arial LatArm"/>
          <w:sz w:val="22"/>
          <w:szCs w:val="22"/>
          <w:lang w:val="ru-RU"/>
        </w:rPr>
      </w:pPr>
      <w:r>
        <w:rPr>
          <w:rFonts w:ascii="Calibri" w:hAnsi="Calibri" w:cs="Arial LatArm"/>
          <w:sz w:val="22"/>
          <w:szCs w:val="22"/>
          <w:lang w:val="ru-RU"/>
        </w:rPr>
        <w:t xml:space="preserve">        </w:t>
      </w:r>
      <w:r w:rsidR="0056656B" w:rsidRPr="009615A6">
        <w:rPr>
          <w:rFonts w:cs="Sylfaen"/>
          <w:sz w:val="22"/>
          <w:szCs w:val="22"/>
        </w:rPr>
        <w:t>Բերդն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իր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անունն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ստացել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Տավուշ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բերդի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անունից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տեղա</w:t>
      </w:r>
      <w:r w:rsidR="00834BC1">
        <w:rPr>
          <w:rFonts w:cs="Sylfaen"/>
          <w:sz w:val="22"/>
          <w:szCs w:val="22"/>
          <w:lang w:val="ru-RU"/>
        </w:rPr>
        <w:t>կայ</w:t>
      </w:r>
      <w:r w:rsidR="0056656B" w:rsidRPr="009615A6">
        <w:rPr>
          <w:rFonts w:cs="Sylfaen"/>
          <w:sz w:val="22"/>
          <w:szCs w:val="22"/>
        </w:rPr>
        <w:t>ված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եղել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Տավուշ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Arial LatArm"/>
          <w:sz w:val="22"/>
          <w:szCs w:val="22"/>
          <w:lang w:val="ru-RU"/>
        </w:rPr>
        <w:t>գ</w:t>
      </w:r>
      <w:r w:rsidR="0056656B" w:rsidRPr="009615A6">
        <w:rPr>
          <w:rFonts w:cs="Sylfaen"/>
          <w:sz w:val="22"/>
          <w:szCs w:val="22"/>
        </w:rPr>
        <w:t>ետի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ձախ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ափին</w:t>
      </w:r>
      <w:r>
        <w:rPr>
          <w:rFonts w:ascii="Arial LatArm" w:hAnsi="Arial LatArm" w:cs="Arial LatArm"/>
          <w:sz w:val="22"/>
          <w:szCs w:val="22"/>
          <w:lang w:val="ru-RU"/>
        </w:rPr>
        <w:t xml:space="preserve">: 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>13-</w:t>
      </w:r>
      <w:r w:rsidR="0056656B" w:rsidRPr="009615A6">
        <w:rPr>
          <w:rFonts w:cs="Sylfaen"/>
          <w:sz w:val="22"/>
          <w:szCs w:val="22"/>
        </w:rPr>
        <w:t>րդ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դարի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պատմիչ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Կիրակոս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Գանձակեցու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կողմից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Բերդը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հիշատակվում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է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Ոլորուտ</w:t>
      </w:r>
      <w:r w:rsidR="0056656B" w:rsidRPr="00942CFE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անունով</w:t>
      </w:r>
      <w:r w:rsidR="0056656B" w:rsidRPr="00EC6C94">
        <w:rPr>
          <w:rFonts w:cs="Arial LatArm"/>
          <w:sz w:val="22"/>
          <w:szCs w:val="22"/>
          <w:lang w:val="ru-RU"/>
        </w:rPr>
        <w:t>, 1608</w:t>
      </w:r>
      <w:r w:rsidR="0056656B" w:rsidRPr="00EC6C94">
        <w:rPr>
          <w:rFonts w:cs="Sylfaen"/>
          <w:sz w:val="22"/>
          <w:szCs w:val="22"/>
        </w:rPr>
        <w:t>թ</w:t>
      </w:r>
      <w:r w:rsidR="0056656B" w:rsidRPr="00EC6C94">
        <w:rPr>
          <w:rFonts w:cs="Arial LatArm"/>
          <w:sz w:val="22"/>
          <w:szCs w:val="22"/>
          <w:lang w:val="ru-RU"/>
        </w:rPr>
        <w:t xml:space="preserve">. </w:t>
      </w:r>
      <w:r w:rsidR="0056656B" w:rsidRPr="00EC6C94">
        <w:rPr>
          <w:rFonts w:cs="Sylfaen"/>
          <w:sz w:val="22"/>
          <w:szCs w:val="22"/>
        </w:rPr>
        <w:t>մի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հիշատակարանում</w:t>
      </w:r>
      <w:r w:rsidR="0056656B" w:rsidRPr="00EC6C94">
        <w:rPr>
          <w:rFonts w:cs="Arial LatArm"/>
          <w:sz w:val="22"/>
          <w:szCs w:val="22"/>
          <w:lang w:val="ru-RU"/>
        </w:rPr>
        <w:t>`</w:t>
      </w:r>
      <w:r w:rsidR="0056656B" w:rsidRPr="00EC6C94">
        <w:rPr>
          <w:rFonts w:cs="Sylfaen"/>
          <w:sz w:val="22"/>
          <w:szCs w:val="22"/>
        </w:rPr>
        <w:t>Բերդ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անվամբ</w:t>
      </w:r>
      <w:r w:rsidR="0056656B" w:rsidRPr="00EC6C94">
        <w:rPr>
          <w:rFonts w:cs="Arial LatArm"/>
          <w:sz w:val="22"/>
          <w:szCs w:val="22"/>
          <w:lang w:val="ru-RU"/>
        </w:rPr>
        <w:t xml:space="preserve">:  </w:t>
      </w:r>
      <w:r w:rsidR="0056656B" w:rsidRPr="00EC6C94">
        <w:rPr>
          <w:rFonts w:cs="Sylfaen"/>
          <w:sz w:val="22"/>
          <w:szCs w:val="22"/>
        </w:rPr>
        <w:t>Հնում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այս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տարածքը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մտել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է</w:t>
      </w:r>
      <w:r w:rsidR="0056656B" w:rsidRPr="00EC6C94">
        <w:rPr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Մեծ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Հայքի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ՈՒտիք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նահան</w:t>
      </w:r>
      <w:r w:rsidR="0056656B" w:rsidRPr="00EC6C94">
        <w:rPr>
          <w:rFonts w:cs="Arial LatArm"/>
          <w:sz w:val="22"/>
          <w:szCs w:val="22"/>
          <w:lang w:val="ru-RU"/>
        </w:rPr>
        <w:t>գ</w:t>
      </w:r>
      <w:r w:rsidR="0056656B" w:rsidRPr="00EC6C94">
        <w:rPr>
          <w:rFonts w:cs="Sylfaen"/>
          <w:sz w:val="22"/>
          <w:szCs w:val="22"/>
        </w:rPr>
        <w:t>ի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մեջ</w:t>
      </w:r>
      <w:r w:rsidR="0056656B" w:rsidRPr="00EC6C94">
        <w:rPr>
          <w:rFonts w:cs="Arial LatArm"/>
          <w:sz w:val="22"/>
          <w:szCs w:val="22"/>
          <w:lang w:val="ru-RU"/>
        </w:rPr>
        <w:t>:</w:t>
      </w:r>
      <w:r w:rsidR="0056656B" w:rsidRPr="00EC6C94">
        <w:rPr>
          <w:rFonts w:cs="Sylfaen"/>
          <w:sz w:val="22"/>
          <w:szCs w:val="22"/>
        </w:rPr>
        <w:t>Բերդի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տարածքում</w:t>
      </w:r>
      <w:r w:rsidR="0056656B" w:rsidRPr="00EC6C94">
        <w:rPr>
          <w:rFonts w:cs="Arial LatArm"/>
          <w:sz w:val="22"/>
          <w:szCs w:val="22"/>
          <w:lang w:val="ru-RU"/>
        </w:rPr>
        <w:t xml:space="preserve"> գ</w:t>
      </w:r>
      <w:r w:rsidR="0056656B" w:rsidRPr="00EC6C94">
        <w:rPr>
          <w:rFonts w:cs="Sylfaen"/>
          <w:sz w:val="22"/>
          <w:szCs w:val="22"/>
        </w:rPr>
        <w:t>տնվում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են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մի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շարք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պատմական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հուշարձաններ</w:t>
      </w:r>
      <w:r w:rsidR="0056656B" w:rsidRPr="00EC6C94">
        <w:rPr>
          <w:rFonts w:cs="Arial LatArm"/>
          <w:sz w:val="22"/>
          <w:szCs w:val="22"/>
          <w:lang w:val="ru-RU"/>
        </w:rPr>
        <w:t xml:space="preserve">,  </w:t>
      </w:r>
      <w:r w:rsidR="0056656B" w:rsidRPr="00EC6C94">
        <w:rPr>
          <w:rFonts w:cs="Sylfaen"/>
          <w:sz w:val="22"/>
          <w:szCs w:val="22"/>
        </w:rPr>
        <w:t>որոնցից</w:t>
      </w:r>
      <w:r w:rsidR="0056656B" w:rsidRPr="00EC6C94">
        <w:rPr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առավել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նշանավոր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են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միջնադարյան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Հայաստանի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ամրոցներից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Տավուշ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ամրոցը</w:t>
      </w:r>
      <w:r w:rsidR="0056656B" w:rsidRPr="00EC6C94">
        <w:rPr>
          <w:sz w:val="22"/>
          <w:szCs w:val="22"/>
          <w:lang w:val="ru-RU"/>
        </w:rPr>
        <w:t xml:space="preserve"> /9-13  </w:t>
      </w:r>
      <w:r w:rsidR="0056656B" w:rsidRPr="00EC6C94">
        <w:rPr>
          <w:rFonts w:cs="Sylfaen"/>
          <w:sz w:val="22"/>
          <w:szCs w:val="22"/>
        </w:rPr>
        <w:t>դար</w:t>
      </w:r>
      <w:r w:rsidR="00C077BE" w:rsidRPr="00EC6C94">
        <w:rPr>
          <w:rFonts w:cs="Arial LatArm"/>
          <w:sz w:val="22"/>
          <w:szCs w:val="22"/>
          <w:lang w:val="ru-RU"/>
        </w:rPr>
        <w:t>/,</w:t>
      </w:r>
      <w:r w:rsidR="0056656B" w:rsidRPr="00EC6C94">
        <w:rPr>
          <w:rFonts w:cs="Arial LatArm"/>
          <w:sz w:val="22"/>
          <w:szCs w:val="22"/>
          <w:lang w:val="ru-RU"/>
        </w:rPr>
        <w:t xml:space="preserve"> &lt;&lt;</w:t>
      </w:r>
      <w:r w:rsidR="0056656B" w:rsidRPr="00EC6C94">
        <w:rPr>
          <w:rFonts w:cs="Sylfaen"/>
          <w:sz w:val="22"/>
          <w:szCs w:val="22"/>
        </w:rPr>
        <w:t>Մայրի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վանք</w:t>
      </w:r>
      <w:r w:rsidR="0056656B" w:rsidRPr="00EC6C94">
        <w:rPr>
          <w:rFonts w:cs="Arial LatArm"/>
          <w:sz w:val="22"/>
          <w:szCs w:val="22"/>
          <w:lang w:val="ru-RU"/>
        </w:rPr>
        <w:t>&gt;&gt;-</w:t>
      </w:r>
      <w:r w:rsidR="0056656B" w:rsidRPr="00EC6C94">
        <w:rPr>
          <w:rFonts w:cs="Sylfaen"/>
          <w:sz w:val="22"/>
          <w:szCs w:val="22"/>
        </w:rPr>
        <w:t>ը</w:t>
      </w:r>
      <w:r w:rsidR="0056656B" w:rsidRPr="00EC6C94">
        <w:rPr>
          <w:rFonts w:cs="Arial LatArm"/>
          <w:sz w:val="22"/>
          <w:szCs w:val="22"/>
          <w:lang w:val="ru-RU"/>
        </w:rPr>
        <w:t xml:space="preserve"> /13-</w:t>
      </w:r>
      <w:r w:rsidR="0056656B" w:rsidRPr="00EC6C94">
        <w:rPr>
          <w:rFonts w:cs="Sylfaen"/>
          <w:sz w:val="22"/>
          <w:szCs w:val="22"/>
        </w:rPr>
        <w:t>րդ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դար</w:t>
      </w:r>
      <w:r w:rsidR="0056656B" w:rsidRPr="00EC6C94">
        <w:rPr>
          <w:rFonts w:cs="Arial LatArm"/>
          <w:sz w:val="22"/>
          <w:szCs w:val="22"/>
          <w:lang w:val="ru-RU"/>
        </w:rPr>
        <w:t>/,</w:t>
      </w:r>
      <w:r w:rsidR="00D27BF6" w:rsidRPr="00EC6C94">
        <w:rPr>
          <w:rFonts w:cs="Arial LatArm"/>
          <w:sz w:val="22"/>
          <w:szCs w:val="22"/>
          <w:lang w:val="ru-RU"/>
        </w:rPr>
        <w:t xml:space="preserve"> Կապտավանք/12-րդ դար/, Շշմուրադ/12-13-րդ դար/, Խորանաշատ/13-րդ դար/, Վարագավանք/12-14-րրդ դար,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Ս</w:t>
      </w:r>
      <w:r w:rsidR="0056656B" w:rsidRPr="00EC6C94">
        <w:rPr>
          <w:rFonts w:cs="Arial LatArm"/>
          <w:sz w:val="22"/>
          <w:szCs w:val="22"/>
          <w:lang w:val="ru-RU"/>
        </w:rPr>
        <w:t xml:space="preserve">ուրբ </w:t>
      </w:r>
      <w:r w:rsidR="0056656B" w:rsidRPr="00EC6C94">
        <w:rPr>
          <w:rFonts w:cs="Sylfaen"/>
          <w:sz w:val="22"/>
          <w:szCs w:val="22"/>
        </w:rPr>
        <w:t>Սար</w:t>
      </w:r>
      <w:r w:rsidR="0056656B" w:rsidRPr="00EC6C94">
        <w:rPr>
          <w:rFonts w:cs="Arial LatArm"/>
          <w:sz w:val="22"/>
          <w:szCs w:val="22"/>
          <w:lang w:val="ru-RU"/>
        </w:rPr>
        <w:t>գ</w:t>
      </w:r>
      <w:r w:rsidR="0056656B" w:rsidRPr="00EC6C94">
        <w:rPr>
          <w:rFonts w:cs="Sylfaen"/>
          <w:sz w:val="22"/>
          <w:szCs w:val="22"/>
        </w:rPr>
        <w:t>իս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եկեղեցին</w:t>
      </w:r>
      <w:r w:rsidR="0056656B" w:rsidRPr="00EC6C94">
        <w:rPr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և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նրա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շուրջը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տարածվող</w:t>
      </w:r>
      <w:r w:rsidR="0056656B" w:rsidRPr="00EC6C94">
        <w:rPr>
          <w:rFonts w:cs="Arial LatArm"/>
          <w:sz w:val="22"/>
          <w:szCs w:val="22"/>
          <w:lang w:val="ru-RU"/>
        </w:rPr>
        <w:t xml:space="preserve">  գ</w:t>
      </w:r>
      <w:r w:rsidR="0056656B" w:rsidRPr="00EC6C94">
        <w:rPr>
          <w:rFonts w:cs="Sylfaen"/>
          <w:sz w:val="22"/>
          <w:szCs w:val="22"/>
        </w:rPr>
        <w:t>երեզմանոցը</w:t>
      </w:r>
      <w:r w:rsidR="0056656B" w:rsidRPr="00EC6C94">
        <w:rPr>
          <w:rFonts w:cs="Arial LatArm"/>
          <w:sz w:val="22"/>
          <w:szCs w:val="22"/>
          <w:lang w:val="ru-RU"/>
        </w:rPr>
        <w:t xml:space="preserve">,  </w:t>
      </w:r>
      <w:r w:rsidR="0056656B" w:rsidRPr="00EC6C94">
        <w:rPr>
          <w:rFonts w:cs="Sylfaen"/>
          <w:sz w:val="22"/>
          <w:szCs w:val="22"/>
        </w:rPr>
        <w:t>որտեղ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պահպանվել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են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նշանավոր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Քիրամ</w:t>
      </w:r>
      <w:r w:rsidR="00C077BE" w:rsidRPr="00EC6C94">
        <w:rPr>
          <w:rFonts w:cs="Arial LatArm"/>
          <w:sz w:val="22"/>
          <w:szCs w:val="22"/>
          <w:lang w:val="ru-RU"/>
        </w:rPr>
        <w:t>,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Խաչատուր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վարպետների</w:t>
      </w:r>
      <w:r w:rsidR="0056656B" w:rsidRPr="00EC6C94">
        <w:rPr>
          <w:rFonts w:cs="Arial LatArm"/>
          <w:sz w:val="22"/>
          <w:szCs w:val="22"/>
          <w:lang w:val="ru-RU"/>
        </w:rPr>
        <w:t xml:space="preserve">  գ</w:t>
      </w:r>
      <w:r w:rsidR="0056656B" w:rsidRPr="00EC6C94">
        <w:rPr>
          <w:rFonts w:cs="Sylfaen"/>
          <w:sz w:val="22"/>
          <w:szCs w:val="22"/>
        </w:rPr>
        <w:t>եղաքանդակ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խաչքարերը</w:t>
      </w:r>
      <w:r w:rsidR="00C077BE" w:rsidRPr="00EC6C94">
        <w:rPr>
          <w:rFonts w:cs="Arial LatArm"/>
          <w:sz w:val="22"/>
          <w:szCs w:val="22"/>
          <w:lang w:val="ru-RU"/>
        </w:rPr>
        <w:t>:</w:t>
      </w:r>
      <w:r w:rsidR="0056656B" w:rsidRPr="00EC6C94">
        <w:rPr>
          <w:rFonts w:cs="Sylfaen"/>
          <w:sz w:val="22"/>
          <w:szCs w:val="22"/>
        </w:rPr>
        <w:t>Բերդի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տարածաշրջանը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հարուստ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է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բազմաթիվ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կիկլոպյան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և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միջնադարյան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ամրոցներով</w:t>
      </w:r>
      <w:r w:rsidR="00C077BE" w:rsidRPr="00EC6C94">
        <w:rPr>
          <w:rFonts w:cs="Arial LatArm"/>
          <w:sz w:val="22"/>
          <w:szCs w:val="22"/>
          <w:lang w:val="ru-RU"/>
        </w:rPr>
        <w:t>,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որոնց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թիվը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անցնում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է</w:t>
      </w:r>
      <w:r w:rsidR="0056656B" w:rsidRPr="00EC6C94">
        <w:rPr>
          <w:rFonts w:cs="Arial LatArm"/>
          <w:sz w:val="22"/>
          <w:szCs w:val="22"/>
          <w:lang w:val="ru-RU"/>
        </w:rPr>
        <w:t xml:space="preserve">  40-</w:t>
      </w:r>
      <w:r w:rsidR="0056656B" w:rsidRPr="00EC6C94">
        <w:rPr>
          <w:rFonts w:cs="Sylfaen"/>
          <w:sz w:val="22"/>
          <w:szCs w:val="22"/>
        </w:rPr>
        <w:t>ից</w:t>
      </w:r>
      <w:r w:rsidR="0056656B" w:rsidRPr="00EC6C94">
        <w:rPr>
          <w:rFonts w:cs="Arial LatArm"/>
          <w:sz w:val="22"/>
          <w:szCs w:val="22"/>
          <w:lang w:val="ru-RU"/>
        </w:rPr>
        <w:t xml:space="preserve">,   </w:t>
      </w:r>
      <w:r w:rsidR="0056656B" w:rsidRPr="00EC6C94">
        <w:rPr>
          <w:rFonts w:cs="Sylfaen"/>
          <w:sz w:val="22"/>
          <w:szCs w:val="22"/>
        </w:rPr>
        <w:t>և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եկեղեցիներով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ու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մատուռներով</w:t>
      </w:r>
      <w:r w:rsidR="0056656B" w:rsidRPr="00EC6C94">
        <w:rPr>
          <w:rFonts w:cs="Arial LatArm"/>
          <w:sz w:val="22"/>
          <w:szCs w:val="22"/>
          <w:lang w:val="ru-RU"/>
        </w:rPr>
        <w:t xml:space="preserve">,  </w:t>
      </w:r>
      <w:r w:rsidR="0056656B" w:rsidRPr="00EC6C94">
        <w:rPr>
          <w:rFonts w:cs="Sylfaen"/>
          <w:sz w:val="22"/>
          <w:szCs w:val="22"/>
        </w:rPr>
        <w:t>որոնց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թիվը</w:t>
      </w:r>
      <w:r w:rsidR="0056656B" w:rsidRPr="00EC6C94">
        <w:rPr>
          <w:rFonts w:cs="Arial LatArm"/>
          <w:sz w:val="22"/>
          <w:szCs w:val="22"/>
          <w:lang w:val="ru-RU"/>
        </w:rPr>
        <w:t xml:space="preserve">  </w:t>
      </w:r>
      <w:r w:rsidR="0056656B" w:rsidRPr="00EC6C94">
        <w:rPr>
          <w:rFonts w:cs="Sylfaen"/>
          <w:sz w:val="22"/>
          <w:szCs w:val="22"/>
        </w:rPr>
        <w:t>հասնում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է</w:t>
      </w:r>
      <w:r w:rsidR="0056656B" w:rsidRPr="00EC6C94">
        <w:rPr>
          <w:rFonts w:cs="Arial LatArm"/>
          <w:sz w:val="22"/>
          <w:szCs w:val="22"/>
          <w:lang w:val="ru-RU"/>
        </w:rPr>
        <w:t xml:space="preserve"> 100-</w:t>
      </w:r>
      <w:r w:rsidR="0056656B" w:rsidRPr="00EC6C94">
        <w:rPr>
          <w:rFonts w:cs="Sylfaen"/>
          <w:sz w:val="22"/>
          <w:szCs w:val="22"/>
        </w:rPr>
        <w:t>ի</w:t>
      </w:r>
      <w:r w:rsidR="0056656B" w:rsidRPr="00EC6C94">
        <w:rPr>
          <w:rFonts w:cs="Arial LatArm"/>
          <w:sz w:val="22"/>
          <w:szCs w:val="22"/>
          <w:lang w:val="ru-RU"/>
        </w:rPr>
        <w:t>:</w:t>
      </w:r>
      <w:r w:rsidRPr="00EC6C94">
        <w:rPr>
          <w:rFonts w:cs="Sylfaen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Արժեքավոր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է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հատկապես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քաղաքի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հարավ</w:t>
      </w:r>
      <w:r w:rsidR="0056656B" w:rsidRPr="00EC6C94">
        <w:rPr>
          <w:rFonts w:cs="Arial LatArm"/>
          <w:sz w:val="22"/>
          <w:szCs w:val="22"/>
          <w:lang w:val="ru-RU"/>
        </w:rPr>
        <w:t>-</w:t>
      </w:r>
      <w:r w:rsidR="0056656B" w:rsidRPr="00EC6C94">
        <w:rPr>
          <w:rFonts w:cs="Sylfaen"/>
          <w:sz w:val="22"/>
          <w:szCs w:val="22"/>
        </w:rPr>
        <w:t>արևելյան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մասում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sz w:val="22"/>
          <w:szCs w:val="22"/>
          <w:lang w:val="ru-RU"/>
        </w:rPr>
        <w:t>գ</w:t>
      </w:r>
      <w:r w:rsidR="0056656B" w:rsidRPr="00EC6C94">
        <w:rPr>
          <w:rFonts w:cs="Sylfaen"/>
          <w:sz w:val="22"/>
          <w:szCs w:val="22"/>
        </w:rPr>
        <w:t>տնվող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կիկլոպյան</w:t>
      </w:r>
      <w:r w:rsidR="00C077BE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ամրոցի</w:t>
      </w:r>
      <w:r w:rsidR="00C077BE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մոտակայքում</w:t>
      </w:r>
      <w:r w:rsidR="00C077BE" w:rsidRPr="00EC6C94">
        <w:rPr>
          <w:rFonts w:cs="Sylfaen"/>
          <w:sz w:val="22"/>
          <w:szCs w:val="22"/>
          <w:lang w:val="ru-RU"/>
        </w:rPr>
        <w:t xml:space="preserve"> </w:t>
      </w:r>
      <w:r w:rsidR="0056656B" w:rsidRPr="00EC6C94">
        <w:rPr>
          <w:rFonts w:cs="Arial LatArm"/>
          <w:sz w:val="22"/>
          <w:szCs w:val="22"/>
          <w:lang w:val="ru-RU"/>
        </w:rPr>
        <w:t xml:space="preserve"> </w:t>
      </w:r>
      <w:r w:rsidR="0056656B" w:rsidRPr="00EC6C94">
        <w:rPr>
          <w:rFonts w:cs="Sylfaen"/>
          <w:sz w:val="22"/>
          <w:szCs w:val="22"/>
        </w:rPr>
        <w:t>ընկած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դամբարանադաշտը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/5-4 </w:t>
      </w:r>
      <w:r w:rsidR="0056656B" w:rsidRPr="009615A6">
        <w:rPr>
          <w:rFonts w:cs="Sylfaen"/>
          <w:sz w:val="22"/>
          <w:szCs w:val="22"/>
        </w:rPr>
        <w:t>դար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մ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.</w:t>
      </w:r>
      <w:r w:rsidR="0056656B" w:rsidRPr="009615A6">
        <w:rPr>
          <w:rFonts w:cs="Sylfaen"/>
          <w:sz w:val="22"/>
          <w:szCs w:val="22"/>
        </w:rPr>
        <w:t>թ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.</w:t>
      </w:r>
      <w:r w:rsidR="0056656B" w:rsidRPr="009615A6">
        <w:rPr>
          <w:rFonts w:cs="Sylfaen"/>
          <w:sz w:val="22"/>
          <w:szCs w:val="22"/>
        </w:rPr>
        <w:t>ա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./, </w:t>
      </w:r>
      <w:r w:rsidR="0056656B" w:rsidRPr="009615A6">
        <w:rPr>
          <w:rFonts w:cs="Sylfaen"/>
          <w:sz w:val="22"/>
          <w:szCs w:val="22"/>
        </w:rPr>
        <w:t>որտեղից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հայտնաբերվել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են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կավե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անոթներ</w:t>
      </w:r>
      <w:r w:rsidR="00C077BE">
        <w:rPr>
          <w:rFonts w:ascii="Arial LatArm" w:hAnsi="Arial LatArm" w:cs="Arial LatArm"/>
          <w:sz w:val="22"/>
          <w:szCs w:val="22"/>
          <w:lang w:val="ru-RU"/>
        </w:rPr>
        <w:t>,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ապակե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ուլունքներ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երկաթե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զենքեր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,  </w:t>
      </w:r>
      <w:r w:rsidR="0056656B" w:rsidRPr="009615A6">
        <w:rPr>
          <w:rFonts w:cs="Sylfaen"/>
          <w:sz w:val="22"/>
          <w:szCs w:val="22"/>
        </w:rPr>
        <w:t>քորոցներ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և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 </w:t>
      </w:r>
      <w:r w:rsidR="0056656B" w:rsidRPr="009615A6">
        <w:rPr>
          <w:rFonts w:cs="Sylfaen"/>
          <w:sz w:val="22"/>
          <w:szCs w:val="22"/>
        </w:rPr>
        <w:t>այլ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 xml:space="preserve"> </w:t>
      </w:r>
      <w:r w:rsidR="0056656B" w:rsidRPr="009615A6">
        <w:rPr>
          <w:rFonts w:cs="Sylfaen"/>
          <w:sz w:val="22"/>
          <w:szCs w:val="22"/>
        </w:rPr>
        <w:t>զարդեր</w:t>
      </w:r>
      <w:r w:rsidR="0056656B" w:rsidRPr="00306DE0">
        <w:rPr>
          <w:rFonts w:ascii="Arial LatArm" w:hAnsi="Arial LatArm" w:cs="Arial LatArm"/>
          <w:sz w:val="22"/>
          <w:szCs w:val="22"/>
          <w:lang w:val="ru-RU"/>
        </w:rPr>
        <w:t>:</w:t>
      </w:r>
    </w:p>
    <w:p w:rsidR="00676093" w:rsidRPr="00287DC6" w:rsidRDefault="00676093" w:rsidP="00E874FD">
      <w:pPr>
        <w:tabs>
          <w:tab w:val="left" w:pos="1080"/>
          <w:tab w:val="left" w:pos="204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ascii="Calibri" w:hAnsi="Calibri" w:cs="Sylfaen"/>
          <w:sz w:val="22"/>
          <w:szCs w:val="22"/>
          <w:lang w:val="ru-RU"/>
        </w:rPr>
        <w:t xml:space="preserve">        </w:t>
      </w:r>
      <w:r w:rsidR="00287DC6">
        <w:rPr>
          <w:rFonts w:cs="Sylfaen"/>
          <w:sz w:val="22"/>
          <w:szCs w:val="22"/>
          <w:lang w:val="ru-RU"/>
        </w:rPr>
        <w:t>Բերդ</w:t>
      </w:r>
      <w:r w:rsidR="00C077BE">
        <w:rPr>
          <w:rFonts w:cs="Sylfaen"/>
          <w:sz w:val="22"/>
          <w:szCs w:val="22"/>
          <w:lang w:val="ru-RU"/>
        </w:rPr>
        <w:t xml:space="preserve"> </w:t>
      </w:r>
      <w:r w:rsidR="00287DC6">
        <w:rPr>
          <w:rFonts w:cs="Sylfaen"/>
          <w:sz w:val="22"/>
          <w:szCs w:val="22"/>
          <w:lang w:val="ru-RU"/>
        </w:rPr>
        <w:t>համայնքի տարածքի շրջակայքը հիմնականում ներկայացված է անտառային լանդշաֆտով:</w:t>
      </w:r>
      <w:r w:rsidR="00C077BE">
        <w:rPr>
          <w:rFonts w:cs="Sylfaen"/>
          <w:sz w:val="22"/>
          <w:szCs w:val="22"/>
          <w:lang w:val="ru-RU"/>
        </w:rPr>
        <w:t xml:space="preserve"> </w:t>
      </w:r>
      <w:r w:rsidR="00287DC6">
        <w:rPr>
          <w:rFonts w:cs="Sylfaen"/>
          <w:sz w:val="22"/>
          <w:szCs w:val="22"/>
          <w:lang w:val="ru-RU"/>
        </w:rPr>
        <w:t>Համայնքը շրջապատող անտառային հողերի մակերեսը կազմում է շուրջ</w:t>
      </w:r>
      <w:r w:rsidR="000356EE">
        <w:rPr>
          <w:rFonts w:cs="Sylfaen"/>
          <w:sz w:val="22"/>
          <w:szCs w:val="22"/>
          <w:lang w:val="ru-RU"/>
        </w:rPr>
        <w:t xml:space="preserve"> 583,07</w:t>
      </w:r>
      <w:r w:rsidR="00287DC6">
        <w:rPr>
          <w:rFonts w:cs="Sylfaen"/>
          <w:sz w:val="22"/>
          <w:szCs w:val="22"/>
          <w:lang w:val="ru-RU"/>
        </w:rPr>
        <w:t>հազ. հա:</w:t>
      </w:r>
    </w:p>
    <w:p w:rsidR="003100AB" w:rsidRPr="003100AB" w:rsidRDefault="003100AB" w:rsidP="00E874FD">
      <w:pPr>
        <w:tabs>
          <w:tab w:val="left" w:pos="1080"/>
          <w:tab w:val="left" w:pos="2040"/>
        </w:tabs>
        <w:spacing w:line="240" w:lineRule="auto"/>
        <w:rPr>
          <w:rFonts w:ascii="Calibri" w:hAnsi="Calibri"/>
          <w:lang w:val="ru-RU"/>
        </w:rPr>
      </w:pPr>
    </w:p>
    <w:p w:rsidR="0056656B" w:rsidRPr="006C5534" w:rsidRDefault="00DB117E" w:rsidP="003100AB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t>2</w:t>
      </w:r>
      <w:r w:rsidRPr="00DB117E">
        <w:rPr>
          <w:rFonts w:cs="Sylfaen"/>
          <w:b/>
          <w:sz w:val="28"/>
          <w:szCs w:val="28"/>
          <w:lang w:val="ru-RU"/>
        </w:rPr>
        <w:t xml:space="preserve">. </w:t>
      </w:r>
      <w:r>
        <w:rPr>
          <w:rFonts w:cs="Sylfaen"/>
          <w:b/>
          <w:sz w:val="28"/>
          <w:szCs w:val="28"/>
        </w:rPr>
        <w:t>ՀԱՄԱՅՆՔԻ</w:t>
      </w:r>
      <w:r w:rsidRPr="00DB117E">
        <w:rPr>
          <w:rFonts w:cs="Sylfaen"/>
          <w:b/>
          <w:sz w:val="28"/>
          <w:szCs w:val="28"/>
          <w:lang w:val="ru-RU"/>
        </w:rPr>
        <w:t xml:space="preserve"> </w:t>
      </w:r>
      <w:r>
        <w:rPr>
          <w:rFonts w:cs="Sylfaen"/>
          <w:b/>
          <w:sz w:val="28"/>
          <w:szCs w:val="28"/>
        </w:rPr>
        <w:t>ՍՈՑԻԱԼ</w:t>
      </w:r>
      <w:r w:rsidRPr="004A6D7D">
        <w:rPr>
          <w:rFonts w:cs="Sylfaen"/>
          <w:b/>
          <w:sz w:val="28"/>
          <w:szCs w:val="28"/>
          <w:lang w:val="ru-RU"/>
        </w:rPr>
        <w:t>-</w:t>
      </w:r>
      <w:r>
        <w:rPr>
          <w:rFonts w:cs="Sylfaen"/>
          <w:b/>
          <w:sz w:val="28"/>
          <w:szCs w:val="28"/>
        </w:rPr>
        <w:t>ՏՆՏԵՍԱԿԱՆ</w:t>
      </w:r>
      <w:r w:rsidRPr="00DB117E">
        <w:rPr>
          <w:rFonts w:cs="Sylfaen"/>
          <w:b/>
          <w:sz w:val="28"/>
          <w:szCs w:val="28"/>
          <w:lang w:val="ru-RU"/>
        </w:rPr>
        <w:t xml:space="preserve"> </w:t>
      </w:r>
      <w:r>
        <w:rPr>
          <w:rFonts w:cs="Sylfaen"/>
          <w:b/>
          <w:sz w:val="28"/>
          <w:szCs w:val="28"/>
        </w:rPr>
        <w:t>ԻՐԱՎԻՃԱԿ</w:t>
      </w:r>
    </w:p>
    <w:p w:rsidR="002E2371" w:rsidRPr="002E2371" w:rsidRDefault="002E2371" w:rsidP="003100AB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22"/>
          <w:szCs w:val="22"/>
          <w:lang w:val="ru-RU"/>
        </w:rPr>
      </w:pPr>
    </w:p>
    <w:p w:rsidR="006C5534" w:rsidRPr="006C5534" w:rsidRDefault="006C5534" w:rsidP="002E2371">
      <w:pPr>
        <w:tabs>
          <w:tab w:val="left" w:pos="9214"/>
        </w:tabs>
        <w:spacing w:line="240" w:lineRule="auto"/>
        <w:ind w:right="-90"/>
        <w:rPr>
          <w:rFonts w:cs="Sylfae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2E2371" w:rsidRPr="002E2371">
        <w:rPr>
          <w:sz w:val="22"/>
          <w:szCs w:val="22"/>
        </w:rPr>
        <w:t>Համայնքի</w:t>
      </w:r>
      <w:r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բնակչության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թիվը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կազմում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է</w:t>
      </w:r>
      <w:r w:rsidR="002E2371" w:rsidRPr="002E2371">
        <w:rPr>
          <w:sz w:val="22"/>
          <w:szCs w:val="22"/>
          <w:lang w:val="ru-RU"/>
        </w:rPr>
        <w:t xml:space="preserve"> </w:t>
      </w:r>
      <w:r w:rsidR="00A26146">
        <w:rPr>
          <w:sz w:val="22"/>
          <w:szCs w:val="22"/>
          <w:lang w:val="ru-RU"/>
        </w:rPr>
        <w:t>31</w:t>
      </w:r>
      <w:r w:rsidR="00142F1F">
        <w:rPr>
          <w:sz w:val="22"/>
          <w:szCs w:val="22"/>
          <w:lang w:val="ru-RU"/>
        </w:rPr>
        <w:t>479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մարդ</w:t>
      </w:r>
      <w:r w:rsidR="002E2371" w:rsidRPr="002E2371">
        <w:rPr>
          <w:sz w:val="22"/>
          <w:szCs w:val="22"/>
          <w:lang w:val="ru-RU"/>
        </w:rPr>
        <w:t xml:space="preserve">, </w:t>
      </w:r>
      <w:r w:rsidR="002E2371" w:rsidRPr="002E2371">
        <w:rPr>
          <w:sz w:val="22"/>
          <w:szCs w:val="22"/>
        </w:rPr>
        <w:t>այդ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թվում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տղամարդիկ՝</w:t>
      </w:r>
      <w:r w:rsidR="002E2371" w:rsidRPr="002E2371">
        <w:rPr>
          <w:sz w:val="22"/>
          <w:szCs w:val="22"/>
          <w:lang w:val="ru-RU"/>
        </w:rPr>
        <w:t xml:space="preserve"> </w:t>
      </w:r>
      <w:r w:rsidR="00142F1F">
        <w:rPr>
          <w:sz w:val="22"/>
          <w:szCs w:val="22"/>
          <w:lang w:val="ru-RU"/>
        </w:rPr>
        <w:t>15777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և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կանայք՝</w:t>
      </w:r>
      <w:r w:rsidR="002E2371" w:rsidRPr="002E2371">
        <w:rPr>
          <w:sz w:val="22"/>
          <w:szCs w:val="22"/>
          <w:lang w:val="ru-RU"/>
        </w:rPr>
        <w:t xml:space="preserve"> </w:t>
      </w:r>
      <w:r w:rsidR="00142F1F">
        <w:rPr>
          <w:sz w:val="22"/>
          <w:szCs w:val="22"/>
          <w:lang w:val="ru-RU"/>
        </w:rPr>
        <w:t>15702</w:t>
      </w:r>
      <w:r>
        <w:rPr>
          <w:sz w:val="22"/>
          <w:szCs w:val="22"/>
          <w:lang w:val="ru-RU"/>
        </w:rPr>
        <w:t>, իսկ առկա բնակչության թիվը կազմում է</w:t>
      </w:r>
      <w:r w:rsidR="00760598">
        <w:rPr>
          <w:sz w:val="22"/>
          <w:szCs w:val="22"/>
          <w:lang w:val="ru-RU"/>
        </w:rPr>
        <w:t xml:space="preserve"> 23264 </w:t>
      </w:r>
      <w:r>
        <w:rPr>
          <w:sz w:val="22"/>
          <w:szCs w:val="22"/>
          <w:lang w:val="ru-RU"/>
        </w:rPr>
        <w:t>մարդ,</w:t>
      </w:r>
      <w:r w:rsidRPr="006C5534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այդ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թվում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տղամարդիկ՝</w:t>
      </w:r>
      <w:r w:rsidRPr="002E2371">
        <w:rPr>
          <w:sz w:val="22"/>
          <w:szCs w:val="22"/>
          <w:lang w:val="ru-RU"/>
        </w:rPr>
        <w:t xml:space="preserve"> </w:t>
      </w:r>
      <w:r w:rsidR="00760598">
        <w:rPr>
          <w:sz w:val="22"/>
          <w:szCs w:val="22"/>
          <w:lang w:val="ru-RU"/>
        </w:rPr>
        <w:t>11164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և</w:t>
      </w:r>
      <w:r w:rsidRPr="002E2371">
        <w:rPr>
          <w:sz w:val="22"/>
          <w:szCs w:val="22"/>
          <w:lang w:val="ru-RU"/>
        </w:rPr>
        <w:t xml:space="preserve"> </w:t>
      </w:r>
      <w:r w:rsidRPr="002E2371">
        <w:rPr>
          <w:sz w:val="22"/>
          <w:szCs w:val="22"/>
        </w:rPr>
        <w:t>կանայք՝</w:t>
      </w:r>
      <w:r w:rsidRPr="002E2371">
        <w:rPr>
          <w:sz w:val="22"/>
          <w:szCs w:val="22"/>
          <w:lang w:val="ru-RU"/>
        </w:rPr>
        <w:t xml:space="preserve"> </w:t>
      </w:r>
      <w:r w:rsidR="00760598">
        <w:rPr>
          <w:sz w:val="22"/>
          <w:szCs w:val="22"/>
          <w:lang w:val="ru-RU"/>
        </w:rPr>
        <w:t>12100</w:t>
      </w:r>
      <w:r w:rsidR="002E2371" w:rsidRPr="002E2371">
        <w:rPr>
          <w:sz w:val="22"/>
          <w:szCs w:val="22"/>
          <w:lang w:val="ru-RU"/>
        </w:rPr>
        <w:t xml:space="preserve">: </w:t>
      </w:r>
      <w:r w:rsidR="002E2371" w:rsidRPr="002E2371">
        <w:rPr>
          <w:sz w:val="22"/>
          <w:szCs w:val="22"/>
        </w:rPr>
        <w:t>Ըստ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բնակավայրերի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համայնքի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բնակչության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տարիքային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և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սոցիալական</w:t>
      </w:r>
      <w:r w:rsidR="002E2371" w:rsidRPr="002E2371">
        <w:rPr>
          <w:sz w:val="22"/>
          <w:szCs w:val="22"/>
          <w:lang w:val="ru-RU"/>
        </w:rPr>
        <w:t xml:space="preserve"> </w:t>
      </w:r>
      <w:r w:rsidR="002E2371" w:rsidRPr="002E2371">
        <w:rPr>
          <w:sz w:val="22"/>
          <w:szCs w:val="22"/>
        </w:rPr>
        <w:t>կազմ</w:t>
      </w:r>
      <w:r w:rsidR="002E2371" w:rsidRPr="002E2371">
        <w:rPr>
          <w:rFonts w:cs="Sylfaen"/>
          <w:sz w:val="22"/>
          <w:szCs w:val="22"/>
        </w:rPr>
        <w:t>ը</w:t>
      </w:r>
    </w:p>
    <w:p w:rsidR="006C5534" w:rsidRPr="006C5534" w:rsidRDefault="006C5534" w:rsidP="006C5534">
      <w:pPr>
        <w:tabs>
          <w:tab w:val="left" w:pos="9214"/>
        </w:tabs>
        <w:spacing w:line="240" w:lineRule="auto"/>
        <w:ind w:right="-90"/>
        <w:jc w:val="right"/>
        <w:rPr>
          <w:rFonts w:cs="Sylfaen"/>
          <w:b/>
          <w:sz w:val="16"/>
          <w:szCs w:val="16"/>
          <w:lang w:val="ru-RU"/>
        </w:rPr>
      </w:pPr>
    </w:p>
    <w:p w:rsidR="006C5534" w:rsidRPr="006C5534" w:rsidRDefault="006C5534" w:rsidP="006C5534">
      <w:pPr>
        <w:tabs>
          <w:tab w:val="left" w:pos="9214"/>
        </w:tabs>
        <w:spacing w:line="240" w:lineRule="auto"/>
        <w:ind w:right="-90"/>
        <w:jc w:val="center"/>
        <w:rPr>
          <w:rFonts w:cs="Sylfaen"/>
          <w:b/>
          <w:sz w:val="16"/>
          <w:szCs w:val="16"/>
          <w:lang w:val="ru-RU"/>
        </w:rPr>
      </w:pPr>
      <w:r>
        <w:rPr>
          <w:rFonts w:cs="Sylfaen"/>
          <w:b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Pr="006C5534">
        <w:rPr>
          <w:rFonts w:cs="Sylfaen"/>
          <w:b/>
          <w:sz w:val="16"/>
          <w:szCs w:val="16"/>
          <w:lang w:val="ru-RU"/>
        </w:rPr>
        <w:t>Ընդամենը</w:t>
      </w:r>
      <w:r>
        <w:rPr>
          <w:rFonts w:cs="Sylfaen"/>
          <w:b/>
          <w:sz w:val="16"/>
          <w:szCs w:val="16"/>
          <w:lang w:val="ru-RU"/>
        </w:rPr>
        <w:t xml:space="preserve">                իգական           արական</w:t>
      </w:r>
    </w:p>
    <w:tbl>
      <w:tblPr>
        <w:tblW w:w="9138" w:type="dxa"/>
        <w:tblInd w:w="1008" w:type="dxa"/>
        <w:tblLook w:val="01E0"/>
      </w:tblPr>
      <w:tblGrid>
        <w:gridCol w:w="355"/>
        <w:gridCol w:w="4698"/>
        <w:gridCol w:w="425"/>
        <w:gridCol w:w="1000"/>
        <w:gridCol w:w="68"/>
        <w:gridCol w:w="249"/>
        <w:gridCol w:w="75"/>
        <w:gridCol w:w="942"/>
        <w:gridCol w:w="17"/>
        <w:gridCol w:w="19"/>
        <w:gridCol w:w="89"/>
        <w:gridCol w:w="131"/>
        <w:gridCol w:w="62"/>
        <w:gridCol w:w="54"/>
        <w:gridCol w:w="787"/>
        <w:gridCol w:w="55"/>
        <w:gridCol w:w="112"/>
      </w:tblGrid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1.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  <w:r w:rsidRPr="00C617A2">
              <w:rPr>
                <w:rFonts w:cs="Sylfaen"/>
                <w:bCs/>
                <w:sz w:val="18"/>
                <w:szCs w:val="18"/>
              </w:rPr>
              <w:t>մինչև</w:t>
            </w:r>
            <w:r w:rsidRPr="006C5534">
              <w:rPr>
                <w:bCs/>
                <w:sz w:val="18"/>
                <w:szCs w:val="18"/>
                <w:lang w:val="ru-RU"/>
              </w:rPr>
              <w:t xml:space="preserve"> 1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345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152</w:t>
            </w:r>
          </w:p>
        </w:tc>
        <w:tc>
          <w:tcPr>
            <w:tcW w:w="2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2.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1-2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656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345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3.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3-4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621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328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4.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5-6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683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372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 w:rsidRPr="006C5534">
              <w:rPr>
                <w:bCs/>
                <w:sz w:val="18"/>
                <w:szCs w:val="18"/>
                <w:lang w:val="ru-RU"/>
              </w:rPr>
              <w:t>5.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  <w:t xml:space="preserve">7-10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6C5534">
              <w:rPr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1485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743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742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6.</w:t>
            </w:r>
            <w:r w:rsidRPr="00C617A2">
              <w:rPr>
                <w:bCs/>
                <w:sz w:val="18"/>
                <w:szCs w:val="18"/>
              </w:rPr>
              <w:tab/>
              <w:t xml:space="preserve">11-14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1560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774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786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7.</w:t>
            </w:r>
            <w:r w:rsidRPr="00C617A2">
              <w:rPr>
                <w:bCs/>
                <w:sz w:val="18"/>
                <w:szCs w:val="18"/>
              </w:rPr>
              <w:tab/>
              <w:t xml:space="preserve">15-17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1062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519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543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8.</w:t>
            </w:r>
            <w:r w:rsidRPr="00C617A2">
              <w:rPr>
                <w:bCs/>
                <w:sz w:val="18"/>
                <w:szCs w:val="18"/>
              </w:rPr>
              <w:tab/>
              <w:t xml:space="preserve">18-22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1647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888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759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>9.</w:t>
            </w:r>
            <w:r w:rsidRPr="00C617A2">
              <w:rPr>
                <w:bCs/>
                <w:sz w:val="18"/>
                <w:szCs w:val="18"/>
              </w:rPr>
              <w:tab/>
              <w:t xml:space="preserve">23-45 </w:t>
            </w:r>
            <w:r w:rsidRPr="00C617A2">
              <w:rPr>
                <w:rFonts w:cs="Sylfaen"/>
                <w:bCs/>
                <w:sz w:val="18"/>
                <w:szCs w:val="18"/>
              </w:rPr>
              <w:t>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11026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5121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5905</w:t>
            </w:r>
          </w:p>
        </w:tc>
      </w:tr>
      <w:tr w:rsidR="002E2371" w:rsidRPr="00C617A2" w:rsidTr="007624FD">
        <w:trPr>
          <w:gridBefore w:val="1"/>
          <w:gridAfter w:val="2"/>
          <w:wBefore w:w="355" w:type="dxa"/>
          <w:wAfter w:w="167" w:type="dxa"/>
          <w:trHeight w:val="365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t xml:space="preserve">10. </w:t>
            </w:r>
            <w:r w:rsidRPr="00C617A2">
              <w:rPr>
                <w:bCs/>
                <w:sz w:val="18"/>
                <w:szCs w:val="18"/>
              </w:rPr>
              <w:tab/>
              <w:t>46-62 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7017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3359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9F79C6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3658</w:t>
            </w:r>
          </w:p>
        </w:tc>
      </w:tr>
      <w:tr w:rsidR="007B6C6A" w:rsidRPr="00C617A2" w:rsidTr="007624FD">
        <w:trPr>
          <w:gridBefore w:val="1"/>
          <w:gridAfter w:val="2"/>
          <w:wBefore w:w="355" w:type="dxa"/>
          <w:wAfter w:w="167" w:type="dxa"/>
          <w:trHeight w:val="132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371" w:rsidRPr="00C617A2" w:rsidRDefault="002E2371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22"/>
                <w:szCs w:val="22"/>
              </w:rPr>
            </w:pPr>
            <w:r w:rsidRPr="00C617A2">
              <w:rPr>
                <w:bCs/>
                <w:sz w:val="18"/>
                <w:szCs w:val="18"/>
              </w:rPr>
              <w:t>11.</w:t>
            </w:r>
            <w:r w:rsidRPr="00C617A2">
              <w:rPr>
                <w:bCs/>
                <w:sz w:val="18"/>
                <w:szCs w:val="18"/>
              </w:rPr>
              <w:tab/>
              <w:t>63 և ավելի տարեկան</w:t>
            </w:r>
            <w:r w:rsidRPr="00C617A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9F79C6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5377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9F79C6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3231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2E2371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371" w:rsidRPr="006C5534" w:rsidRDefault="009F79C6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2146</w:t>
            </w:r>
          </w:p>
        </w:tc>
      </w:tr>
      <w:tr w:rsidR="001D5244" w:rsidRPr="00C617A2" w:rsidTr="007624FD">
        <w:trPr>
          <w:gridBefore w:val="1"/>
          <w:gridAfter w:val="2"/>
          <w:wBefore w:w="355" w:type="dxa"/>
          <w:wAfter w:w="167" w:type="dxa"/>
          <w:trHeight w:val="132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6C5534" w:rsidRDefault="001D5244" w:rsidP="00FA3EBF">
            <w:pPr>
              <w:widowControl w:val="0"/>
              <w:tabs>
                <w:tab w:val="left" w:pos="9214"/>
              </w:tabs>
              <w:rPr>
                <w:bCs/>
                <w:sz w:val="18"/>
                <w:szCs w:val="18"/>
                <w:lang w:val="ru-RU"/>
              </w:rPr>
            </w:pPr>
          </w:p>
        </w:tc>
      </w:tr>
      <w:tr w:rsidR="001D5244" w:rsidRPr="00C617A2" w:rsidTr="007624FD">
        <w:trPr>
          <w:gridAfter w:val="1"/>
          <w:wAfter w:w="112" w:type="dxa"/>
          <w:trHeight w:val="454"/>
        </w:trPr>
        <w:tc>
          <w:tcPr>
            <w:tcW w:w="5478" w:type="dxa"/>
            <w:gridSpan w:val="3"/>
            <w:shd w:val="clear" w:color="auto" w:fill="auto"/>
            <w:vAlign w:val="bottom"/>
          </w:tcPr>
          <w:p w:rsidR="001D5244" w:rsidRPr="001D5244" w:rsidRDefault="001D5244" w:rsidP="001D5244">
            <w:pPr>
              <w:widowControl w:val="0"/>
              <w:tabs>
                <w:tab w:val="right" w:leader="dot" w:pos="5097"/>
                <w:tab w:val="left" w:pos="9214"/>
              </w:tabs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244" w:rsidRPr="007B6C6A" w:rsidRDefault="001D5244" w:rsidP="00FA3EBF">
            <w:pPr>
              <w:rPr>
                <w:b/>
                <w:sz w:val="16"/>
                <w:szCs w:val="16"/>
              </w:rPr>
            </w:pPr>
            <w:r w:rsidRPr="007B6C6A">
              <w:rPr>
                <w:rFonts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584" w:type="dxa"/>
            <w:gridSpan w:val="8"/>
            <w:shd w:val="clear" w:color="auto" w:fill="auto"/>
          </w:tcPr>
          <w:p w:rsidR="001D5244" w:rsidRPr="007B6C6A" w:rsidRDefault="001D5244" w:rsidP="00FA3EBF">
            <w:pPr>
              <w:rPr>
                <w:b/>
                <w:sz w:val="16"/>
                <w:szCs w:val="16"/>
              </w:rPr>
            </w:pPr>
            <w:r w:rsidRPr="007B6C6A">
              <w:rPr>
                <w:rFonts w:cs="Sylfaen"/>
                <w:b/>
                <w:sz w:val="16"/>
                <w:szCs w:val="16"/>
              </w:rPr>
              <w:t xml:space="preserve">              իգական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1D5244" w:rsidRPr="007B6C6A" w:rsidRDefault="001D5244" w:rsidP="00FA3EBF">
            <w:pPr>
              <w:rPr>
                <w:b/>
                <w:sz w:val="16"/>
                <w:szCs w:val="16"/>
              </w:rPr>
            </w:pPr>
            <w:r w:rsidRPr="007B6C6A">
              <w:rPr>
                <w:rFonts w:cs="Sylfaen"/>
                <w:b/>
                <w:sz w:val="16"/>
                <w:szCs w:val="16"/>
              </w:rPr>
              <w:t>արական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1.Հաշմանդամներ……………………………………...................…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AC031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B822EA">
              <w:rPr>
                <w:sz w:val="18"/>
                <w:szCs w:val="18"/>
                <w:lang w:val="ru-RU"/>
              </w:rPr>
              <w:t>735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747</w:t>
            </w:r>
          </w:p>
        </w:tc>
        <w:tc>
          <w:tcPr>
            <w:tcW w:w="3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988</w:t>
            </w:r>
          </w:p>
        </w:tc>
      </w:tr>
      <w:tr w:rsidR="001D5244" w:rsidRPr="00C617A2" w:rsidTr="007624FD">
        <w:trPr>
          <w:trHeight w:val="284"/>
        </w:trPr>
        <w:tc>
          <w:tcPr>
            <w:tcW w:w="5478" w:type="dxa"/>
            <w:gridSpan w:val="3"/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որից</w:t>
            </w:r>
            <w:r w:rsidRPr="00C617A2">
              <w:rPr>
                <w:sz w:val="18"/>
                <w:szCs w:val="18"/>
              </w:rPr>
              <w:t>`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 </w:t>
            </w:r>
            <w:r w:rsidRPr="00C617A2">
              <w:rPr>
                <w:rFonts w:cs="Sylfaen"/>
                <w:sz w:val="18"/>
                <w:szCs w:val="18"/>
              </w:rPr>
              <w:t>հաշմանդամ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երեխա……………………………..................….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B822EA" w:rsidRDefault="001D5244" w:rsidP="001D5244">
            <w:pPr>
              <w:widowControl w:val="0"/>
              <w:tabs>
                <w:tab w:val="left" w:pos="9214"/>
              </w:tabs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</w:rPr>
              <w:t xml:space="preserve"> </w:t>
            </w:r>
            <w:r w:rsidR="00B822EA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</w:tr>
      <w:tr w:rsidR="001D5244" w:rsidRPr="00C617A2" w:rsidTr="007624FD">
        <w:trPr>
          <w:trHeight w:val="284"/>
        </w:trPr>
        <w:tc>
          <w:tcPr>
            <w:tcW w:w="5478" w:type="dxa"/>
            <w:gridSpan w:val="3"/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այդ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թվում</w:t>
            </w:r>
            <w:r w:rsidRPr="00C617A2">
              <w:rPr>
                <w:sz w:val="18"/>
                <w:szCs w:val="18"/>
              </w:rPr>
              <w:t>`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lastRenderedPageBreak/>
              <w:t xml:space="preserve">1.1.1. </w:t>
            </w:r>
            <w:r w:rsidRPr="00C617A2">
              <w:rPr>
                <w:rFonts w:cs="Sylfaen"/>
                <w:sz w:val="18"/>
                <w:szCs w:val="18"/>
              </w:rPr>
              <w:t>0-</w:t>
            </w:r>
            <w:r w:rsidRPr="00C617A2">
              <w:rPr>
                <w:sz w:val="18"/>
                <w:szCs w:val="18"/>
              </w:rPr>
              <w:t xml:space="preserve"> 5 </w:t>
            </w:r>
            <w:r w:rsidRPr="00C617A2">
              <w:rPr>
                <w:rFonts w:cs="Sylfaen"/>
                <w:sz w:val="18"/>
                <w:szCs w:val="18"/>
              </w:rPr>
              <w:t>տարեկան………………………………….......................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1D5244" w:rsidRPr="00C617A2" w:rsidTr="007624FD">
        <w:trPr>
          <w:trHeight w:val="74"/>
        </w:trPr>
        <w:tc>
          <w:tcPr>
            <w:tcW w:w="5478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1.1.2. 6-15 </w:t>
            </w:r>
            <w:r w:rsidRPr="00C617A2">
              <w:rPr>
                <w:rFonts w:cs="Sylfaen"/>
                <w:sz w:val="18"/>
                <w:szCs w:val="18"/>
              </w:rPr>
              <w:t>տարեկան…………………………….....................…….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4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1.1.3. 16-18 </w:t>
            </w:r>
            <w:r w:rsidRPr="00C617A2">
              <w:rPr>
                <w:rFonts w:cs="Sylfaen"/>
                <w:sz w:val="18"/>
                <w:szCs w:val="18"/>
              </w:rPr>
              <w:t>տարեկան…………………………....................………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 xml:space="preserve">2. </w:t>
            </w:r>
            <w:r w:rsidRPr="00C617A2">
              <w:rPr>
                <w:rFonts w:cs="Sylfaen"/>
                <w:sz w:val="18"/>
                <w:szCs w:val="18"/>
              </w:rPr>
              <w:t>Միակողմանի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ծնողազուրկ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երեխա……………..................…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EC6C9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4A6D7D" w:rsidRDefault="001D5244" w:rsidP="001D5244">
            <w:pPr>
              <w:spacing w:line="240" w:lineRule="auto"/>
              <w:rPr>
                <w:sz w:val="18"/>
                <w:szCs w:val="18"/>
              </w:rPr>
            </w:pPr>
            <w:r w:rsidRPr="004A6D7D">
              <w:rPr>
                <w:sz w:val="18"/>
                <w:szCs w:val="18"/>
              </w:rPr>
              <w:t xml:space="preserve">3. </w:t>
            </w:r>
            <w:r w:rsidRPr="00C617A2">
              <w:rPr>
                <w:rFonts w:cs="Sylfaen"/>
                <w:sz w:val="18"/>
                <w:szCs w:val="18"/>
              </w:rPr>
              <w:t>Առանց</w:t>
            </w:r>
            <w:r w:rsidRPr="004A6D7D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ծնողական</w:t>
            </w:r>
            <w:r w:rsidRPr="004A6D7D">
              <w:rPr>
                <w:sz w:val="18"/>
                <w:szCs w:val="18"/>
              </w:rPr>
              <w:t xml:space="preserve">  </w:t>
            </w:r>
            <w:r w:rsidRPr="00C617A2">
              <w:rPr>
                <w:rFonts w:cs="Sylfaen"/>
                <w:sz w:val="18"/>
                <w:szCs w:val="18"/>
              </w:rPr>
              <w:t>խնամքի</w:t>
            </w:r>
            <w:r w:rsidRPr="004A6D7D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մնացած</w:t>
            </w:r>
            <w:r w:rsidRPr="004A6D7D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երեխա</w:t>
            </w:r>
            <w:r w:rsidRPr="004A6D7D">
              <w:rPr>
                <w:rFonts w:cs="Sylfaen"/>
                <w:sz w:val="18"/>
                <w:szCs w:val="18"/>
              </w:rPr>
              <w:t>….................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ind w:right="-16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4A6D7D" w:rsidRDefault="007624FD" w:rsidP="001D5244">
            <w:pPr>
              <w:spacing w:line="240" w:lineRule="auto"/>
              <w:rPr>
                <w:sz w:val="18"/>
                <w:szCs w:val="18"/>
              </w:rPr>
            </w:pPr>
            <w:r w:rsidRPr="007624FD">
              <w:rPr>
                <w:sz w:val="18"/>
                <w:szCs w:val="18"/>
              </w:rPr>
              <w:t>4</w:t>
            </w:r>
            <w:r w:rsidR="001D5244" w:rsidRPr="004A6D7D">
              <w:rPr>
                <w:sz w:val="18"/>
                <w:szCs w:val="18"/>
              </w:rPr>
              <w:t>.</w:t>
            </w:r>
            <w:r w:rsidR="001D5244" w:rsidRPr="00C617A2">
              <w:rPr>
                <w:rFonts w:cs="Sylfaen"/>
                <w:sz w:val="18"/>
                <w:szCs w:val="18"/>
              </w:rPr>
              <w:t>Ոստիկանության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հսկողության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տակ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գտնվող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երեխա</w:t>
            </w:r>
            <w:r w:rsidR="001D5244" w:rsidRPr="004A6D7D">
              <w:rPr>
                <w:rFonts w:cs="Sylfaen"/>
                <w:sz w:val="18"/>
                <w:szCs w:val="18"/>
              </w:rPr>
              <w:t xml:space="preserve"> ………………  ……………………………..............................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7624FD" w:rsidP="001D524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1D5244" w:rsidRPr="00C617A2">
              <w:rPr>
                <w:sz w:val="18"/>
                <w:szCs w:val="18"/>
              </w:rPr>
              <w:t xml:space="preserve">.1. </w:t>
            </w:r>
            <w:r w:rsidR="001D5244" w:rsidRPr="00C617A2">
              <w:rPr>
                <w:rFonts w:cs="Sylfaen"/>
                <w:sz w:val="18"/>
                <w:szCs w:val="18"/>
              </w:rPr>
              <w:t>այդ</w:t>
            </w:r>
            <w:r w:rsidR="001D5244" w:rsidRPr="00C617A2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թվում</w:t>
            </w:r>
            <w:r w:rsidR="001D5244" w:rsidRPr="00C617A2">
              <w:rPr>
                <w:sz w:val="18"/>
                <w:szCs w:val="18"/>
              </w:rPr>
              <w:t xml:space="preserve">` </w:t>
            </w:r>
            <w:r w:rsidR="001D5244" w:rsidRPr="00C617A2">
              <w:rPr>
                <w:rFonts w:cs="Sylfaen"/>
                <w:sz w:val="18"/>
                <w:szCs w:val="18"/>
              </w:rPr>
              <w:t>հաշմանդամներ…………...................…..………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7624FD" w:rsidP="001D524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="001D5244" w:rsidRPr="00C617A2">
              <w:rPr>
                <w:sz w:val="18"/>
                <w:szCs w:val="18"/>
              </w:rPr>
              <w:t xml:space="preserve">. </w:t>
            </w:r>
            <w:r w:rsidR="001D5244" w:rsidRPr="00C617A2">
              <w:rPr>
                <w:rFonts w:cs="Sylfaen"/>
                <w:sz w:val="18"/>
                <w:szCs w:val="18"/>
              </w:rPr>
              <w:t>Կենսաթոշակառու…………………………………......................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6137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3420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2717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C617A2" w:rsidRDefault="007624FD" w:rsidP="001D524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1D5244" w:rsidRPr="00C617A2">
              <w:rPr>
                <w:sz w:val="18"/>
                <w:szCs w:val="18"/>
              </w:rPr>
              <w:t xml:space="preserve">. </w:t>
            </w:r>
            <w:r w:rsidR="001D5244" w:rsidRPr="00C617A2">
              <w:rPr>
                <w:rFonts w:cs="Sylfaen"/>
                <w:sz w:val="18"/>
                <w:szCs w:val="18"/>
              </w:rPr>
              <w:t>Միայնակ</w:t>
            </w:r>
            <w:r w:rsidR="001D5244" w:rsidRPr="00C617A2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չաշխատող</w:t>
            </w:r>
            <w:r w:rsidR="001D5244" w:rsidRPr="00C617A2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կենսաթոշակառու……..................….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</w:t>
            </w:r>
          </w:p>
        </w:tc>
      </w:tr>
      <w:tr w:rsidR="001D5244" w:rsidRPr="00C617A2" w:rsidTr="007624FD">
        <w:trPr>
          <w:trHeight w:val="397"/>
        </w:trPr>
        <w:tc>
          <w:tcPr>
            <w:tcW w:w="5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5244" w:rsidRPr="004A6D7D" w:rsidRDefault="007624FD" w:rsidP="001D5244">
            <w:pPr>
              <w:spacing w:line="240" w:lineRule="auto"/>
              <w:rPr>
                <w:sz w:val="18"/>
                <w:szCs w:val="18"/>
              </w:rPr>
            </w:pPr>
            <w:r w:rsidRPr="007624FD">
              <w:rPr>
                <w:sz w:val="18"/>
                <w:szCs w:val="18"/>
              </w:rPr>
              <w:t>8</w:t>
            </w:r>
            <w:r w:rsidR="007B6C6A" w:rsidRPr="004A6D7D">
              <w:rPr>
                <w:sz w:val="18"/>
                <w:szCs w:val="18"/>
              </w:rPr>
              <w:t>.</w:t>
            </w:r>
            <w:r w:rsidR="001D5244" w:rsidRPr="00C617A2">
              <w:rPr>
                <w:rFonts w:cs="Sylfaen"/>
                <w:sz w:val="18"/>
                <w:szCs w:val="18"/>
              </w:rPr>
              <w:t>Տարեց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կենսաթոշակառուներ</w:t>
            </w:r>
            <w:r w:rsidR="007B6C6A" w:rsidRPr="004A6D7D">
              <w:rPr>
                <w:sz w:val="18"/>
                <w:szCs w:val="18"/>
              </w:rPr>
              <w:t xml:space="preserve"> </w:t>
            </w:r>
            <w:r w:rsidR="001D5244" w:rsidRPr="004A6D7D">
              <w:rPr>
                <w:sz w:val="18"/>
                <w:szCs w:val="18"/>
              </w:rPr>
              <w:t xml:space="preserve">(75 </w:t>
            </w:r>
            <w:r w:rsidR="001D5244" w:rsidRPr="00C617A2">
              <w:rPr>
                <w:rFonts w:cs="Sylfaen"/>
                <w:sz w:val="18"/>
                <w:szCs w:val="18"/>
              </w:rPr>
              <w:t>տարեկան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և</w:t>
            </w:r>
            <w:r w:rsidR="001D5244" w:rsidRPr="004A6D7D">
              <w:rPr>
                <w:sz w:val="18"/>
                <w:szCs w:val="18"/>
              </w:rPr>
              <w:t xml:space="preserve"> </w:t>
            </w:r>
            <w:r w:rsidR="001D5244" w:rsidRPr="00C617A2">
              <w:rPr>
                <w:rFonts w:cs="Sylfaen"/>
                <w:sz w:val="18"/>
                <w:szCs w:val="18"/>
              </w:rPr>
              <w:t>բարձր</w:t>
            </w:r>
            <w:r w:rsidR="001D5244" w:rsidRPr="004A6D7D">
              <w:rPr>
                <w:sz w:val="18"/>
                <w:szCs w:val="18"/>
              </w:rPr>
              <w:t>)</w:t>
            </w:r>
            <w:r w:rsidR="007B6C6A" w:rsidRPr="004A6D7D">
              <w:rPr>
                <w:sz w:val="18"/>
                <w:szCs w:val="18"/>
              </w:rPr>
              <w:t xml:space="preserve"> </w:t>
            </w:r>
            <w:r w:rsidR="001D5244" w:rsidRPr="004A6D7D">
              <w:rPr>
                <w:sz w:val="18"/>
                <w:szCs w:val="18"/>
              </w:rPr>
              <w:t>………………………………………………….......................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1784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1224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1D5244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44" w:rsidRPr="00C617A2" w:rsidRDefault="00B822EA" w:rsidP="00FA3EBF">
            <w:pPr>
              <w:widowControl w:val="0"/>
              <w:tabs>
                <w:tab w:val="left" w:pos="9214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560</w:t>
            </w:r>
          </w:p>
        </w:tc>
      </w:tr>
    </w:tbl>
    <w:p w:rsidR="003100AB" w:rsidRDefault="003100AB" w:rsidP="003100AB">
      <w:pPr>
        <w:tabs>
          <w:tab w:val="left" w:pos="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423175" w:rsidRDefault="00423175" w:rsidP="00423175">
      <w:pPr>
        <w:keepNext/>
        <w:tabs>
          <w:tab w:val="left" w:pos="9214"/>
        </w:tabs>
        <w:spacing w:line="240" w:lineRule="auto"/>
        <w:ind w:right="-91"/>
        <w:jc w:val="center"/>
        <w:rPr>
          <w:b/>
          <w:bCs/>
          <w:sz w:val="18"/>
          <w:szCs w:val="18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7175BD">
        <w:rPr>
          <w:b/>
          <w:bCs/>
          <w:sz w:val="18"/>
          <w:szCs w:val="18"/>
          <w:lang w:val="ru-RU"/>
        </w:rPr>
        <w:t xml:space="preserve">  2.</w:t>
      </w:r>
      <w:r w:rsidR="007175BD">
        <w:rPr>
          <w:b/>
          <w:bCs/>
          <w:sz w:val="18"/>
          <w:szCs w:val="18"/>
          <w:lang w:val="ru-RU"/>
        </w:rPr>
        <w:t>1</w:t>
      </w:r>
      <w:r w:rsidRPr="007175BD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Բնակչության</w:t>
      </w:r>
      <w:r w:rsidRPr="007175BD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իրավիճակի</w:t>
      </w:r>
      <w:r w:rsidRPr="007175BD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բնութագրիչներ</w:t>
      </w:r>
    </w:p>
    <w:p w:rsidR="00423175" w:rsidRPr="007175BD" w:rsidRDefault="00423175" w:rsidP="00423175">
      <w:pPr>
        <w:keepNext/>
        <w:tabs>
          <w:tab w:val="left" w:pos="9214"/>
        </w:tabs>
        <w:spacing w:line="240" w:lineRule="auto"/>
        <w:ind w:right="-91"/>
        <w:rPr>
          <w:b/>
          <w:bCs/>
          <w:sz w:val="18"/>
          <w:szCs w:val="18"/>
          <w:lang w:val="ru-RU"/>
        </w:rPr>
      </w:pPr>
    </w:p>
    <w:tbl>
      <w:tblPr>
        <w:tblW w:w="760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"/>
        <w:gridCol w:w="3426"/>
        <w:gridCol w:w="1954"/>
        <w:gridCol w:w="1850"/>
      </w:tblGrid>
      <w:tr w:rsidR="00423175" w:rsidRPr="007175BD" w:rsidTr="00FA3EBF">
        <w:trPr>
          <w:trHeight w:val="444"/>
        </w:trPr>
        <w:tc>
          <w:tcPr>
            <w:tcW w:w="373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62D1B">
              <w:rPr>
                <w:b/>
                <w:bCs/>
                <w:sz w:val="18"/>
                <w:szCs w:val="18"/>
                <w:lang w:val="ru-RU"/>
              </w:rPr>
              <w:t>Հ</w:t>
            </w:r>
            <w:r w:rsidRPr="007175BD">
              <w:rPr>
                <w:b/>
                <w:bCs/>
                <w:sz w:val="18"/>
                <w:szCs w:val="18"/>
                <w:lang w:val="ru-RU"/>
              </w:rPr>
              <w:t>/</w:t>
            </w:r>
            <w:r w:rsidRPr="00162D1B">
              <w:rPr>
                <w:b/>
                <w:bCs/>
                <w:sz w:val="18"/>
                <w:szCs w:val="18"/>
                <w:lang w:val="ru-RU"/>
              </w:rPr>
              <w:t>Հ</w:t>
            </w:r>
          </w:p>
        </w:tc>
        <w:tc>
          <w:tcPr>
            <w:tcW w:w="3498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center" w:pos="1923"/>
                <w:tab w:val="right" w:pos="3846"/>
                <w:tab w:val="left" w:pos="9214"/>
              </w:tabs>
              <w:spacing w:line="240" w:lineRule="auto"/>
              <w:ind w:right="-91"/>
              <w:rPr>
                <w:b/>
                <w:bCs/>
                <w:color w:val="A6A6A6"/>
                <w:sz w:val="18"/>
                <w:szCs w:val="18"/>
                <w:lang w:val="ru-RU"/>
              </w:rPr>
            </w:pPr>
            <w:r w:rsidRPr="007175BD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162D1B">
              <w:rPr>
                <w:b/>
                <w:bCs/>
                <w:sz w:val="18"/>
                <w:szCs w:val="18"/>
                <w:lang w:val="ru-RU"/>
              </w:rPr>
              <w:t>Բնութագրիչներ</w:t>
            </w:r>
            <w:r w:rsidRPr="007175BD">
              <w:rPr>
                <w:b/>
                <w:bCs/>
                <w:sz w:val="18"/>
                <w:szCs w:val="18"/>
                <w:lang w:val="ru-RU"/>
              </w:rPr>
              <w:tab/>
            </w:r>
          </w:p>
        </w:tc>
        <w:tc>
          <w:tcPr>
            <w:tcW w:w="1754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62D1B">
              <w:rPr>
                <w:b/>
                <w:bCs/>
                <w:sz w:val="18"/>
                <w:szCs w:val="18"/>
                <w:lang w:val="ru-RU"/>
              </w:rPr>
              <w:t>Ժամանակահատվածը</w:t>
            </w:r>
          </w:p>
        </w:tc>
        <w:tc>
          <w:tcPr>
            <w:tcW w:w="1977" w:type="dxa"/>
            <w:shd w:val="clear" w:color="auto" w:fill="D9D9D9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/>
                <w:bCs/>
                <w:color w:val="A6A6A6"/>
                <w:sz w:val="18"/>
                <w:szCs w:val="18"/>
                <w:lang w:val="ru-RU"/>
              </w:rPr>
            </w:pPr>
            <w:r w:rsidRPr="00162D1B">
              <w:rPr>
                <w:b/>
                <w:bCs/>
                <w:sz w:val="18"/>
                <w:szCs w:val="18"/>
                <w:lang w:val="ru-RU"/>
              </w:rPr>
              <w:t>Թիվը</w:t>
            </w:r>
          </w:p>
        </w:tc>
      </w:tr>
      <w:tr w:rsidR="00423175" w:rsidRPr="007175BD" w:rsidTr="00FA3EBF">
        <w:trPr>
          <w:trHeight w:val="444"/>
        </w:trPr>
        <w:tc>
          <w:tcPr>
            <w:tcW w:w="373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498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Ծնունդ</w:t>
            </w:r>
          </w:p>
        </w:tc>
        <w:tc>
          <w:tcPr>
            <w:tcW w:w="1754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 xml:space="preserve">01 </w:t>
            </w:r>
            <w:r w:rsidR="00AC031A">
              <w:rPr>
                <w:bCs/>
                <w:sz w:val="18"/>
                <w:szCs w:val="18"/>
                <w:lang w:val="ru-RU"/>
              </w:rPr>
              <w:t>հունվարի</w:t>
            </w:r>
            <w:r w:rsidRPr="007175BD">
              <w:rPr>
                <w:bCs/>
                <w:sz w:val="18"/>
                <w:szCs w:val="18"/>
                <w:lang w:val="ru-RU"/>
              </w:rPr>
              <w:t xml:space="preserve"> 20</w:t>
            </w:r>
            <w:r w:rsidR="007023DC">
              <w:rPr>
                <w:bCs/>
                <w:sz w:val="18"/>
                <w:szCs w:val="18"/>
                <w:lang w:val="ru-RU"/>
              </w:rPr>
              <w:t>23թ</w:t>
            </w:r>
          </w:p>
        </w:tc>
        <w:tc>
          <w:tcPr>
            <w:tcW w:w="1977" w:type="dxa"/>
          </w:tcPr>
          <w:p w:rsidR="00423175" w:rsidRPr="007175BD" w:rsidRDefault="00AC031A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295</w:t>
            </w:r>
          </w:p>
        </w:tc>
      </w:tr>
      <w:tr w:rsidR="00423175" w:rsidRPr="007175BD" w:rsidTr="00FA3EBF">
        <w:trPr>
          <w:trHeight w:val="459"/>
        </w:trPr>
        <w:tc>
          <w:tcPr>
            <w:tcW w:w="373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498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Մահ</w:t>
            </w:r>
          </w:p>
        </w:tc>
        <w:tc>
          <w:tcPr>
            <w:tcW w:w="1754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 xml:space="preserve">01 </w:t>
            </w:r>
            <w:r w:rsidR="00AC031A">
              <w:rPr>
                <w:bCs/>
                <w:sz w:val="18"/>
                <w:szCs w:val="18"/>
                <w:lang w:val="ru-RU"/>
              </w:rPr>
              <w:t>հունվարի</w:t>
            </w:r>
            <w:r w:rsidRPr="007175BD">
              <w:rPr>
                <w:bCs/>
                <w:sz w:val="18"/>
                <w:szCs w:val="18"/>
                <w:lang w:val="ru-RU"/>
              </w:rPr>
              <w:t xml:space="preserve"> 20</w:t>
            </w:r>
            <w:r w:rsidR="007023DC">
              <w:rPr>
                <w:bCs/>
                <w:sz w:val="18"/>
                <w:szCs w:val="18"/>
                <w:lang w:val="ru-RU"/>
              </w:rPr>
              <w:t>23</w:t>
            </w:r>
            <w:r w:rsidRPr="00162D1B">
              <w:rPr>
                <w:bCs/>
                <w:sz w:val="18"/>
                <w:szCs w:val="18"/>
                <w:lang w:val="ru-RU"/>
              </w:rPr>
              <w:t>թ</w:t>
            </w:r>
            <w:r w:rsidRPr="007175BD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77" w:type="dxa"/>
          </w:tcPr>
          <w:p w:rsidR="00423175" w:rsidRPr="007175BD" w:rsidRDefault="00AC031A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208</w:t>
            </w:r>
          </w:p>
        </w:tc>
      </w:tr>
      <w:tr w:rsidR="00423175" w:rsidRPr="00162D1B" w:rsidTr="00FA3EBF">
        <w:trPr>
          <w:trHeight w:val="459"/>
        </w:trPr>
        <w:tc>
          <w:tcPr>
            <w:tcW w:w="373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498" w:type="dxa"/>
          </w:tcPr>
          <w:p w:rsidR="00423175" w:rsidRPr="007175BD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Ամուսնություն</w:t>
            </w:r>
          </w:p>
        </w:tc>
        <w:tc>
          <w:tcPr>
            <w:tcW w:w="1754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7175BD">
              <w:rPr>
                <w:bCs/>
                <w:sz w:val="18"/>
                <w:szCs w:val="18"/>
                <w:lang w:val="ru-RU"/>
              </w:rPr>
              <w:t xml:space="preserve">01 </w:t>
            </w:r>
            <w:r w:rsidR="00AC031A">
              <w:rPr>
                <w:bCs/>
                <w:sz w:val="18"/>
                <w:szCs w:val="18"/>
                <w:lang w:val="ru-RU"/>
              </w:rPr>
              <w:t>հունվարի</w:t>
            </w:r>
            <w:r w:rsidRPr="00162D1B">
              <w:rPr>
                <w:bCs/>
                <w:sz w:val="18"/>
                <w:szCs w:val="18"/>
                <w:lang w:val="ru-RU"/>
              </w:rPr>
              <w:t xml:space="preserve"> 20</w:t>
            </w:r>
            <w:r w:rsidR="007023DC">
              <w:rPr>
                <w:bCs/>
                <w:sz w:val="18"/>
                <w:szCs w:val="18"/>
                <w:lang w:val="ru-RU"/>
              </w:rPr>
              <w:t>23</w:t>
            </w:r>
            <w:r w:rsidRPr="00162D1B">
              <w:rPr>
                <w:bCs/>
                <w:sz w:val="18"/>
                <w:szCs w:val="18"/>
                <w:lang w:val="ru-RU"/>
              </w:rPr>
              <w:t>թ.</w:t>
            </w:r>
          </w:p>
        </w:tc>
        <w:tc>
          <w:tcPr>
            <w:tcW w:w="1977" w:type="dxa"/>
          </w:tcPr>
          <w:p w:rsidR="00423175" w:rsidRPr="00162D1B" w:rsidRDefault="00AC031A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98</w:t>
            </w:r>
          </w:p>
        </w:tc>
      </w:tr>
      <w:tr w:rsidR="00423175" w:rsidRPr="00162D1B" w:rsidTr="00FA3EBF">
        <w:trPr>
          <w:trHeight w:val="459"/>
        </w:trPr>
        <w:tc>
          <w:tcPr>
            <w:tcW w:w="373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498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>Ամուսնալուծություն</w:t>
            </w:r>
          </w:p>
        </w:tc>
        <w:tc>
          <w:tcPr>
            <w:tcW w:w="1754" w:type="dxa"/>
          </w:tcPr>
          <w:p w:rsidR="00423175" w:rsidRPr="00162D1B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Cs/>
                <w:sz w:val="18"/>
                <w:szCs w:val="18"/>
                <w:lang w:val="ru-RU"/>
              </w:rPr>
            </w:pPr>
            <w:r w:rsidRPr="00162D1B">
              <w:rPr>
                <w:bCs/>
                <w:sz w:val="18"/>
                <w:szCs w:val="18"/>
                <w:lang w:val="ru-RU"/>
              </w:rPr>
              <w:t xml:space="preserve">01 </w:t>
            </w:r>
            <w:r w:rsidR="00AC031A">
              <w:rPr>
                <w:bCs/>
                <w:sz w:val="18"/>
                <w:szCs w:val="18"/>
                <w:lang w:val="ru-RU"/>
              </w:rPr>
              <w:t>հունվարի</w:t>
            </w:r>
            <w:r w:rsidRPr="00162D1B">
              <w:rPr>
                <w:bCs/>
                <w:sz w:val="18"/>
                <w:szCs w:val="18"/>
                <w:lang w:val="ru-RU"/>
              </w:rPr>
              <w:t xml:space="preserve"> 20</w:t>
            </w:r>
            <w:r w:rsidR="007023DC">
              <w:rPr>
                <w:bCs/>
                <w:sz w:val="18"/>
                <w:szCs w:val="18"/>
                <w:lang w:val="ru-RU"/>
              </w:rPr>
              <w:t>23</w:t>
            </w:r>
            <w:r w:rsidRPr="00162D1B">
              <w:rPr>
                <w:bCs/>
                <w:sz w:val="18"/>
                <w:szCs w:val="18"/>
                <w:lang w:val="ru-RU"/>
              </w:rPr>
              <w:t>թ.</w:t>
            </w:r>
          </w:p>
        </w:tc>
        <w:tc>
          <w:tcPr>
            <w:tcW w:w="1977" w:type="dxa"/>
          </w:tcPr>
          <w:p w:rsidR="00423175" w:rsidRPr="00162D1B" w:rsidRDefault="00AC031A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</w:t>
            </w:r>
          </w:p>
        </w:tc>
      </w:tr>
    </w:tbl>
    <w:p w:rsidR="00423175" w:rsidRDefault="00423175" w:rsidP="00423175">
      <w:pPr>
        <w:keepNext/>
        <w:tabs>
          <w:tab w:val="left" w:pos="9214"/>
        </w:tabs>
        <w:spacing w:line="240" w:lineRule="auto"/>
        <w:ind w:right="-91"/>
        <w:rPr>
          <w:b/>
          <w:bCs/>
          <w:sz w:val="18"/>
          <w:szCs w:val="18"/>
          <w:lang w:val="ru-RU"/>
        </w:rPr>
      </w:pPr>
    </w:p>
    <w:p w:rsidR="00423175" w:rsidRPr="0013230A" w:rsidRDefault="00423175" w:rsidP="00423175">
      <w:pPr>
        <w:keepNext/>
        <w:tabs>
          <w:tab w:val="left" w:pos="9214"/>
        </w:tabs>
        <w:spacing w:line="240" w:lineRule="auto"/>
        <w:ind w:right="-91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br/>
      </w: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>
        <w:rPr>
          <w:b/>
          <w:bCs/>
          <w:sz w:val="18"/>
          <w:szCs w:val="18"/>
          <w:lang w:val="ru-RU"/>
        </w:rPr>
        <w:t>2.</w:t>
      </w:r>
      <w:r w:rsidR="007175BD">
        <w:rPr>
          <w:b/>
          <w:bCs/>
          <w:sz w:val="18"/>
          <w:szCs w:val="18"/>
          <w:lang w:val="ru-RU"/>
        </w:rPr>
        <w:t>2</w:t>
      </w:r>
      <w:r w:rsidRPr="00532356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Բնակչության</w:t>
      </w:r>
      <w:r w:rsidRPr="00532356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 xml:space="preserve"> զբաղվածությթւնը</w:t>
      </w:r>
    </w:p>
    <w:tbl>
      <w:tblPr>
        <w:tblW w:w="752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3266"/>
        <w:gridCol w:w="1475"/>
        <w:gridCol w:w="957"/>
        <w:gridCol w:w="1436"/>
      </w:tblGrid>
      <w:tr w:rsidR="00423175" w:rsidRPr="00C617A2" w:rsidTr="00FA3EBF">
        <w:trPr>
          <w:trHeight w:val="241"/>
        </w:trPr>
        <w:tc>
          <w:tcPr>
            <w:tcW w:w="395" w:type="dxa"/>
            <w:vMerge w:val="restart"/>
            <w:shd w:val="clear" w:color="auto" w:fill="E6E6E6"/>
          </w:tcPr>
          <w:p w:rsidR="00423175" w:rsidRPr="00C81871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br/>
              <w:t>Հ/Հ</w:t>
            </w:r>
          </w:p>
        </w:tc>
        <w:tc>
          <w:tcPr>
            <w:tcW w:w="3266" w:type="dxa"/>
            <w:vMerge w:val="restart"/>
            <w:shd w:val="clear" w:color="auto" w:fill="E6E6E6"/>
          </w:tcPr>
          <w:p w:rsidR="00423175" w:rsidRPr="00C617A2" w:rsidRDefault="00423175" w:rsidP="00FA3EBF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b/>
                <w:spacing w:val="20"/>
                <w:sz w:val="18"/>
                <w:szCs w:val="18"/>
                <w:lang w:val="hy-AM"/>
              </w:rPr>
            </w:pPr>
            <w:r>
              <w:rPr>
                <w:rFonts w:cs="Sylfaen"/>
                <w:b/>
                <w:spacing w:val="20"/>
                <w:sz w:val="18"/>
                <w:szCs w:val="18"/>
                <w:lang w:val="ru-RU"/>
              </w:rPr>
              <w:br/>
            </w:r>
            <w:r w:rsidRPr="00C81871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Բերդ համայնքում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գրանցված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գործազուրկների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թիվը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 xml:space="preserve"> (</w:t>
            </w:r>
            <w:r w:rsidRPr="00C617A2">
              <w:rPr>
                <w:rFonts w:cs="Sylfaen"/>
                <w:b/>
                <w:spacing w:val="20"/>
                <w:sz w:val="18"/>
                <w:szCs w:val="18"/>
                <w:lang w:val="hy-AM"/>
              </w:rPr>
              <w:t>մարդ</w:t>
            </w:r>
            <w:r w:rsidRPr="00C617A2">
              <w:rPr>
                <w:b/>
                <w:spacing w:val="20"/>
                <w:sz w:val="18"/>
                <w:szCs w:val="18"/>
                <w:lang w:val="hy-AM"/>
              </w:rPr>
              <w:t>)</w:t>
            </w:r>
          </w:p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</w:p>
        </w:tc>
        <w:tc>
          <w:tcPr>
            <w:tcW w:w="3868" w:type="dxa"/>
            <w:gridSpan w:val="3"/>
            <w:shd w:val="clear" w:color="auto" w:fill="E6E6E6"/>
          </w:tcPr>
          <w:p w:rsidR="00423175" w:rsidRPr="00C81871" w:rsidRDefault="00423175" w:rsidP="00FA3EBF">
            <w:pPr>
              <w:spacing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81871">
              <w:rPr>
                <w:b/>
                <w:sz w:val="18"/>
                <w:szCs w:val="18"/>
                <w:lang w:val="ru-RU"/>
              </w:rPr>
              <w:t>01.01.20</w:t>
            </w:r>
            <w:r w:rsidR="007023DC">
              <w:rPr>
                <w:b/>
                <w:sz w:val="18"/>
                <w:szCs w:val="18"/>
                <w:lang w:val="ru-RU"/>
              </w:rPr>
              <w:t>23</w:t>
            </w:r>
            <w:r w:rsidRPr="00C617A2">
              <w:rPr>
                <w:rFonts w:cs="Sylfaen"/>
                <w:b/>
                <w:sz w:val="18"/>
                <w:szCs w:val="18"/>
              </w:rPr>
              <w:t>թ</w:t>
            </w:r>
            <w:r w:rsidRPr="00C81871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C617A2">
              <w:rPr>
                <w:rFonts w:cs="Sylfaen"/>
                <w:b/>
                <w:sz w:val="18"/>
                <w:szCs w:val="18"/>
              </w:rPr>
              <w:t>դրությամբ</w:t>
            </w:r>
          </w:p>
        </w:tc>
      </w:tr>
      <w:tr w:rsidR="00423175" w:rsidRPr="00C617A2" w:rsidTr="00FA3EBF">
        <w:trPr>
          <w:cantSplit/>
          <w:trHeight w:val="862"/>
        </w:trPr>
        <w:tc>
          <w:tcPr>
            <w:tcW w:w="395" w:type="dxa"/>
            <w:vMerge/>
            <w:shd w:val="clear" w:color="auto" w:fill="E6E6E6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</w:p>
        </w:tc>
        <w:tc>
          <w:tcPr>
            <w:tcW w:w="3266" w:type="dxa"/>
            <w:vMerge/>
            <w:shd w:val="clear" w:color="auto" w:fill="E6E6E6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</w:p>
        </w:tc>
        <w:tc>
          <w:tcPr>
            <w:tcW w:w="1475" w:type="dxa"/>
            <w:shd w:val="clear" w:color="auto" w:fill="E6E6E6"/>
          </w:tcPr>
          <w:p w:rsidR="00423175" w:rsidRPr="00C81871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/>
                <w:bCs/>
                <w:sz w:val="16"/>
                <w:szCs w:val="16"/>
                <w:lang w:val="ru-RU"/>
              </w:rPr>
            </w:pPr>
            <w:r w:rsidRPr="00C81871">
              <w:rPr>
                <w:b/>
                <w:bCs/>
                <w:sz w:val="16"/>
                <w:szCs w:val="16"/>
                <w:lang w:val="ru-RU"/>
              </w:rPr>
              <w:t xml:space="preserve">    </w:t>
            </w:r>
          </w:p>
          <w:p w:rsidR="00423175" w:rsidRPr="00C81871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/>
                <w:bCs/>
                <w:sz w:val="16"/>
                <w:szCs w:val="16"/>
                <w:lang w:val="ru-RU"/>
              </w:rPr>
            </w:pPr>
            <w:r w:rsidRPr="00C81871">
              <w:rPr>
                <w:b/>
                <w:bCs/>
                <w:sz w:val="16"/>
                <w:szCs w:val="16"/>
                <w:lang w:val="ru-RU"/>
              </w:rPr>
              <w:t xml:space="preserve">       </w:t>
            </w:r>
            <w:r w:rsidR="00F97E31" w:rsidRPr="00C617A2">
              <w:rPr>
                <w:b/>
                <w:bCs/>
                <w:sz w:val="16"/>
                <w:szCs w:val="16"/>
              </w:rPr>
              <w:t>Ը</w:t>
            </w:r>
            <w:r w:rsidRPr="00C617A2">
              <w:rPr>
                <w:b/>
                <w:bCs/>
                <w:sz w:val="16"/>
                <w:szCs w:val="16"/>
              </w:rPr>
              <w:t>նդհանուր</w:t>
            </w:r>
          </w:p>
        </w:tc>
        <w:tc>
          <w:tcPr>
            <w:tcW w:w="957" w:type="dxa"/>
            <w:shd w:val="clear" w:color="auto" w:fill="E6E6E6"/>
          </w:tcPr>
          <w:p w:rsidR="00423175" w:rsidRPr="00C81871" w:rsidRDefault="00423175" w:rsidP="00FA3EBF">
            <w:pPr>
              <w:spacing w:line="240" w:lineRule="auto"/>
              <w:jc w:val="center"/>
              <w:rPr>
                <w:rFonts w:cs="Sylfaen"/>
                <w:b/>
                <w:sz w:val="16"/>
                <w:szCs w:val="16"/>
                <w:lang w:val="ru-RU"/>
              </w:rPr>
            </w:pPr>
          </w:p>
          <w:p w:rsidR="00423175" w:rsidRPr="00C81871" w:rsidRDefault="00423175" w:rsidP="00FA3EBF">
            <w:pPr>
              <w:spacing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b/>
                <w:sz w:val="16"/>
                <w:szCs w:val="16"/>
              </w:rPr>
              <w:t>իգական</w:t>
            </w:r>
          </w:p>
        </w:tc>
        <w:tc>
          <w:tcPr>
            <w:tcW w:w="1436" w:type="dxa"/>
            <w:shd w:val="clear" w:color="auto" w:fill="E6E6E6"/>
          </w:tcPr>
          <w:p w:rsidR="00423175" w:rsidRPr="00C81871" w:rsidRDefault="00423175" w:rsidP="00FA3EBF">
            <w:pPr>
              <w:spacing w:line="240" w:lineRule="auto"/>
              <w:jc w:val="center"/>
              <w:rPr>
                <w:rFonts w:cs="Sylfaen"/>
                <w:b/>
                <w:sz w:val="16"/>
                <w:szCs w:val="16"/>
                <w:lang w:val="ru-RU"/>
              </w:rPr>
            </w:pPr>
          </w:p>
          <w:p w:rsidR="00423175" w:rsidRPr="00C81871" w:rsidRDefault="00423175" w:rsidP="00FA3EBF">
            <w:pPr>
              <w:spacing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b/>
                <w:sz w:val="16"/>
                <w:szCs w:val="16"/>
              </w:rPr>
              <w:t>արական</w:t>
            </w:r>
          </w:p>
        </w:tc>
      </w:tr>
      <w:tr w:rsidR="00423175" w:rsidRPr="00C617A2" w:rsidTr="00FA3EBF"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3266" w:type="dxa"/>
          </w:tcPr>
          <w:p w:rsidR="00423175" w:rsidRPr="00C81871" w:rsidRDefault="00423175" w:rsidP="00FA3EBF">
            <w:pPr>
              <w:spacing w:line="240" w:lineRule="auto"/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Ընդամենը</w:t>
            </w:r>
            <w:r w:rsidRPr="00C81871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գրանցված</w:t>
            </w:r>
            <w:r w:rsidRPr="00C81871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գործազուրկներ</w:t>
            </w:r>
            <w:r w:rsidRPr="00C81871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որից</w:t>
            </w:r>
            <w:r w:rsidRPr="00C617A2">
              <w:rPr>
                <w:sz w:val="18"/>
                <w:szCs w:val="18"/>
              </w:rPr>
              <w:t>՝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278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33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80</w:t>
            </w:r>
          </w:p>
        </w:tc>
      </w:tr>
      <w:tr w:rsidR="00423175" w:rsidRPr="00C617A2" w:rsidTr="00FA3EBF">
        <w:trPr>
          <w:cantSplit/>
          <w:trHeight w:val="460"/>
        </w:trPr>
        <w:tc>
          <w:tcPr>
            <w:tcW w:w="7529" w:type="dxa"/>
            <w:gridSpan w:val="5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hy-AM"/>
              </w:rPr>
            </w:pPr>
          </w:p>
        </w:tc>
      </w:tr>
      <w:tr w:rsidR="00423175" w:rsidRPr="00C617A2" w:rsidTr="00FA3EBF"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2 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տարրական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keepNext/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</w:t>
            </w:r>
          </w:p>
        </w:tc>
      </w:tr>
      <w:tr w:rsidR="00423175" w:rsidRPr="00C617A2" w:rsidTr="00FA3EBF"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3 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միջնակարգ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119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tabs>
                <w:tab w:val="left" w:pos="743"/>
              </w:tabs>
              <w:spacing w:line="240" w:lineRule="auto"/>
              <w:ind w:right="317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79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40</w:t>
            </w:r>
          </w:p>
        </w:tc>
      </w:tr>
      <w:tr w:rsidR="00423175" w:rsidRPr="00C617A2" w:rsidTr="00FA3EBF"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-108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4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միջին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մասնագիտական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33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69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12</w:t>
            </w:r>
          </w:p>
        </w:tc>
      </w:tr>
      <w:tr w:rsidR="00423175" w:rsidRPr="00C617A2" w:rsidTr="00FA3EBF">
        <w:trPr>
          <w:cantSplit/>
          <w:trHeight w:val="460"/>
        </w:trPr>
        <w:tc>
          <w:tcPr>
            <w:tcW w:w="395" w:type="dxa"/>
            <w:vAlign w:val="center"/>
          </w:tcPr>
          <w:p w:rsidR="00423175" w:rsidRPr="00C617A2" w:rsidRDefault="00423175" w:rsidP="00FA3EBF">
            <w:pPr>
              <w:spacing w:line="240" w:lineRule="auto"/>
              <w:rPr>
                <w:bCs/>
                <w:sz w:val="18"/>
                <w:szCs w:val="18"/>
                <w:lang w:val="hy-AM"/>
              </w:rPr>
            </w:pPr>
            <w:r w:rsidRPr="00C617A2">
              <w:rPr>
                <w:bCs/>
                <w:sz w:val="18"/>
                <w:szCs w:val="18"/>
                <w:lang w:val="hy-AM"/>
              </w:rPr>
              <w:t xml:space="preserve">5   </w:t>
            </w:r>
          </w:p>
        </w:tc>
        <w:tc>
          <w:tcPr>
            <w:tcW w:w="3266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բարձրագույն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կրթությամբ</w:t>
            </w:r>
          </w:p>
        </w:tc>
        <w:tc>
          <w:tcPr>
            <w:tcW w:w="1475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957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459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1436" w:type="dxa"/>
            <w:vAlign w:val="center"/>
          </w:tcPr>
          <w:p w:rsidR="00423175" w:rsidRPr="00C617A2" w:rsidRDefault="00423175" w:rsidP="00FA3EBF">
            <w:pPr>
              <w:spacing w:line="240" w:lineRule="auto"/>
              <w:ind w:right="760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2</w:t>
            </w:r>
          </w:p>
        </w:tc>
      </w:tr>
    </w:tbl>
    <w:p w:rsidR="00423175" w:rsidRPr="00532356" w:rsidRDefault="00423175" w:rsidP="00423175">
      <w:pPr>
        <w:tabs>
          <w:tab w:val="left" w:pos="1080"/>
          <w:tab w:val="left" w:pos="2040"/>
        </w:tabs>
        <w:spacing w:line="240" w:lineRule="auto"/>
        <w:jc w:val="center"/>
        <w:rPr>
          <w:rFonts w:cs="Sylfaen"/>
          <w:b/>
          <w:sz w:val="18"/>
          <w:szCs w:val="18"/>
          <w:lang w:val="hy-AM"/>
        </w:rPr>
      </w:pPr>
      <w:r w:rsidRPr="00532356">
        <w:rPr>
          <w:rFonts w:cs="Sylfaen"/>
          <w:b/>
          <w:sz w:val="18"/>
          <w:szCs w:val="18"/>
          <w:lang w:val="hy-AM"/>
        </w:rPr>
        <w:br/>
        <w:t xml:space="preserve">Աղյուսակ </w:t>
      </w:r>
      <w:r w:rsidRPr="007175BD">
        <w:rPr>
          <w:rFonts w:cs="Sylfaen"/>
          <w:b/>
          <w:sz w:val="18"/>
          <w:szCs w:val="18"/>
          <w:lang w:val="hy-AM"/>
        </w:rPr>
        <w:t>2.</w:t>
      </w:r>
      <w:r w:rsidR="007175BD">
        <w:rPr>
          <w:rFonts w:cs="Sylfaen"/>
          <w:b/>
          <w:sz w:val="18"/>
          <w:szCs w:val="18"/>
          <w:lang w:val="ru-RU"/>
        </w:rPr>
        <w:t>3</w:t>
      </w:r>
      <w:r w:rsidRPr="007175BD">
        <w:rPr>
          <w:rFonts w:cs="Sylfaen"/>
          <w:b/>
          <w:sz w:val="18"/>
          <w:szCs w:val="18"/>
          <w:lang w:val="hy-AM"/>
        </w:rPr>
        <w:t xml:space="preserve"> </w:t>
      </w:r>
      <w:r w:rsidRPr="00532356">
        <w:rPr>
          <w:rFonts w:cs="Sylfaen"/>
          <w:b/>
          <w:sz w:val="18"/>
          <w:szCs w:val="18"/>
          <w:lang w:val="hy-AM"/>
        </w:rPr>
        <w:t>Կրթության</w:t>
      </w:r>
      <w:r w:rsidRPr="00532356">
        <w:rPr>
          <w:b/>
          <w:sz w:val="18"/>
          <w:szCs w:val="18"/>
          <w:lang w:val="hy-AM"/>
        </w:rPr>
        <w:t xml:space="preserve"> </w:t>
      </w:r>
      <w:r w:rsidRPr="00532356">
        <w:rPr>
          <w:rFonts w:cs="Sylfaen"/>
          <w:b/>
          <w:sz w:val="18"/>
          <w:szCs w:val="18"/>
          <w:lang w:val="hy-AM"/>
        </w:rPr>
        <w:t>իրվաճակի</w:t>
      </w:r>
      <w:r w:rsidRPr="00532356">
        <w:rPr>
          <w:b/>
          <w:sz w:val="18"/>
          <w:szCs w:val="18"/>
          <w:lang w:val="hy-AM"/>
        </w:rPr>
        <w:t xml:space="preserve"> </w:t>
      </w:r>
      <w:r w:rsidRPr="00532356">
        <w:rPr>
          <w:rFonts w:cs="Sylfaen"/>
          <w:b/>
          <w:sz w:val="18"/>
          <w:szCs w:val="18"/>
          <w:lang w:val="hy-AM"/>
        </w:rPr>
        <w:t>բնութագրիչներ</w:t>
      </w:r>
    </w:p>
    <w:tbl>
      <w:tblPr>
        <w:tblW w:w="7658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"/>
        <w:gridCol w:w="3146"/>
        <w:gridCol w:w="1276"/>
        <w:gridCol w:w="1275"/>
        <w:gridCol w:w="1509"/>
      </w:tblGrid>
      <w:tr w:rsidR="00423175" w:rsidRPr="00C617A2" w:rsidTr="00FA3EBF">
        <w:trPr>
          <w:cantSplit/>
        </w:trPr>
        <w:tc>
          <w:tcPr>
            <w:tcW w:w="452" w:type="dxa"/>
            <w:shd w:val="clear" w:color="auto" w:fill="E6E6E6"/>
          </w:tcPr>
          <w:p w:rsidR="00423175" w:rsidRPr="00532356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hy-AM"/>
              </w:rPr>
            </w:pPr>
            <w:r w:rsidRPr="00532356">
              <w:rPr>
                <w:bCs/>
                <w:sz w:val="18"/>
                <w:szCs w:val="18"/>
                <w:lang w:val="hy-AM"/>
              </w:rPr>
              <w:t>Հ/</w:t>
            </w:r>
          </w:p>
        </w:tc>
        <w:tc>
          <w:tcPr>
            <w:tcW w:w="3146" w:type="dxa"/>
            <w:shd w:val="clear" w:color="auto" w:fill="E6E6E6"/>
          </w:tcPr>
          <w:p w:rsidR="00423175" w:rsidRPr="00C617A2" w:rsidRDefault="00423175" w:rsidP="00FA3EBF">
            <w:pPr>
              <w:pStyle w:val="ae"/>
              <w:spacing w:after="120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Համայնքումառկա</w:t>
            </w:r>
            <w:r w:rsidRPr="00C81871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մշակութային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,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արվեստի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>,</w:t>
            </w:r>
            <w:r w:rsidRPr="00C81871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 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սպորտի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և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այլ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ուսումնական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C617A2">
              <w:rPr>
                <w:rFonts w:ascii="Sylfaen" w:hAnsi="Sylfaen" w:cs="Sylfaen"/>
                <w:b/>
                <w:spacing w:val="20"/>
                <w:sz w:val="18"/>
                <w:szCs w:val="18"/>
                <w:lang w:val="hy-AM"/>
              </w:rPr>
              <w:t>հաստատությունները</w:t>
            </w:r>
            <w:r w:rsidRPr="00C617A2">
              <w:rPr>
                <w:rFonts w:ascii="Sylfaen" w:hAnsi="Sylfaen"/>
                <w:b/>
                <w:spacing w:val="20"/>
                <w:sz w:val="18"/>
                <w:szCs w:val="18"/>
                <w:lang w:val="hy-AM"/>
              </w:rPr>
              <w:t>.</w:t>
            </w:r>
          </w:p>
          <w:p w:rsidR="00423175" w:rsidRPr="00C617A2" w:rsidRDefault="00423175" w:rsidP="00FA3EBF">
            <w:pPr>
              <w:pStyle w:val="af5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E6E6E6"/>
          </w:tcPr>
          <w:p w:rsidR="00423175" w:rsidRPr="00532356" w:rsidRDefault="00423175" w:rsidP="00FA3EBF">
            <w:pPr>
              <w:spacing w:line="240" w:lineRule="auto"/>
              <w:rPr>
                <w:sz w:val="18"/>
                <w:szCs w:val="18"/>
                <w:lang w:val="hy-AM"/>
              </w:rPr>
            </w:pPr>
            <w:r w:rsidRPr="00532356">
              <w:rPr>
                <w:rFonts w:cs="Sylfaen"/>
                <w:sz w:val="18"/>
                <w:szCs w:val="18"/>
                <w:lang w:val="hy-AM"/>
              </w:rPr>
              <w:t>Հաստատությունների</w:t>
            </w:r>
            <w:r w:rsidRPr="00532356">
              <w:rPr>
                <w:sz w:val="18"/>
                <w:szCs w:val="18"/>
                <w:lang w:val="hy-AM"/>
              </w:rPr>
              <w:t xml:space="preserve"> </w:t>
            </w:r>
            <w:r w:rsidRPr="00532356">
              <w:rPr>
                <w:rFonts w:cs="Sylfaen"/>
                <w:sz w:val="18"/>
                <w:szCs w:val="18"/>
                <w:lang w:val="hy-AM"/>
              </w:rPr>
              <w:t>թիվը</w:t>
            </w:r>
            <w:r w:rsidRPr="00532356">
              <w:rPr>
                <w:sz w:val="18"/>
                <w:szCs w:val="18"/>
                <w:lang w:val="hy-AM"/>
              </w:rPr>
              <w:t>*</w:t>
            </w:r>
          </w:p>
        </w:tc>
        <w:tc>
          <w:tcPr>
            <w:tcW w:w="1275" w:type="dxa"/>
            <w:shd w:val="clear" w:color="auto" w:fill="E6E6E6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532356">
              <w:rPr>
                <w:rFonts w:cs="Sylfaen"/>
                <w:sz w:val="18"/>
                <w:szCs w:val="18"/>
                <w:lang w:val="hy-AM"/>
              </w:rPr>
              <w:t>Դրանցում</w:t>
            </w:r>
            <w:r w:rsidRPr="00532356">
              <w:rPr>
                <w:sz w:val="18"/>
                <w:szCs w:val="18"/>
                <w:lang w:val="hy-AM"/>
              </w:rPr>
              <w:t xml:space="preserve"> </w:t>
            </w:r>
            <w:r w:rsidRPr="00532356">
              <w:rPr>
                <w:rFonts w:cs="Sylfaen"/>
                <w:sz w:val="18"/>
                <w:szCs w:val="18"/>
                <w:lang w:val="hy-AM"/>
              </w:rPr>
              <w:t>զբաղված</w:t>
            </w:r>
            <w:r w:rsidRPr="007175BD">
              <w:rPr>
                <w:rFonts w:cs="Sylfaen"/>
                <w:sz w:val="18"/>
                <w:szCs w:val="18"/>
                <w:lang w:val="hy-AM"/>
              </w:rPr>
              <w:t>ն</w:t>
            </w:r>
            <w:r w:rsidRPr="00C617A2">
              <w:rPr>
                <w:rFonts w:cs="Sylfaen"/>
                <w:sz w:val="18"/>
                <w:szCs w:val="18"/>
              </w:rPr>
              <w:t>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թիվը</w:t>
            </w:r>
            <w:r w:rsidRPr="00C617A2">
              <w:rPr>
                <w:sz w:val="18"/>
                <w:szCs w:val="18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մարդ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E6E6E6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Դրանցում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ընդգրկ</w:t>
            </w:r>
            <w:r w:rsidRPr="00C617A2">
              <w:rPr>
                <w:sz w:val="18"/>
                <w:szCs w:val="18"/>
              </w:rPr>
              <w:t>-</w:t>
            </w:r>
            <w:r w:rsidRPr="00C617A2">
              <w:rPr>
                <w:rFonts w:cs="Sylfaen"/>
                <w:sz w:val="18"/>
                <w:szCs w:val="18"/>
              </w:rPr>
              <w:t>վածների</w:t>
            </w:r>
            <w:r w:rsidRPr="00C617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>սաների</w:t>
            </w:r>
            <w:r w:rsidRPr="00D904B7">
              <w:rPr>
                <w:sz w:val="18"/>
                <w:szCs w:val="18"/>
              </w:rPr>
              <w:t>,</w:t>
            </w:r>
            <w:r w:rsidRPr="00C617A2">
              <w:rPr>
                <w:rFonts w:cs="Sylfaen"/>
                <w:sz w:val="18"/>
                <w:szCs w:val="18"/>
              </w:rPr>
              <w:t>այցելուների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թիվը</w:t>
            </w:r>
            <w:r w:rsidRPr="00C617A2">
              <w:rPr>
                <w:sz w:val="18"/>
                <w:szCs w:val="18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մարդ</w:t>
            </w:r>
            <w:r w:rsidRPr="00C617A2">
              <w:rPr>
                <w:sz w:val="18"/>
                <w:szCs w:val="18"/>
              </w:rPr>
              <w:t xml:space="preserve">/ </w:t>
            </w:r>
            <w:r w:rsidRPr="00C617A2">
              <w:rPr>
                <w:rFonts w:cs="Sylfaen"/>
                <w:sz w:val="18"/>
                <w:szCs w:val="18"/>
              </w:rPr>
              <w:t>ամիս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617A2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Մշակույթի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տուն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65010C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331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1455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81871" w:rsidRDefault="00423175" w:rsidP="00FA3EBF">
            <w:pPr>
              <w:spacing w:line="240" w:lineRule="auto"/>
              <w:rPr>
                <w:rFonts w:cs="Sylfaen"/>
                <w:sz w:val="18"/>
                <w:szCs w:val="18"/>
                <w:lang w:val="ru-RU"/>
              </w:rPr>
            </w:pPr>
            <w:r>
              <w:rPr>
                <w:rFonts w:cs="Sylfaen"/>
                <w:sz w:val="18"/>
                <w:szCs w:val="18"/>
                <w:lang w:val="ru-RU"/>
              </w:rPr>
              <w:t>Նախադպրոցական հաստատություններ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88540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  <w:r w:rsidR="0065010C"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65010C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65010C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844</w:t>
            </w:r>
          </w:p>
        </w:tc>
      </w:tr>
      <w:tr w:rsidR="00423175" w:rsidRPr="00C617A2" w:rsidTr="007175BD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81871" w:rsidRDefault="00423175" w:rsidP="00FA3EBF">
            <w:pPr>
              <w:spacing w:line="240" w:lineRule="auto"/>
              <w:rPr>
                <w:rFonts w:cs="Sylfaen"/>
                <w:sz w:val="18"/>
                <w:szCs w:val="18"/>
                <w:lang w:val="ru-RU"/>
              </w:rPr>
            </w:pPr>
            <w:r>
              <w:rPr>
                <w:rFonts w:cs="Sylfaen"/>
                <w:sz w:val="18"/>
                <w:szCs w:val="18"/>
                <w:lang w:val="ru-RU"/>
              </w:rPr>
              <w:t>Ուսումնական հաստատություններ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75" w:rsidRPr="00C617A2" w:rsidRDefault="00885405" w:rsidP="00885405">
            <w:pPr>
              <w:spacing w:line="240" w:lineRule="auto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2</w:t>
            </w:r>
            <w:r w:rsidR="00905D72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3175" w:rsidRPr="00C617A2" w:rsidRDefault="0065010C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690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905D72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3402</w:t>
            </w:r>
          </w:p>
        </w:tc>
      </w:tr>
      <w:tr w:rsidR="00423175" w:rsidRPr="00C617A2" w:rsidTr="007175BD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146" w:type="dxa"/>
            <w:tcBorders>
              <w:bottom w:val="single" w:sz="4" w:space="0" w:color="auto"/>
              <w:right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Թանգարան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40F53" w:rsidP="00440F53">
            <w:pPr>
              <w:spacing w:line="240" w:lineRule="auto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</w:t>
            </w:r>
            <w:r w:rsidR="00010DF5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3100</w:t>
            </w:r>
          </w:p>
        </w:tc>
      </w:tr>
      <w:tr w:rsidR="00423175" w:rsidRPr="00C617A2" w:rsidTr="007175BD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Գրադարան</w:t>
            </w:r>
            <w:r w:rsidRPr="00C61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423175" w:rsidRPr="00C617A2" w:rsidRDefault="00440F53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15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</w:pPr>
            <w:r w:rsidRPr="00C617A2"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500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D904B7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Ինտերնետային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կենտրոն</w:t>
            </w:r>
            <w:r w:rsidRPr="00C617A2">
              <w:rPr>
                <w:sz w:val="18"/>
                <w:szCs w:val="18"/>
              </w:rPr>
              <w:t xml:space="preserve">/ </w:t>
            </w:r>
            <w:r w:rsidRPr="00C617A2">
              <w:rPr>
                <w:rFonts w:cs="Sylfaen"/>
                <w:sz w:val="18"/>
                <w:szCs w:val="18"/>
              </w:rPr>
              <w:t>ակումբ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40F53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440F53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ind w:left="360" w:hanging="360"/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</w:pP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0356EE" w:rsidRDefault="00423175" w:rsidP="00FA3EBF">
            <w:pPr>
              <w:spacing w:line="240" w:lineRule="auto"/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Ազատ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ժամանակի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անցկացման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վայրեր</w:t>
            </w:r>
            <w:r w:rsidRPr="000356EE">
              <w:rPr>
                <w:sz w:val="18"/>
                <w:szCs w:val="18"/>
                <w:lang w:val="ru-RU"/>
              </w:rPr>
              <w:t xml:space="preserve"> /</w:t>
            </w:r>
            <w:r w:rsidRPr="00C617A2">
              <w:rPr>
                <w:rFonts w:cs="Sylfaen"/>
                <w:sz w:val="18"/>
                <w:szCs w:val="18"/>
              </w:rPr>
              <w:t>սրճարան</w:t>
            </w:r>
            <w:r w:rsidRPr="000356EE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բար</w:t>
            </w:r>
            <w:r w:rsidRPr="000356EE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ռեստորան</w:t>
            </w:r>
            <w:r w:rsidRPr="000356EE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այլ</w:t>
            </w:r>
            <w:r w:rsidRPr="000356EE">
              <w:rPr>
                <w:sz w:val="18"/>
                <w:szCs w:val="18"/>
                <w:lang w:val="ru-RU"/>
              </w:rPr>
              <w:t>/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31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 xml:space="preserve">    </w:t>
            </w:r>
            <w:r w:rsidRPr="00C617A2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Մարզական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դպրոց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  <w:r w:rsidR="00440F53"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F7B36">
              <w:rPr>
                <w:rFonts w:ascii="Sylfaen" w:hAnsi="Sylfaen"/>
                <w:b/>
                <w:bCs/>
                <w:sz w:val="18"/>
                <w:szCs w:val="18"/>
                <w:lang w:val="ru-RU"/>
              </w:rPr>
              <w:t>298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ind w:hanging="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423175" w:rsidRPr="000356EE" w:rsidRDefault="00423175" w:rsidP="00FA3EBF">
            <w:pPr>
              <w:spacing w:line="240" w:lineRule="auto"/>
              <w:jc w:val="left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Երաժշտական</w:t>
            </w:r>
            <w:r w:rsidRPr="000356EE">
              <w:rPr>
                <w:sz w:val="18"/>
                <w:szCs w:val="18"/>
                <w:lang w:val="ru-RU"/>
              </w:rPr>
              <w:t>/</w:t>
            </w:r>
            <w:r w:rsidRPr="00C617A2">
              <w:rPr>
                <w:rFonts w:cs="Sylfaen"/>
                <w:sz w:val="18"/>
                <w:szCs w:val="18"/>
              </w:rPr>
              <w:t>արվեստի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դպրոց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կամ</w:t>
            </w:r>
            <w:r w:rsidRPr="000356EE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խմբակ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40F53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3175" w:rsidRPr="00C617A2" w:rsidRDefault="00440F53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7F7B36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85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0E0A8C" w:rsidRDefault="00423175" w:rsidP="00FA3EBF">
            <w:pPr>
              <w:spacing w:line="240" w:lineRule="auto"/>
              <w:ind w:hanging="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Եկեղեցի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C617A2">
              <w:rPr>
                <w:bCs/>
                <w:sz w:val="18"/>
                <w:szCs w:val="18"/>
                <w:lang w:val="ru-RU"/>
              </w:rPr>
              <w:t>3846</w:t>
            </w:r>
          </w:p>
        </w:tc>
      </w:tr>
      <w:tr w:rsidR="00423175" w:rsidRPr="00C617A2" w:rsidTr="00FA3EBF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423175" w:rsidRPr="00973AD4" w:rsidRDefault="00423175" w:rsidP="00FA3EBF">
            <w:pPr>
              <w:spacing w:line="240" w:lineRule="auto"/>
              <w:ind w:hanging="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423175" w:rsidRPr="00973AD4" w:rsidRDefault="00423175" w:rsidP="00FA3EBF">
            <w:pPr>
              <w:spacing w:line="240" w:lineRule="auto"/>
              <w:rPr>
                <w:rFonts w:cs="Sylfaen"/>
                <w:sz w:val="18"/>
                <w:szCs w:val="18"/>
                <w:lang w:val="ru-RU"/>
              </w:rPr>
            </w:pPr>
            <w:r>
              <w:rPr>
                <w:rFonts w:cs="Sylfaen"/>
                <w:sz w:val="18"/>
                <w:szCs w:val="18"/>
                <w:lang w:val="ru-RU"/>
              </w:rPr>
              <w:t>Բերդի կոմունալ ծառայություն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85C6B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</w:t>
            </w:r>
            <w:r w:rsidRPr="00C617A2">
              <w:rPr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</w:tbl>
    <w:p w:rsidR="00423175" w:rsidRDefault="00423175" w:rsidP="00BE5AA6">
      <w:pPr>
        <w:pStyle w:val="Default"/>
        <w:jc w:val="center"/>
        <w:rPr>
          <w:b/>
        </w:rPr>
      </w:pPr>
    </w:p>
    <w:p w:rsidR="00423175" w:rsidRDefault="00423175" w:rsidP="00423175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18"/>
          <w:szCs w:val="18"/>
          <w:lang w:val="ru-RU"/>
        </w:rPr>
      </w:pPr>
      <w:r w:rsidRPr="0013230A">
        <w:rPr>
          <w:b/>
          <w:sz w:val="18"/>
          <w:szCs w:val="18"/>
          <w:lang w:val="ru-RU"/>
        </w:rPr>
        <w:t>Աղյուսակ</w:t>
      </w:r>
      <w:r w:rsidR="007175BD">
        <w:rPr>
          <w:b/>
          <w:sz w:val="18"/>
          <w:szCs w:val="18"/>
          <w:lang w:val="ru-RU"/>
        </w:rPr>
        <w:t xml:space="preserve"> 2.4 </w:t>
      </w:r>
      <w:r>
        <w:rPr>
          <w:b/>
          <w:sz w:val="18"/>
          <w:szCs w:val="18"/>
          <w:lang w:val="ru-RU"/>
        </w:rPr>
        <w:t>Բն</w:t>
      </w:r>
      <w:r w:rsidR="007023DC">
        <w:rPr>
          <w:b/>
          <w:sz w:val="18"/>
          <w:szCs w:val="18"/>
          <w:lang w:val="ru-RU"/>
        </w:rPr>
        <w:t>ա</w:t>
      </w:r>
      <w:r>
        <w:rPr>
          <w:b/>
          <w:sz w:val="18"/>
          <w:szCs w:val="18"/>
          <w:lang w:val="ru-RU"/>
        </w:rPr>
        <w:t xml:space="preserve">կչության և բնակելի ֆոնդի </w:t>
      </w:r>
      <w:r w:rsidRPr="0013230A">
        <w:rPr>
          <w:b/>
          <w:bCs/>
          <w:sz w:val="18"/>
          <w:szCs w:val="18"/>
          <w:lang w:val="ru-RU"/>
        </w:rPr>
        <w:t>իրավիճակի</w:t>
      </w:r>
      <w:r w:rsidRPr="00973AD4">
        <w:rPr>
          <w:b/>
          <w:bCs/>
          <w:sz w:val="18"/>
          <w:szCs w:val="18"/>
          <w:lang w:val="ru-RU"/>
        </w:rPr>
        <w:t xml:space="preserve"> </w:t>
      </w:r>
      <w:r w:rsidRPr="0013230A">
        <w:rPr>
          <w:b/>
          <w:bCs/>
          <w:sz w:val="18"/>
          <w:szCs w:val="18"/>
          <w:lang w:val="ru-RU"/>
        </w:rPr>
        <w:t>բնութագրիչներ</w:t>
      </w:r>
    </w:p>
    <w:p w:rsidR="00423175" w:rsidRPr="000E0A8C" w:rsidRDefault="00423175" w:rsidP="00423175">
      <w:pPr>
        <w:tabs>
          <w:tab w:val="left" w:pos="1080"/>
          <w:tab w:val="left" w:pos="2040"/>
        </w:tabs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tbl>
      <w:tblPr>
        <w:tblW w:w="8795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3648"/>
        <w:gridCol w:w="736"/>
        <w:gridCol w:w="847"/>
        <w:gridCol w:w="666"/>
        <w:gridCol w:w="666"/>
        <w:gridCol w:w="846"/>
        <w:gridCol w:w="837"/>
      </w:tblGrid>
      <w:tr w:rsidR="00423175" w:rsidRPr="00C81871" w:rsidTr="00FA3EBF">
        <w:trPr>
          <w:cantSplit/>
          <w:trHeight w:val="295"/>
        </w:trPr>
        <w:tc>
          <w:tcPr>
            <w:tcW w:w="549" w:type="dxa"/>
            <w:vMerge w:val="restart"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br/>
            </w:r>
            <w:r>
              <w:rPr>
                <w:sz w:val="22"/>
                <w:lang w:val="ru-RU"/>
              </w:rPr>
              <w:br/>
              <w:t>Հ/Հ</w:t>
            </w:r>
          </w:p>
        </w:tc>
        <w:tc>
          <w:tcPr>
            <w:tcW w:w="3690" w:type="dxa"/>
            <w:vMerge w:val="restart"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br/>
            </w:r>
            <w:r>
              <w:rPr>
                <w:sz w:val="22"/>
                <w:lang w:val="ru-RU"/>
              </w:rPr>
              <w:br/>
              <w:t>Բերդ համայնք</w:t>
            </w:r>
          </w:p>
        </w:tc>
        <w:tc>
          <w:tcPr>
            <w:tcW w:w="2252" w:type="dxa"/>
            <w:gridSpan w:val="3"/>
            <w:shd w:val="clear" w:color="auto" w:fill="D9D9D9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Մշտական</w:t>
            </w:r>
          </w:p>
        </w:tc>
        <w:tc>
          <w:tcPr>
            <w:tcW w:w="2304" w:type="dxa"/>
            <w:gridSpan w:val="3"/>
            <w:shd w:val="clear" w:color="auto" w:fill="D9D9D9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Առկա</w:t>
            </w:r>
          </w:p>
        </w:tc>
      </w:tr>
      <w:tr w:rsidR="00423175" w:rsidRPr="00C81871" w:rsidTr="00FA3EBF">
        <w:trPr>
          <w:trHeight w:val="379"/>
        </w:trPr>
        <w:tc>
          <w:tcPr>
            <w:tcW w:w="549" w:type="dxa"/>
            <w:vMerge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3690" w:type="dxa"/>
            <w:vMerge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738" w:type="dxa"/>
            <w:vMerge w:val="restart"/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ընդամենը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այդ</w:t>
            </w:r>
            <w:r w:rsidRPr="00C81871">
              <w:rPr>
                <w:sz w:val="16"/>
                <w:szCs w:val="16"/>
                <w:lang w:val="ru-RU"/>
              </w:rPr>
              <w:t xml:space="preserve"> </w:t>
            </w:r>
            <w:r w:rsidRPr="00C617A2">
              <w:rPr>
                <w:sz w:val="16"/>
                <w:szCs w:val="16"/>
              </w:rPr>
              <w:t>թվում</w:t>
            </w:r>
          </w:p>
        </w:tc>
        <w:tc>
          <w:tcPr>
            <w:tcW w:w="613" w:type="dxa"/>
            <w:vMerge w:val="restart"/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ընդամենը</w:t>
            </w:r>
          </w:p>
        </w:tc>
        <w:tc>
          <w:tcPr>
            <w:tcW w:w="1691" w:type="dxa"/>
            <w:gridSpan w:val="2"/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sz w:val="16"/>
                <w:szCs w:val="16"/>
              </w:rPr>
              <w:t>այդ</w:t>
            </w:r>
            <w:r w:rsidRPr="00C81871">
              <w:rPr>
                <w:sz w:val="16"/>
                <w:szCs w:val="16"/>
                <w:lang w:val="ru-RU"/>
              </w:rPr>
              <w:t xml:space="preserve"> </w:t>
            </w:r>
            <w:r w:rsidRPr="00C617A2">
              <w:rPr>
                <w:sz w:val="16"/>
                <w:szCs w:val="16"/>
              </w:rPr>
              <w:t>թվում</w:t>
            </w:r>
          </w:p>
        </w:tc>
      </w:tr>
      <w:tr w:rsidR="00423175" w:rsidRPr="00C81871" w:rsidTr="00FA3EBF">
        <w:trPr>
          <w:trHeight w:val="980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22"/>
                <w:lang w:val="ru-RU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իգական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արական</w:t>
            </w: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իգական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cs="Sylfaen"/>
                <w:sz w:val="16"/>
                <w:szCs w:val="16"/>
                <w:lang w:val="ru-RU"/>
              </w:rPr>
            </w:pPr>
            <w:r w:rsidRPr="00C617A2">
              <w:rPr>
                <w:rFonts w:cs="Sylfaen"/>
                <w:sz w:val="16"/>
                <w:szCs w:val="16"/>
              </w:rPr>
              <w:t>արական</w:t>
            </w:r>
          </w:p>
        </w:tc>
      </w:tr>
      <w:tr w:rsidR="00423175" w:rsidRPr="00C617A2" w:rsidTr="00FA3EBF">
        <w:trPr>
          <w:trHeight w:val="340"/>
        </w:trPr>
        <w:tc>
          <w:tcPr>
            <w:tcW w:w="549" w:type="dxa"/>
            <w:vAlign w:val="center"/>
          </w:tcPr>
          <w:p w:rsidR="00423175" w:rsidRPr="00C81871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  <w:lang w:val="ru-RU"/>
              </w:rPr>
            </w:pPr>
            <w:r w:rsidRPr="00C8187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690" w:type="dxa"/>
          </w:tcPr>
          <w:p w:rsidR="00423175" w:rsidRPr="00C81871" w:rsidRDefault="00423175" w:rsidP="00FA3EBF">
            <w:pPr>
              <w:spacing w:line="240" w:lineRule="auto"/>
              <w:rPr>
                <w:sz w:val="18"/>
                <w:szCs w:val="18"/>
                <w:lang w:val="ru-RU"/>
              </w:rPr>
            </w:pPr>
            <w:r w:rsidRPr="00C617A2">
              <w:rPr>
                <w:rFonts w:cs="Sylfaen"/>
                <w:sz w:val="18"/>
                <w:szCs w:val="18"/>
              </w:rPr>
              <w:t>բնակչության</w:t>
            </w:r>
            <w:r w:rsidRPr="00C81871">
              <w:rPr>
                <w:sz w:val="18"/>
                <w:szCs w:val="18"/>
                <w:lang w:val="ru-RU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թվաքանակը</w:t>
            </w:r>
            <w:r w:rsidRPr="00C81871">
              <w:rPr>
                <w:sz w:val="18"/>
                <w:szCs w:val="18"/>
                <w:lang w:val="ru-RU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մարդ</w:t>
            </w:r>
          </w:p>
        </w:tc>
        <w:tc>
          <w:tcPr>
            <w:tcW w:w="738" w:type="dxa"/>
            <w:vAlign w:val="center"/>
          </w:tcPr>
          <w:p w:rsidR="00423175" w:rsidRPr="00C617A2" w:rsidRDefault="00440F53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31479</w:t>
            </w:r>
          </w:p>
        </w:tc>
        <w:tc>
          <w:tcPr>
            <w:tcW w:w="851" w:type="dxa"/>
            <w:vAlign w:val="center"/>
          </w:tcPr>
          <w:p w:rsidR="00423175" w:rsidRPr="00C617A2" w:rsidRDefault="00440F53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15702</w:t>
            </w:r>
          </w:p>
        </w:tc>
        <w:tc>
          <w:tcPr>
            <w:tcW w:w="663" w:type="dxa"/>
            <w:vAlign w:val="center"/>
          </w:tcPr>
          <w:p w:rsidR="00423175" w:rsidRPr="00C617A2" w:rsidRDefault="00142F1F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15777</w:t>
            </w:r>
          </w:p>
        </w:tc>
        <w:tc>
          <w:tcPr>
            <w:tcW w:w="613" w:type="dxa"/>
            <w:vAlign w:val="center"/>
          </w:tcPr>
          <w:p w:rsidR="00423175" w:rsidRPr="00C617A2" w:rsidRDefault="00440F53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23264</w:t>
            </w:r>
          </w:p>
        </w:tc>
        <w:tc>
          <w:tcPr>
            <w:tcW w:w="850" w:type="dxa"/>
            <w:vAlign w:val="center"/>
          </w:tcPr>
          <w:p w:rsidR="00423175" w:rsidRPr="00C617A2" w:rsidRDefault="00440F53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12100</w:t>
            </w:r>
          </w:p>
        </w:tc>
        <w:tc>
          <w:tcPr>
            <w:tcW w:w="841" w:type="dxa"/>
            <w:vAlign w:val="center"/>
          </w:tcPr>
          <w:p w:rsidR="00423175" w:rsidRPr="00C617A2" w:rsidRDefault="00440F53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11164</w:t>
            </w:r>
          </w:p>
        </w:tc>
      </w:tr>
      <w:tr w:rsidR="00423175" w:rsidRPr="00C617A2" w:rsidTr="00FA3EBF"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տնային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տնտեսությունների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թվաքանակը</w:t>
            </w:r>
          </w:p>
        </w:tc>
        <w:tc>
          <w:tcPr>
            <w:tcW w:w="738" w:type="dxa"/>
            <w:vAlign w:val="center"/>
          </w:tcPr>
          <w:p w:rsidR="00423175" w:rsidRPr="00C617A2" w:rsidRDefault="00142F1F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8491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  <w:vAlign w:val="center"/>
          </w:tcPr>
          <w:p w:rsidR="00423175" w:rsidRPr="00C617A2" w:rsidRDefault="00142F1F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6749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2.1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այդ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թվում՝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ժամանակավոր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կացարաններում</w:t>
            </w:r>
            <w:r w:rsidRPr="00C617A2">
              <w:rPr>
                <w:sz w:val="18"/>
                <w:szCs w:val="18"/>
              </w:rPr>
              <w:t xml:space="preserve"> /</w:t>
            </w:r>
            <w:r w:rsidRPr="00C617A2">
              <w:rPr>
                <w:rFonts w:cs="Sylfaen"/>
                <w:sz w:val="18"/>
                <w:szCs w:val="18"/>
              </w:rPr>
              <w:t>վագոն</w:t>
            </w:r>
            <w:r w:rsidRPr="00C617A2">
              <w:rPr>
                <w:sz w:val="18"/>
                <w:szCs w:val="18"/>
              </w:rPr>
              <w:t xml:space="preserve">, </w:t>
            </w:r>
            <w:r w:rsidRPr="00C617A2">
              <w:rPr>
                <w:rFonts w:cs="Sylfaen"/>
                <w:sz w:val="18"/>
                <w:szCs w:val="18"/>
              </w:rPr>
              <w:t>տնակ</w:t>
            </w:r>
            <w:r w:rsidRPr="00C617A2">
              <w:rPr>
                <w:sz w:val="18"/>
                <w:szCs w:val="18"/>
              </w:rPr>
              <w:t xml:space="preserve">/ </w:t>
            </w:r>
            <w:r w:rsidRPr="00C617A2">
              <w:rPr>
                <w:rFonts w:cs="Sylfaen"/>
                <w:sz w:val="18"/>
                <w:szCs w:val="18"/>
              </w:rPr>
              <w:t>բնակվող</w:t>
            </w:r>
            <w:r w:rsidRPr="00C61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423175" w:rsidRPr="00142F1F" w:rsidRDefault="00142F1F" w:rsidP="00142F1F">
            <w:pPr>
              <w:widowControl w:val="0"/>
              <w:tabs>
                <w:tab w:val="left" w:pos="9214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142F1F">
              <w:rPr>
                <w:sz w:val="28"/>
                <w:szCs w:val="28"/>
                <w:lang w:val="ru-RU"/>
              </w:rPr>
              <w:t>x</w:t>
            </w:r>
          </w:p>
        </w:tc>
        <w:tc>
          <w:tcPr>
            <w:tcW w:w="851" w:type="dxa"/>
          </w:tcPr>
          <w:p w:rsidR="00423175" w:rsidRPr="00C617A2" w:rsidRDefault="00423175" w:rsidP="00142F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142F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  <w:vAlign w:val="center"/>
          </w:tcPr>
          <w:p w:rsidR="00423175" w:rsidRPr="00142F1F" w:rsidRDefault="00142F1F" w:rsidP="00142F1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F1F">
              <w:rPr>
                <w:sz w:val="28"/>
                <w:szCs w:val="28"/>
                <w:lang w:val="ru-RU"/>
              </w:rPr>
              <w:t>x</w:t>
            </w:r>
          </w:p>
        </w:tc>
        <w:tc>
          <w:tcPr>
            <w:tcW w:w="850" w:type="dxa"/>
          </w:tcPr>
          <w:p w:rsidR="00423175" w:rsidRPr="00C617A2" w:rsidRDefault="00423175" w:rsidP="00142F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142F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2.2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կիսակառույց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տներում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բնակվող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ընտանեկան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նպաստ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ստացող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տնային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տնտեսությունների</w:t>
            </w:r>
            <w:r w:rsidRPr="00C617A2">
              <w:rPr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քանակը</w:t>
            </w:r>
          </w:p>
        </w:tc>
        <w:tc>
          <w:tcPr>
            <w:tcW w:w="738" w:type="dxa"/>
            <w:vAlign w:val="center"/>
          </w:tcPr>
          <w:p w:rsidR="00423175" w:rsidRPr="00C617A2" w:rsidRDefault="00AC031A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495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423175" w:rsidRPr="0014595C" w:rsidRDefault="00AC031A" w:rsidP="00FA3EBF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495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  <w:tr w:rsidR="00423175" w:rsidRPr="00C617A2" w:rsidTr="00FA3EBF">
        <w:trPr>
          <w:trHeight w:val="340"/>
        </w:trPr>
        <w:tc>
          <w:tcPr>
            <w:tcW w:w="549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423175" w:rsidRPr="00C617A2" w:rsidRDefault="00423175" w:rsidP="00FA3EBF">
            <w:pPr>
              <w:spacing w:line="240" w:lineRule="auto"/>
              <w:jc w:val="left"/>
              <w:rPr>
                <w:rFonts w:cs="Sylfaen"/>
                <w:sz w:val="18"/>
                <w:szCs w:val="18"/>
              </w:rPr>
            </w:pPr>
            <w:r w:rsidRPr="00C617A2">
              <w:rPr>
                <w:rFonts w:cs="Sylfaen"/>
                <w:sz w:val="18"/>
                <w:szCs w:val="18"/>
              </w:rPr>
              <w:t>Ընտանեկան նպաստի համակարգում փաստագրված</w:t>
            </w:r>
            <w:r w:rsidRPr="003F341B">
              <w:rPr>
                <w:rFonts w:cs="Sylfaen"/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>տնային տնտեսությունների</w:t>
            </w:r>
            <w:r w:rsidRPr="003F341B">
              <w:rPr>
                <w:rFonts w:cs="Sylfaen"/>
                <w:sz w:val="18"/>
                <w:szCs w:val="18"/>
              </w:rPr>
              <w:t xml:space="preserve"> </w:t>
            </w:r>
            <w:r w:rsidRPr="00C617A2">
              <w:rPr>
                <w:rFonts w:cs="Sylfaen"/>
                <w:sz w:val="18"/>
                <w:szCs w:val="18"/>
              </w:rPr>
              <w:t xml:space="preserve"> թվաքանակը</w:t>
            </w:r>
          </w:p>
        </w:tc>
        <w:tc>
          <w:tcPr>
            <w:tcW w:w="738" w:type="dxa"/>
            <w:vAlign w:val="center"/>
          </w:tcPr>
          <w:p w:rsidR="00423175" w:rsidRPr="00C617A2" w:rsidRDefault="00423175" w:rsidP="00FA3EBF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7A2">
              <w:rPr>
                <w:sz w:val="18"/>
                <w:szCs w:val="18"/>
                <w:lang w:val="ru-RU"/>
              </w:rPr>
              <w:t>1554</w:t>
            </w:r>
          </w:p>
        </w:tc>
        <w:tc>
          <w:tcPr>
            <w:tcW w:w="85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423175" w:rsidRPr="00C617A2" w:rsidRDefault="00423175" w:rsidP="00FA3E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617A2">
              <w:rPr>
                <w:sz w:val="18"/>
                <w:szCs w:val="18"/>
              </w:rPr>
              <w:t>X</w:t>
            </w:r>
          </w:p>
        </w:tc>
      </w:tr>
    </w:tbl>
    <w:p w:rsidR="00423175" w:rsidRDefault="00423175" w:rsidP="00BE5AA6">
      <w:pPr>
        <w:pStyle w:val="Default"/>
        <w:jc w:val="center"/>
        <w:rPr>
          <w:b/>
        </w:rPr>
      </w:pPr>
    </w:p>
    <w:p w:rsidR="00423175" w:rsidRDefault="00423175" w:rsidP="00BE5AA6">
      <w:pPr>
        <w:pStyle w:val="Default"/>
        <w:jc w:val="center"/>
        <w:rPr>
          <w:b/>
        </w:rPr>
      </w:pPr>
    </w:p>
    <w:p w:rsidR="00BE5AA6" w:rsidRPr="003F341B" w:rsidRDefault="007175BD" w:rsidP="00BE5AA6">
      <w:pPr>
        <w:pStyle w:val="Default"/>
        <w:jc w:val="center"/>
        <w:rPr>
          <w:b/>
        </w:rPr>
      </w:pPr>
      <w:r>
        <w:rPr>
          <w:b/>
        </w:rPr>
        <w:t>2.1</w:t>
      </w:r>
      <w:r w:rsidR="00BE5AA6">
        <w:rPr>
          <w:b/>
        </w:rPr>
        <w:t xml:space="preserve"> </w:t>
      </w:r>
      <w:r w:rsidR="00BE5AA6" w:rsidRPr="003F341B">
        <w:rPr>
          <w:b/>
        </w:rPr>
        <w:t>Տեղական ինքնակառավարման մարմիններ</w:t>
      </w:r>
      <w:r w:rsidR="00BE5AA6">
        <w:rPr>
          <w:b/>
        </w:rPr>
        <w:t xml:space="preserve"> և</w:t>
      </w:r>
      <w:r w:rsidR="00BE5AA6" w:rsidRPr="006201A3">
        <w:rPr>
          <w:b/>
        </w:rPr>
        <w:t xml:space="preserve"> </w:t>
      </w:r>
      <w:r w:rsidR="00BE5AA6">
        <w:rPr>
          <w:b/>
        </w:rPr>
        <w:t xml:space="preserve">համայնքապետարան </w:t>
      </w:r>
    </w:p>
    <w:p w:rsidR="00BE5AA6" w:rsidRDefault="00BE5AA6" w:rsidP="00BE5AA6">
      <w:pPr>
        <w:pStyle w:val="Default"/>
        <w:rPr>
          <w:sz w:val="23"/>
          <w:szCs w:val="23"/>
        </w:rPr>
      </w:pPr>
    </w:p>
    <w:p w:rsidR="00BE5AA6" w:rsidRPr="005831CA" w:rsidRDefault="00BE5AA6" w:rsidP="00BE5AA6">
      <w:pPr>
        <w:tabs>
          <w:tab w:val="left" w:pos="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cs="Sylfaen"/>
          <w:sz w:val="22"/>
          <w:szCs w:val="22"/>
          <w:lang w:val="ru-RU"/>
        </w:rPr>
        <w:t xml:space="preserve">    Համայնքապե</w:t>
      </w:r>
      <w:r w:rsidRPr="005831CA">
        <w:rPr>
          <w:rFonts w:cs="Sylfaen"/>
          <w:sz w:val="22"/>
          <w:szCs w:val="22"/>
          <w:lang w:val="ru-RU"/>
        </w:rPr>
        <w:t xml:space="preserve">տարանն </w:t>
      </w:r>
      <w:r w:rsidRPr="005831CA">
        <w:rPr>
          <w:rFonts w:cs="Sylfaen"/>
          <w:sz w:val="22"/>
          <w:szCs w:val="22"/>
        </w:rPr>
        <w:t>ունի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իր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պաշտոնական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կայքը</w:t>
      </w:r>
      <w:r w:rsidRPr="005831CA">
        <w:rPr>
          <w:sz w:val="22"/>
          <w:szCs w:val="22"/>
          <w:lang w:val="ru-RU"/>
        </w:rPr>
        <w:t xml:space="preserve">` </w:t>
      </w:r>
      <w:r w:rsidRPr="005831CA">
        <w:rPr>
          <w:sz w:val="22"/>
          <w:szCs w:val="22"/>
        </w:rPr>
        <w:t>www</w:t>
      </w:r>
      <w:r w:rsidRPr="005831CA">
        <w:rPr>
          <w:sz w:val="22"/>
          <w:szCs w:val="22"/>
          <w:lang w:val="ru-RU"/>
        </w:rPr>
        <w:t>.</w:t>
      </w:r>
      <w:r w:rsidRPr="005831CA">
        <w:rPr>
          <w:sz w:val="22"/>
          <w:szCs w:val="22"/>
        </w:rPr>
        <w:t>berdcity</w:t>
      </w:r>
      <w:r w:rsidRPr="005831CA">
        <w:rPr>
          <w:sz w:val="22"/>
          <w:szCs w:val="22"/>
          <w:lang w:val="ru-RU"/>
        </w:rPr>
        <w:t>.</w:t>
      </w:r>
      <w:r w:rsidRPr="005831CA">
        <w:rPr>
          <w:sz w:val="22"/>
          <w:szCs w:val="22"/>
        </w:rPr>
        <w:t>am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որի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նպատակը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բնակչությանը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քաղաքի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կառավարման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վերաբերյալ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իրազեկումն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է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ՏԻՄ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օրենքով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ամրագրված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հրապարակայնության</w:t>
      </w:r>
      <w:r w:rsidRPr="005831CA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և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թափանցիկության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ապահովումը</w:t>
      </w:r>
      <w:r w:rsidRPr="005831CA">
        <w:rPr>
          <w:sz w:val="22"/>
          <w:szCs w:val="22"/>
          <w:lang w:val="ru-RU"/>
        </w:rPr>
        <w:t xml:space="preserve">, </w:t>
      </w:r>
      <w:r w:rsidRPr="005831CA">
        <w:rPr>
          <w:rFonts w:cs="Sylfaen"/>
          <w:sz w:val="22"/>
          <w:szCs w:val="22"/>
        </w:rPr>
        <w:t>տեղական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իշխանություն</w:t>
      </w:r>
      <w:r w:rsidRPr="005831CA">
        <w:rPr>
          <w:sz w:val="22"/>
          <w:szCs w:val="22"/>
          <w:lang w:val="ru-RU"/>
        </w:rPr>
        <w:t>-</w:t>
      </w:r>
      <w:r w:rsidRPr="005831CA">
        <w:rPr>
          <w:rFonts w:cs="Sylfaen"/>
          <w:sz w:val="22"/>
          <w:szCs w:val="22"/>
        </w:rPr>
        <w:t>բնակչություն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կապի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ամրապնդումը</w:t>
      </w:r>
      <w:r w:rsidRPr="005831CA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և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բնակչության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շրջանում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քաղաքային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իշխանության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նկատմամբ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վստահության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բարձրացումը</w:t>
      </w:r>
      <w:r w:rsidRPr="005831CA">
        <w:rPr>
          <w:sz w:val="22"/>
          <w:szCs w:val="22"/>
          <w:lang w:val="ru-RU"/>
        </w:rPr>
        <w:t xml:space="preserve">: </w:t>
      </w:r>
    </w:p>
    <w:p w:rsidR="00BE5AA6" w:rsidRDefault="00BE5AA6" w:rsidP="00BE5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Համայնքի ավագանու անդամների թիվը – </w:t>
      </w:r>
      <w:r w:rsidR="001A4D86">
        <w:rPr>
          <w:sz w:val="23"/>
          <w:szCs w:val="23"/>
        </w:rPr>
        <w:t>21</w:t>
      </w:r>
      <w:r>
        <w:rPr>
          <w:sz w:val="23"/>
          <w:szCs w:val="23"/>
        </w:rPr>
        <w:t xml:space="preserve">, համայնքի ղեկավարի աշխատակազմում ընդգրկված են </w:t>
      </w:r>
      <w:r w:rsidR="001A4D86">
        <w:rPr>
          <w:sz w:val="23"/>
          <w:szCs w:val="23"/>
        </w:rPr>
        <w:t>7</w:t>
      </w:r>
      <w:r>
        <w:rPr>
          <w:sz w:val="23"/>
          <w:szCs w:val="23"/>
        </w:rPr>
        <w:t xml:space="preserve"> հայեցողական պաշտոն: </w:t>
      </w:r>
    </w:p>
    <w:p w:rsidR="00BE5AA6" w:rsidRDefault="00BE5AA6" w:rsidP="00BE5AA6">
      <w:pPr>
        <w:spacing w:line="240" w:lineRule="auto"/>
        <w:rPr>
          <w:sz w:val="23"/>
          <w:szCs w:val="23"/>
          <w:lang w:val="ru-RU"/>
        </w:rPr>
      </w:pPr>
      <w:r>
        <w:rPr>
          <w:rFonts w:cs="Sylfaen"/>
          <w:sz w:val="22"/>
          <w:szCs w:val="22"/>
          <w:lang w:val="ru-RU"/>
        </w:rPr>
        <w:t xml:space="preserve">   </w:t>
      </w:r>
      <w:r w:rsidRPr="001F7975">
        <w:rPr>
          <w:rFonts w:cs="Sylfaen"/>
          <w:sz w:val="22"/>
          <w:szCs w:val="22"/>
          <w:lang w:val="ru-RU"/>
        </w:rPr>
        <w:t xml:space="preserve">Բերդի համայնքապետարանը </w:t>
      </w:r>
      <w:r>
        <w:rPr>
          <w:rFonts w:cs="Sylfaen"/>
          <w:sz w:val="22"/>
          <w:szCs w:val="22"/>
          <w:lang w:val="ru-RU"/>
        </w:rPr>
        <w:t>իր գործունեությունը ծավալում է ՝</w:t>
      </w:r>
      <w:r w:rsidRPr="001F7975">
        <w:rPr>
          <w:rFonts w:cs="Sylfaen"/>
          <w:sz w:val="22"/>
          <w:szCs w:val="22"/>
        </w:rPr>
        <w:t>թվով</w:t>
      </w:r>
      <w:r w:rsidRPr="001F7975">
        <w:rPr>
          <w:sz w:val="22"/>
          <w:szCs w:val="22"/>
          <w:lang w:val="ru-RU"/>
        </w:rPr>
        <w:t xml:space="preserve"> , </w:t>
      </w:r>
      <w:r w:rsidR="001A4D86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հայեցողական պաշտոնների</w:t>
      </w:r>
      <w:r w:rsidRPr="003F341B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="002B5316">
        <w:rPr>
          <w:sz w:val="22"/>
          <w:szCs w:val="22"/>
          <w:lang w:val="ru-RU"/>
        </w:rPr>
        <w:t>60</w:t>
      </w:r>
      <w:r w:rsidRPr="001F7975">
        <w:rPr>
          <w:sz w:val="22"/>
          <w:szCs w:val="22"/>
          <w:lang w:val="ru-RU"/>
        </w:rPr>
        <w:t xml:space="preserve"> </w:t>
      </w:r>
      <w:r w:rsidRPr="001F7975">
        <w:rPr>
          <w:rFonts w:cs="Sylfaen"/>
          <w:sz w:val="22"/>
          <w:szCs w:val="22"/>
        </w:rPr>
        <w:t>համայնքային</w:t>
      </w:r>
      <w:r w:rsidRPr="001F7975">
        <w:rPr>
          <w:sz w:val="22"/>
          <w:szCs w:val="22"/>
          <w:lang w:val="ru-RU"/>
        </w:rPr>
        <w:t xml:space="preserve"> </w:t>
      </w:r>
      <w:r w:rsidRPr="001F7975">
        <w:rPr>
          <w:rFonts w:cs="Sylfaen"/>
          <w:sz w:val="22"/>
          <w:szCs w:val="22"/>
        </w:rPr>
        <w:t>ծառայողների</w:t>
      </w:r>
      <w:r>
        <w:rPr>
          <w:sz w:val="22"/>
          <w:szCs w:val="22"/>
          <w:lang w:val="ru-RU"/>
        </w:rPr>
        <w:t>,</w:t>
      </w:r>
      <w:r w:rsidR="004277BE">
        <w:rPr>
          <w:sz w:val="22"/>
          <w:szCs w:val="22"/>
          <w:lang w:val="ru-RU"/>
        </w:rPr>
        <w:t xml:space="preserve"> 2</w:t>
      </w:r>
      <w:r>
        <w:rPr>
          <w:sz w:val="22"/>
          <w:szCs w:val="22"/>
          <w:lang w:val="ru-RU"/>
        </w:rPr>
        <w:t>6</w:t>
      </w:r>
      <w:r w:rsidR="004277B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պայմանագրային աշխատողների,</w:t>
      </w:r>
      <w:r w:rsidRPr="003F341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համայնքում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գործո</w:t>
      </w:r>
      <w:r>
        <w:rPr>
          <w:sz w:val="23"/>
          <w:szCs w:val="23"/>
          <w:lang w:val="ru-RU"/>
        </w:rPr>
        <w:t>ղ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lastRenderedPageBreak/>
        <w:t>համայնքային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ենթակայության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թվով</w:t>
      </w:r>
      <w:r>
        <w:rPr>
          <w:sz w:val="23"/>
          <w:szCs w:val="23"/>
          <w:lang w:val="ru-RU"/>
        </w:rPr>
        <w:t xml:space="preserve"> </w:t>
      </w:r>
      <w:r w:rsidR="002B5316">
        <w:rPr>
          <w:sz w:val="23"/>
          <w:szCs w:val="23"/>
          <w:lang w:val="ru-RU"/>
        </w:rPr>
        <w:t>18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համայնքային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ոչ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առևտրային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կազմակերպություններ՝</w:t>
      </w:r>
      <w:r>
        <w:rPr>
          <w:sz w:val="23"/>
          <w:szCs w:val="23"/>
          <w:lang w:val="ru-RU"/>
        </w:rPr>
        <w:t xml:space="preserve"> </w:t>
      </w:r>
      <w:r w:rsidR="004277BE">
        <w:rPr>
          <w:sz w:val="23"/>
          <w:szCs w:val="23"/>
          <w:lang w:val="ru-RU"/>
        </w:rPr>
        <w:t>340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աշխատատեղով</w:t>
      </w:r>
      <w:r>
        <w:rPr>
          <w:sz w:val="23"/>
          <w:szCs w:val="23"/>
          <w:lang w:val="ru-RU"/>
        </w:rPr>
        <w:t xml:space="preserve"> և բյուջետային </w:t>
      </w:r>
      <w:r w:rsidR="004C7DEE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հիմնարկների՝</w:t>
      </w:r>
      <w:r w:rsidR="00544EC9">
        <w:rPr>
          <w:sz w:val="23"/>
          <w:szCs w:val="23"/>
          <w:lang w:val="ru-RU"/>
        </w:rPr>
        <w:t xml:space="preserve"> </w:t>
      </w:r>
      <w:r w:rsidR="004C7DEE">
        <w:rPr>
          <w:sz w:val="23"/>
          <w:szCs w:val="23"/>
          <w:lang w:val="ru-RU"/>
        </w:rPr>
        <w:t>96</w:t>
      </w:r>
      <w:r w:rsidRPr="00287DC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աշխատատեղով</w:t>
      </w:r>
      <w:r w:rsidRPr="00287DC6">
        <w:rPr>
          <w:sz w:val="23"/>
          <w:szCs w:val="23"/>
          <w:lang w:val="ru-RU"/>
        </w:rPr>
        <w:t>:</w:t>
      </w:r>
    </w:p>
    <w:p w:rsidR="00BE5AA6" w:rsidRDefault="00BE5AA6" w:rsidP="00BE5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Համայնքի ղեկավարի աշխատակազմի կառուցվածքը (հավելված 1): </w:t>
      </w:r>
    </w:p>
    <w:p w:rsidR="00BE5AA6" w:rsidRDefault="00BE5AA6" w:rsidP="00BE5AA6">
      <w:pPr>
        <w:pStyle w:val="Default"/>
        <w:rPr>
          <w:b/>
          <w:sz w:val="23"/>
          <w:szCs w:val="23"/>
        </w:rPr>
      </w:pPr>
    </w:p>
    <w:p w:rsidR="00BE5AA6" w:rsidRDefault="00BE5AA6" w:rsidP="00BE5AA6">
      <w:pPr>
        <w:pStyle w:val="Default"/>
        <w:rPr>
          <w:sz w:val="23"/>
          <w:szCs w:val="23"/>
        </w:rPr>
      </w:pPr>
      <w:r w:rsidRPr="006201A3">
        <w:rPr>
          <w:b/>
          <w:sz w:val="23"/>
          <w:szCs w:val="23"/>
        </w:rPr>
        <w:t>Համայնքային ծառայությունն առավել որակյալ դարձնելու համար անհրաժեշտ է</w:t>
      </w:r>
      <w:r>
        <w:rPr>
          <w:sz w:val="23"/>
          <w:szCs w:val="23"/>
        </w:rPr>
        <w:t>՝</w:t>
      </w:r>
    </w:p>
    <w:p w:rsidR="00BE5AA6" w:rsidRDefault="00BE5AA6" w:rsidP="00BE5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F7975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կազմակերպել ավագանու գործունեությունն առավել արդյունավետ՝ ապահովելով բազմակարծության  և բացարձակ թափանցիկության աշխատանքային միջավայր, </w:t>
      </w:r>
    </w:p>
    <w:p w:rsidR="00BE5AA6" w:rsidRDefault="00BE5AA6" w:rsidP="00BE5AA6">
      <w:pPr>
        <w:pStyle w:val="Default"/>
        <w:spacing w:after="40"/>
        <w:rPr>
          <w:sz w:val="23"/>
          <w:szCs w:val="23"/>
        </w:rPr>
      </w:pPr>
      <w:r w:rsidRPr="001F7975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 համայնքային աշխատողների պարբերական վերապատրաստումներ՝  փորձի փոխանակման ծրագրեր, </w:t>
      </w:r>
    </w:p>
    <w:p w:rsidR="00BE5AA6" w:rsidRDefault="00BE5AA6" w:rsidP="00BE5AA6">
      <w:pPr>
        <w:pStyle w:val="Default"/>
        <w:rPr>
          <w:sz w:val="23"/>
          <w:szCs w:val="23"/>
        </w:rPr>
      </w:pPr>
      <w:r w:rsidRPr="001F7975">
        <w:rPr>
          <w:sz w:val="22"/>
          <w:szCs w:val="22"/>
        </w:rPr>
        <w:sym w:font="Symbol" w:char="F0B7"/>
      </w:r>
      <w:r>
        <w:rPr>
          <w:sz w:val="23"/>
          <w:szCs w:val="23"/>
        </w:rPr>
        <w:t xml:space="preserve">թարմացնել համայնքապետարանի կայքը՝ այն դարձնելով ինտերակտիվ՝ բնակչության հետ կապը դարձնելով առավել արդյունավետ, </w:t>
      </w:r>
    </w:p>
    <w:p w:rsidR="00BE5AA6" w:rsidRPr="00E93248" w:rsidRDefault="00BE5AA6" w:rsidP="00BE5AA6">
      <w:pPr>
        <w:tabs>
          <w:tab w:val="left" w:pos="0"/>
        </w:tabs>
        <w:spacing w:line="240" w:lineRule="auto"/>
        <w:rPr>
          <w:sz w:val="22"/>
          <w:szCs w:val="22"/>
          <w:lang w:val="ru-RU"/>
        </w:rPr>
      </w:pPr>
      <w:r w:rsidRPr="005831CA">
        <w:rPr>
          <w:sz w:val="22"/>
          <w:szCs w:val="22"/>
        </w:rPr>
        <w:sym w:font="Symbol" w:char="F0B7"/>
      </w:r>
      <w:r w:rsidRPr="005831CA">
        <w:rPr>
          <w:rFonts w:cs="Sylfaen"/>
          <w:sz w:val="22"/>
          <w:szCs w:val="22"/>
        </w:rPr>
        <w:t>մշակել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</w:t>
      </w:r>
      <w:r w:rsidRPr="005831CA">
        <w:rPr>
          <w:sz w:val="22"/>
          <w:szCs w:val="22"/>
          <w:lang w:val="ru-RU"/>
        </w:rPr>
        <w:t>/</w:t>
      </w:r>
      <w:r w:rsidRPr="005831CA">
        <w:rPr>
          <w:rFonts w:cs="Sylfaen"/>
          <w:sz w:val="22"/>
          <w:szCs w:val="22"/>
        </w:rPr>
        <w:t>կ</w:t>
      </w:r>
      <w:r w:rsidRPr="005831CA">
        <w:rPr>
          <w:sz w:val="22"/>
          <w:szCs w:val="22"/>
          <w:lang w:val="ru-RU"/>
        </w:rPr>
        <w:t>-</w:t>
      </w:r>
      <w:r w:rsidRPr="005831CA">
        <w:rPr>
          <w:rFonts w:cs="Sylfaen"/>
          <w:sz w:val="22"/>
          <w:szCs w:val="22"/>
        </w:rPr>
        <w:t>ների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հետ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համագործակցության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եղանակներ</w:t>
      </w:r>
      <w:r w:rsidRPr="005831CA">
        <w:rPr>
          <w:sz w:val="22"/>
          <w:szCs w:val="22"/>
          <w:lang w:val="ru-RU"/>
        </w:rPr>
        <w:t xml:space="preserve">` </w:t>
      </w:r>
      <w:r w:rsidRPr="005831CA">
        <w:rPr>
          <w:rFonts w:cs="Sylfaen"/>
          <w:sz w:val="22"/>
          <w:szCs w:val="22"/>
        </w:rPr>
        <w:t>նրանց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մտավոր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ու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նյութական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միջոցները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նպատակաուղղել</w:t>
      </w:r>
      <w:r w:rsidRPr="005831CA">
        <w:rPr>
          <w:sz w:val="22"/>
          <w:szCs w:val="22"/>
          <w:lang w:val="ru-RU"/>
        </w:rPr>
        <w:t xml:space="preserve"> </w:t>
      </w:r>
      <w:r w:rsidR="002914B9">
        <w:rPr>
          <w:rFonts w:cs="Sylfaen"/>
          <w:sz w:val="22"/>
          <w:szCs w:val="22"/>
          <w:lang w:val="ru-RU"/>
        </w:rPr>
        <w:t>համայն</w:t>
      </w:r>
      <w:r w:rsidRPr="005831CA">
        <w:rPr>
          <w:rFonts w:cs="Sylfaen"/>
          <w:sz w:val="22"/>
          <w:szCs w:val="22"/>
        </w:rPr>
        <w:t>քի</w:t>
      </w:r>
      <w:r w:rsidRPr="005831CA">
        <w:rPr>
          <w:sz w:val="22"/>
          <w:szCs w:val="22"/>
          <w:lang w:val="ru-RU"/>
        </w:rPr>
        <w:t xml:space="preserve"> </w:t>
      </w:r>
      <w:r w:rsidRPr="005831CA">
        <w:rPr>
          <w:rFonts w:cs="Sylfaen"/>
          <w:sz w:val="22"/>
          <w:szCs w:val="22"/>
        </w:rPr>
        <w:t>զարգացմանը</w:t>
      </w:r>
      <w:r w:rsidR="002914B9">
        <w:rPr>
          <w:sz w:val="22"/>
          <w:szCs w:val="22"/>
          <w:lang w:val="ru-RU"/>
        </w:rPr>
        <w:t>:</w:t>
      </w:r>
    </w:p>
    <w:p w:rsidR="00BE5AA6" w:rsidRDefault="00BE5AA6" w:rsidP="00BE5AA6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BE5AA6" w:rsidRPr="009C3313" w:rsidRDefault="007175BD" w:rsidP="00BE5AA6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  <w:r>
        <w:rPr>
          <w:rFonts w:cs="Sylfaen"/>
          <w:b/>
          <w:lang w:val="ru-RU"/>
        </w:rPr>
        <w:t>2.2</w:t>
      </w:r>
      <w:r w:rsidR="00BE5AA6">
        <w:rPr>
          <w:rFonts w:cs="Sylfaen"/>
          <w:b/>
          <w:lang w:val="ru-RU"/>
        </w:rPr>
        <w:t xml:space="preserve"> </w:t>
      </w:r>
      <w:r w:rsidR="00BE5AA6" w:rsidRPr="007A0ED9">
        <w:rPr>
          <w:rFonts w:cs="Sylfaen"/>
          <w:b/>
        </w:rPr>
        <w:t>Իրավաչափ</w:t>
      </w:r>
      <w:r w:rsidR="00BE5AA6" w:rsidRPr="009C3313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վարչարարության</w:t>
      </w:r>
      <w:r w:rsidR="00BE5AA6" w:rsidRPr="009C3313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ապահովում</w:t>
      </w:r>
    </w:p>
    <w:p w:rsidR="00BE5AA6" w:rsidRPr="009C3313" w:rsidRDefault="00BE5AA6" w:rsidP="00BE5AA6">
      <w:pPr>
        <w:tabs>
          <w:tab w:val="left" w:pos="7470"/>
        </w:tabs>
        <w:spacing w:line="240" w:lineRule="auto"/>
        <w:rPr>
          <w:rFonts w:cs="Sylfaen"/>
          <w:lang w:val="ru-RU"/>
        </w:rPr>
      </w:pP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9C3313">
        <w:rPr>
          <w:rFonts w:cs="Sylfaen"/>
          <w:sz w:val="22"/>
          <w:szCs w:val="22"/>
          <w:lang w:val="ru-RU"/>
        </w:rPr>
        <w:t xml:space="preserve">   </w:t>
      </w:r>
      <w:r w:rsidRPr="00235BF5">
        <w:rPr>
          <w:rFonts w:cs="Sylfaen"/>
          <w:sz w:val="22"/>
          <w:szCs w:val="22"/>
        </w:rPr>
        <w:t>Հանրային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իրավահարաբերությունների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ոլորտում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կողմից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իրականցվող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վարչարարությունը՝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ներառյալ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քաղաքացիներին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իրավաբանական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անձանց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իրավունքների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տրամադրման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փոփոխման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դադարման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պատասխանատվության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կիրառման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դեպքերը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անտեսվել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56656B">
        <w:rPr>
          <w:sz w:val="22"/>
          <w:szCs w:val="22"/>
          <w:lang w:val="ru-RU"/>
        </w:rPr>
        <w:t xml:space="preserve"> «</w:t>
      </w:r>
      <w:r w:rsidRPr="00235BF5">
        <w:rPr>
          <w:rFonts w:cs="Sylfaen"/>
          <w:sz w:val="22"/>
          <w:szCs w:val="22"/>
        </w:rPr>
        <w:t>Վարչարարության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հիմունքների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վարույթի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մասին</w:t>
      </w:r>
      <w:r w:rsidRPr="0056656B">
        <w:rPr>
          <w:sz w:val="22"/>
          <w:szCs w:val="22"/>
          <w:lang w:val="ru-RU"/>
        </w:rPr>
        <w:t xml:space="preserve">» </w:t>
      </w:r>
      <w:r w:rsidRPr="00235BF5">
        <w:rPr>
          <w:rFonts w:cs="Sylfaen"/>
          <w:sz w:val="22"/>
          <w:szCs w:val="22"/>
        </w:rPr>
        <w:t>ՀՀ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նորմերը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դիմումները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որոնց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արդյունքում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պարտադիր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անհրաժեշ</w:t>
      </w:r>
      <w:r w:rsidR="002914B9">
        <w:rPr>
          <w:rFonts w:cs="Sylfaen"/>
          <w:sz w:val="22"/>
          <w:szCs w:val="22"/>
          <w:lang w:val="ru-RU"/>
        </w:rPr>
        <w:t>տ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հարուցել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վարույթ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լուծման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ընթացակարգը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ապահովել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նշված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պահանջներով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քննարկվել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rFonts w:cs="Sylfaen"/>
          <w:sz w:val="22"/>
          <w:szCs w:val="22"/>
          <w:lang w:val="ru-RU"/>
        </w:rPr>
        <w:t xml:space="preserve"> </w:t>
      </w:r>
      <w:r w:rsidRPr="0056656B">
        <w:rPr>
          <w:sz w:val="22"/>
          <w:szCs w:val="22"/>
          <w:lang w:val="ru-RU"/>
        </w:rPr>
        <w:t>«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դիմումների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բողոքների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առաջարկությունների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քննարկման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կարգի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մասին</w:t>
      </w:r>
      <w:r w:rsidRPr="0056656B">
        <w:rPr>
          <w:sz w:val="22"/>
          <w:szCs w:val="22"/>
          <w:lang w:val="ru-RU"/>
        </w:rPr>
        <w:t xml:space="preserve">» </w:t>
      </w:r>
      <w:r w:rsidRPr="00235BF5">
        <w:rPr>
          <w:rFonts w:cs="Sylfaen"/>
          <w:sz w:val="22"/>
          <w:szCs w:val="22"/>
        </w:rPr>
        <w:t>ՀՀ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շրջանակներում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որը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ուժը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կորցրել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միայն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առաջարկությունների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մասով</w:t>
      </w:r>
      <w:r w:rsidRPr="0056656B">
        <w:rPr>
          <w:sz w:val="22"/>
          <w:szCs w:val="22"/>
          <w:lang w:val="ru-RU"/>
        </w:rPr>
        <w:t>: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b/>
          <w:sz w:val="22"/>
          <w:szCs w:val="22"/>
          <w:lang w:val="ru-RU"/>
        </w:rPr>
      </w:pPr>
      <w:r w:rsidRPr="0056656B">
        <w:rPr>
          <w:b/>
          <w:sz w:val="22"/>
          <w:szCs w:val="22"/>
          <w:lang w:val="ru-RU"/>
        </w:rPr>
        <w:t xml:space="preserve"> </w:t>
      </w:r>
      <w:r w:rsidRPr="00235BF5">
        <w:rPr>
          <w:rFonts w:cs="Sylfaen"/>
          <w:b/>
          <w:sz w:val="22"/>
          <w:szCs w:val="22"/>
        </w:rPr>
        <w:t>Հիմնախնդիրներ</w:t>
      </w:r>
      <w:r w:rsidRPr="0056656B">
        <w:rPr>
          <w:b/>
          <w:sz w:val="22"/>
          <w:szCs w:val="22"/>
          <w:lang w:val="ru-RU"/>
        </w:rPr>
        <w:t xml:space="preserve"> 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Կարևորել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տեղական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ինքնակառավարման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դերը՝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որպես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56656B">
        <w:rPr>
          <w:sz w:val="22"/>
          <w:szCs w:val="22"/>
          <w:lang w:val="ru-RU"/>
        </w:rPr>
        <w:t>: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</w:rPr>
        <w:t>Պահպանել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քաղաքացիների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իրավաբանական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անձանց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օրենքով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սահմանված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իրավունքները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հետ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իրավահարաբերություններում</w:t>
      </w:r>
      <w:r w:rsidRPr="0056656B">
        <w:rPr>
          <w:sz w:val="22"/>
          <w:szCs w:val="22"/>
          <w:lang w:val="ru-RU"/>
        </w:rPr>
        <w:t xml:space="preserve">: 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>Համայնքապետարան</w:t>
      </w:r>
      <w:r w:rsidRPr="0056656B">
        <w:rPr>
          <w:rFonts w:cs="Sylfaen"/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մուտքագրված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յուրաքանչյուր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հիման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վրա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եթե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դրանով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հայցվում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տեղական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ինքնակառավարման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մարմինների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լիազորությունների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շրջանակում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որևէ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իրավունքի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տրամադրում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փոփոխում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կամ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դադարում</w:t>
      </w:r>
      <w:r w:rsidRPr="0056656B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հարուցել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վարույթ</w:t>
      </w:r>
      <w:r w:rsidRPr="0056656B">
        <w:rPr>
          <w:sz w:val="22"/>
          <w:szCs w:val="22"/>
          <w:lang w:val="ru-RU"/>
        </w:rPr>
        <w:t>:</w:t>
      </w:r>
    </w:p>
    <w:p w:rsidR="00BE5AA6" w:rsidRPr="0056656B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Դիմումատուի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մասնակցությամբ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իրականացնել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լսումներ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կայացնել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իրավաչափ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56656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ակտ</w:t>
      </w:r>
      <w:r w:rsidRPr="0056656B">
        <w:rPr>
          <w:sz w:val="22"/>
          <w:szCs w:val="22"/>
          <w:lang w:val="ru-RU"/>
        </w:rPr>
        <w:t xml:space="preserve">: 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Տեղական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ինքնակառավարման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մարմնի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կողմից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քննվող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վարչական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իրավախախտումների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քննությունը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իրականացնել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զանցանք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կատարողի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մասնակցությամբ</w:t>
      </w:r>
      <w:r w:rsidRPr="00235BF5">
        <w:rPr>
          <w:sz w:val="22"/>
          <w:szCs w:val="22"/>
          <w:lang w:val="ru-RU"/>
        </w:rPr>
        <w:t xml:space="preserve">` </w:t>
      </w:r>
      <w:r w:rsidRPr="00235BF5">
        <w:rPr>
          <w:rFonts w:cs="Sylfaen"/>
          <w:sz w:val="22"/>
          <w:szCs w:val="22"/>
        </w:rPr>
        <w:t>պահպանելով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օրենքի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բոլոր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նորմերը</w:t>
      </w:r>
      <w:r w:rsidRPr="00235BF5">
        <w:rPr>
          <w:sz w:val="22"/>
          <w:szCs w:val="22"/>
          <w:lang w:val="ru-RU"/>
        </w:rPr>
        <w:t xml:space="preserve">: </w:t>
      </w:r>
    </w:p>
    <w:p w:rsidR="00BE5AA6" w:rsidRDefault="00BE5AA6" w:rsidP="00BE5AA6">
      <w:pPr>
        <w:tabs>
          <w:tab w:val="left" w:pos="7470"/>
        </w:tabs>
        <w:spacing w:line="240" w:lineRule="auto"/>
        <w:rPr>
          <w:lang w:val="ru-RU"/>
        </w:rPr>
      </w:pPr>
    </w:p>
    <w:p w:rsidR="00BE5AA6" w:rsidRPr="007A0ED9" w:rsidRDefault="007175BD" w:rsidP="00BE5AA6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2.3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Համայնքային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գույքի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հաշվառում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և</w:t>
      </w:r>
      <w:r w:rsidR="00BE5AA6" w:rsidRPr="007A0ED9">
        <w:rPr>
          <w:b/>
          <w:lang w:val="ru-RU"/>
        </w:rPr>
        <w:t xml:space="preserve"> </w:t>
      </w:r>
      <w:r w:rsidR="00BE5AA6" w:rsidRPr="007A0ED9">
        <w:rPr>
          <w:rFonts w:cs="Sylfaen"/>
          <w:b/>
        </w:rPr>
        <w:t>կառավարում</w:t>
      </w:r>
      <w:r w:rsidR="00BE5AA6" w:rsidRPr="007A0ED9">
        <w:rPr>
          <w:b/>
          <w:lang w:val="ru-RU"/>
        </w:rPr>
        <w:t xml:space="preserve"> </w:t>
      </w:r>
    </w:p>
    <w:p w:rsidR="00BE5AA6" w:rsidRDefault="00BE5AA6" w:rsidP="00BE5AA6">
      <w:pPr>
        <w:tabs>
          <w:tab w:val="left" w:pos="7470"/>
        </w:tabs>
        <w:spacing w:line="240" w:lineRule="auto"/>
        <w:rPr>
          <w:rFonts w:cs="Sylfaen"/>
          <w:lang w:val="ru-RU"/>
        </w:rPr>
      </w:pP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rFonts w:cs="Sylfaen"/>
          <w:sz w:val="22"/>
          <w:szCs w:val="22"/>
          <w:lang w:val="ru-RU"/>
        </w:rPr>
        <w:t xml:space="preserve">   </w:t>
      </w:r>
      <w:r w:rsidRPr="00235BF5">
        <w:rPr>
          <w:rFonts w:cs="Sylfaen"/>
          <w:sz w:val="22"/>
          <w:szCs w:val="22"/>
        </w:rPr>
        <w:t>Մինչև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օրս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Բերդ </w:t>
      </w:r>
      <w:r w:rsidRPr="00235BF5">
        <w:rPr>
          <w:rFonts w:cs="Sylfaen"/>
          <w:sz w:val="22"/>
          <w:szCs w:val="22"/>
        </w:rPr>
        <w:t>համայնքի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տնօրինության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տակ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գտնվող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անշարժ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(</w:t>
      </w:r>
      <w:r w:rsidRPr="00235BF5">
        <w:rPr>
          <w:rFonts w:cs="Sylfaen"/>
          <w:sz w:val="22"/>
          <w:szCs w:val="22"/>
        </w:rPr>
        <w:t>շենք</w:t>
      </w:r>
      <w:r>
        <w:rPr>
          <w:sz w:val="22"/>
          <w:szCs w:val="22"/>
          <w:lang w:val="ru-RU"/>
        </w:rPr>
        <w:t>-</w:t>
      </w:r>
      <w:r w:rsidRPr="00235BF5">
        <w:rPr>
          <w:rFonts w:cs="Sylfaen"/>
          <w:sz w:val="22"/>
          <w:szCs w:val="22"/>
        </w:rPr>
        <w:t>շինությունների</w:t>
      </w:r>
      <w:r w:rsidRPr="00235BF5">
        <w:rPr>
          <w:sz w:val="22"/>
          <w:szCs w:val="22"/>
          <w:lang w:val="ru-RU"/>
        </w:rPr>
        <w:t xml:space="preserve">) </w:t>
      </w:r>
      <w:r w:rsidRPr="00235BF5">
        <w:rPr>
          <w:rFonts w:cs="Sylfaen"/>
          <w:sz w:val="22"/>
          <w:szCs w:val="22"/>
        </w:rPr>
        <w:t>տնօրինման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վարձակալության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տրամադրման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օտարման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գործընթացով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առանձին</w:t>
      </w:r>
      <w:r w:rsidRPr="00235BF5">
        <w:rPr>
          <w:sz w:val="22"/>
          <w:szCs w:val="22"/>
          <w:lang w:val="ru-RU"/>
        </w:rPr>
        <w:t>-</w:t>
      </w:r>
      <w:r w:rsidRPr="00235BF5">
        <w:rPr>
          <w:rFonts w:cs="Sylfaen"/>
          <w:sz w:val="22"/>
          <w:szCs w:val="22"/>
        </w:rPr>
        <w:t>առանձին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զբաղվել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համայնքապետարանի </w:t>
      </w:r>
      <w:r w:rsidRPr="00235BF5">
        <w:rPr>
          <w:rFonts w:cs="Sylfaen"/>
          <w:sz w:val="22"/>
          <w:szCs w:val="22"/>
        </w:rPr>
        <w:t>մի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քանի</w:t>
      </w:r>
      <w:r w:rsidRPr="00235BF5">
        <w:rPr>
          <w:rFonts w:cs="Sylfaen"/>
          <w:sz w:val="22"/>
          <w:szCs w:val="22"/>
          <w:lang w:val="ru-RU"/>
        </w:rPr>
        <w:t xml:space="preserve"> մասնագետներ</w:t>
      </w:r>
      <w:r w:rsidRPr="00235BF5">
        <w:rPr>
          <w:rFonts w:cs="Sylfaen"/>
          <w:sz w:val="22"/>
          <w:szCs w:val="22"/>
        </w:rPr>
        <w:t>։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կառավարման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միասնական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քաղաքականության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մշակման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նպատակով</w:t>
      </w:r>
      <w:r w:rsidRPr="00235BF5">
        <w:rPr>
          <w:sz w:val="22"/>
          <w:szCs w:val="22"/>
          <w:lang w:val="ru-RU"/>
        </w:rPr>
        <w:t xml:space="preserve"> 20</w:t>
      </w:r>
      <w:r w:rsidR="00C37C16">
        <w:rPr>
          <w:sz w:val="22"/>
          <w:szCs w:val="22"/>
          <w:lang w:val="ru-RU"/>
        </w:rPr>
        <w:t>22</w:t>
      </w:r>
      <w:r w:rsidR="00D97D4B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թվականի</w:t>
      </w:r>
      <w:r w:rsidRPr="00235BF5">
        <w:rPr>
          <w:sz w:val="22"/>
          <w:szCs w:val="22"/>
          <w:lang w:val="ru-RU"/>
        </w:rPr>
        <w:t xml:space="preserve"> </w:t>
      </w:r>
      <w:r w:rsidR="00C37C16">
        <w:rPr>
          <w:rFonts w:cs="Sylfaen"/>
          <w:sz w:val="22"/>
          <w:szCs w:val="22"/>
          <w:lang w:val="ru-RU"/>
        </w:rPr>
        <w:t>դեկտեմբերից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Բերդի </w:t>
      </w:r>
      <w:r w:rsidRPr="00235BF5">
        <w:rPr>
          <w:rFonts w:cs="Sylfaen"/>
          <w:sz w:val="22"/>
          <w:szCs w:val="22"/>
        </w:rPr>
        <w:t>համայնքի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ղեկավարի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կարգադրությամբ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իրականացվել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համայնքապատկան՝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ներառյալ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առևտրային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կազմակերպություններին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ամրացված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նյութական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նյութական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ակտիվների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ամբողջական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գույքագրում</w:t>
      </w:r>
      <w:r w:rsidRPr="00235BF5">
        <w:rPr>
          <w:sz w:val="22"/>
          <w:szCs w:val="22"/>
          <w:lang w:val="ru-RU"/>
        </w:rPr>
        <w:t>:</w:t>
      </w:r>
      <w:r w:rsidR="00C37C16">
        <w:rPr>
          <w:sz w:val="22"/>
          <w:szCs w:val="22"/>
          <w:lang w:val="ru-RU"/>
        </w:rPr>
        <w:t xml:space="preserve"> </w:t>
      </w:r>
      <w:r w:rsidRPr="00235BF5">
        <w:rPr>
          <w:sz w:val="22"/>
          <w:szCs w:val="22"/>
          <w:lang w:val="ru-RU"/>
        </w:rPr>
        <w:t xml:space="preserve"> 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rFonts w:cs="Sylfaen"/>
          <w:b/>
          <w:sz w:val="22"/>
          <w:szCs w:val="22"/>
          <w:lang w:val="ru-RU"/>
        </w:rPr>
      </w:pPr>
      <w:r w:rsidRPr="00235BF5">
        <w:rPr>
          <w:rFonts w:cs="Sylfaen"/>
          <w:b/>
          <w:sz w:val="22"/>
          <w:szCs w:val="22"/>
        </w:rPr>
        <w:t>Հիմնախնդիրներ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հիմնարկներին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առևտրային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կազմակերպություններին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ամրացված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նյութական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ակտիվների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անշարժ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շարժական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համատարած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ամբողջական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գույքագրում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դրանց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համակարգի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կատարելագործում</w:t>
      </w:r>
      <w:r w:rsidRPr="00235BF5">
        <w:rPr>
          <w:sz w:val="22"/>
          <w:szCs w:val="22"/>
          <w:lang w:val="ru-RU"/>
        </w:rPr>
        <w:t xml:space="preserve">: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օբյեկտների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խմբավորում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դասակարգում</w:t>
      </w:r>
      <w:r w:rsidRPr="00235BF5">
        <w:rPr>
          <w:sz w:val="22"/>
          <w:szCs w:val="22"/>
          <w:lang w:val="ru-RU"/>
        </w:rPr>
        <w:t>,</w:t>
      </w:r>
      <w:r w:rsidRPr="00235BF5">
        <w:rPr>
          <w:rFonts w:cs="Sylfaen"/>
          <w:sz w:val="22"/>
          <w:szCs w:val="22"/>
        </w:rPr>
        <w:t>դրանց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պահպանման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օգտագործման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կանոնակարգում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և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վերահսկում</w:t>
      </w:r>
      <w:r w:rsidRPr="00235BF5">
        <w:rPr>
          <w:sz w:val="22"/>
          <w:szCs w:val="22"/>
          <w:lang w:val="ru-RU"/>
        </w:rPr>
        <w:t xml:space="preserve">: </w:t>
      </w:r>
    </w:p>
    <w:p w:rsidR="00BE5AA6" w:rsidRPr="00235BF5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rFonts w:cs="Sylfaen"/>
          <w:sz w:val="22"/>
          <w:szCs w:val="22"/>
          <w:lang w:val="ru-RU"/>
        </w:rPr>
        <w:t xml:space="preserve">Բերդի համայնքապետարանի </w:t>
      </w:r>
      <w:r w:rsidRPr="00235BF5">
        <w:rPr>
          <w:rFonts w:cs="Sylfaen"/>
          <w:sz w:val="22"/>
          <w:szCs w:val="22"/>
        </w:rPr>
        <w:t>հաշվեկշռում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հաշվառված</w:t>
      </w:r>
      <w:r w:rsidRPr="00235BF5">
        <w:rPr>
          <w:sz w:val="22"/>
          <w:szCs w:val="22"/>
          <w:lang w:val="ru-RU"/>
        </w:rPr>
        <w:t xml:space="preserve">  </w:t>
      </w:r>
      <w:r w:rsidRPr="00235BF5">
        <w:rPr>
          <w:rFonts w:cs="Sylfaen"/>
          <w:sz w:val="22"/>
          <w:szCs w:val="22"/>
        </w:rPr>
        <w:t>ֆիզիկական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մաշվածության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ենթարկված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գույքերի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նկատմամբ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որոնք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պահանջում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լրացուցիչ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չհիմնավորված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ծախսեր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</w:rPr>
        <w:t>իրականացնել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առաջնահերթ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օտարման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գործընթաց</w:t>
      </w:r>
      <w:r w:rsidR="00C37C16">
        <w:rPr>
          <w:rFonts w:cs="Sylfaen"/>
          <w:sz w:val="22"/>
          <w:szCs w:val="22"/>
          <w:lang w:val="ru-RU"/>
        </w:rPr>
        <w:t>:</w:t>
      </w:r>
      <w:r w:rsidRPr="00235BF5">
        <w:rPr>
          <w:sz w:val="22"/>
          <w:szCs w:val="22"/>
          <w:lang w:val="ru-RU"/>
        </w:rPr>
        <w:t xml:space="preserve"> </w:t>
      </w:r>
    </w:p>
    <w:p w:rsidR="00BE5AA6" w:rsidRDefault="00BE5AA6" w:rsidP="00BE5AA6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235BF5">
        <w:rPr>
          <w:sz w:val="22"/>
          <w:szCs w:val="22"/>
        </w:rPr>
        <w:sym w:font="Symbol" w:char="F0B7"/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Գույքի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հաշվառման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համակարգի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կատարելագործում</w:t>
      </w:r>
      <w:r w:rsidRPr="00235BF5">
        <w:rPr>
          <w:sz w:val="22"/>
          <w:szCs w:val="22"/>
          <w:lang w:val="ru-RU"/>
        </w:rPr>
        <w:t xml:space="preserve">: </w:t>
      </w:r>
    </w:p>
    <w:p w:rsidR="001D5244" w:rsidRDefault="001D5244" w:rsidP="003100AB">
      <w:pPr>
        <w:tabs>
          <w:tab w:val="left" w:pos="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3100AB" w:rsidRDefault="007175BD" w:rsidP="003100AB">
      <w:pPr>
        <w:tabs>
          <w:tab w:val="left" w:pos="0"/>
        </w:tabs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3100AB" w:rsidRPr="000D54C6">
        <w:rPr>
          <w:b/>
          <w:sz w:val="28"/>
          <w:szCs w:val="28"/>
          <w:lang w:val="ru-RU"/>
        </w:rPr>
        <w:t xml:space="preserve">. </w:t>
      </w:r>
      <w:r w:rsidR="003100AB" w:rsidRPr="000D54C6">
        <w:rPr>
          <w:b/>
          <w:sz w:val="28"/>
          <w:szCs w:val="28"/>
        </w:rPr>
        <w:t>ՀԱՄԱՅՆՔԻ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ՏԱՐԱԾՔՈՒՄ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ՆԱԽԱՏԵՍՎՈՂ</w:t>
      </w:r>
      <w:r w:rsidR="003100AB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ՀԱՆՐԱՊԵՏԱԿԱՆ</w:t>
      </w:r>
      <w:r w:rsidR="003100AB">
        <w:rPr>
          <w:b/>
          <w:sz w:val="28"/>
          <w:szCs w:val="28"/>
          <w:lang w:val="ru-RU"/>
        </w:rPr>
        <w:t xml:space="preserve"> </w:t>
      </w:r>
      <w:r w:rsidR="003100AB" w:rsidRPr="000D18C1">
        <w:rPr>
          <w:b/>
          <w:sz w:val="28"/>
          <w:szCs w:val="28"/>
          <w:lang w:val="ru-RU"/>
        </w:rPr>
        <w:t>(</w:t>
      </w:r>
      <w:r w:rsidR="003100AB" w:rsidRPr="000D18C1">
        <w:rPr>
          <w:b/>
          <w:sz w:val="28"/>
          <w:szCs w:val="28"/>
        </w:rPr>
        <w:t>ՇԱՐՈՒՆԱԿՎՈՂ</w:t>
      </w:r>
      <w:r w:rsidR="003100AB" w:rsidRPr="000D18C1">
        <w:rPr>
          <w:b/>
          <w:sz w:val="28"/>
          <w:szCs w:val="28"/>
          <w:lang w:val="ru-RU"/>
        </w:rPr>
        <w:t>)</w:t>
      </w:r>
      <w:r w:rsidR="003100AB" w:rsidRPr="000D18C1">
        <w:rPr>
          <w:lang w:val="ru-RU"/>
        </w:rPr>
        <w:t xml:space="preserve"> 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ԵՎ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ՄԱՐԶԱՅԻՆ</w:t>
      </w:r>
      <w:r w:rsidR="003100AB" w:rsidRPr="000D54C6">
        <w:rPr>
          <w:b/>
          <w:sz w:val="28"/>
          <w:szCs w:val="28"/>
          <w:lang w:val="ru-RU"/>
        </w:rPr>
        <w:t xml:space="preserve">, </w:t>
      </w:r>
      <w:r w:rsidR="003100AB" w:rsidRPr="000D54C6">
        <w:rPr>
          <w:b/>
          <w:sz w:val="28"/>
          <w:szCs w:val="28"/>
        </w:rPr>
        <w:t>ՄԻՋՀԱՄԱՅՆՔԱՅԻՆ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ՀԱՄԱԳՈՐԾԱԿՑՈՒԹՅԱՆ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ԵՎ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ԱՅԼ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ԾՐԱԳՐԵՐ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ՈՒ</w:t>
      </w:r>
      <w:r w:rsidR="003100AB" w:rsidRPr="000D54C6">
        <w:rPr>
          <w:b/>
          <w:sz w:val="28"/>
          <w:szCs w:val="28"/>
          <w:lang w:val="ru-RU"/>
        </w:rPr>
        <w:t xml:space="preserve"> </w:t>
      </w:r>
      <w:r w:rsidR="003100AB" w:rsidRPr="000D54C6">
        <w:rPr>
          <w:b/>
          <w:sz w:val="28"/>
          <w:szCs w:val="28"/>
        </w:rPr>
        <w:t>ՄԻՋՈՑԱՌՈՒՄՆԵՐ</w:t>
      </w:r>
    </w:p>
    <w:p w:rsidR="003100AB" w:rsidRDefault="003100AB" w:rsidP="003100AB">
      <w:pPr>
        <w:pStyle w:val="Default"/>
      </w:pPr>
    </w:p>
    <w:p w:rsidR="00F32CB7" w:rsidRDefault="00F32CB7" w:rsidP="003100AB">
      <w:pPr>
        <w:pStyle w:val="Default"/>
        <w:jc w:val="center"/>
        <w:rPr>
          <w:b/>
        </w:rPr>
      </w:pPr>
      <w:r>
        <w:rPr>
          <w:b/>
        </w:rPr>
        <w:t>3.1Համայնքի տարածքում նախատեսվող</w:t>
      </w:r>
    </w:p>
    <w:p w:rsidR="00F32CB7" w:rsidRDefault="00F32CB7" w:rsidP="00F32CB7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</w:p>
    <w:p w:rsidR="00F32CB7" w:rsidRPr="004D6068" w:rsidRDefault="00F32CB7" w:rsidP="00F32CB7">
      <w:pPr>
        <w:tabs>
          <w:tab w:val="left" w:pos="747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3.1.1 Քաղաքաշինություն </w:t>
      </w:r>
    </w:p>
    <w:p w:rsidR="00F32CB7" w:rsidRPr="000A4715" w:rsidRDefault="00F32CB7" w:rsidP="00F32CB7">
      <w:pPr>
        <w:tabs>
          <w:tab w:val="left" w:pos="1080"/>
          <w:tab w:val="left" w:pos="2040"/>
        </w:tabs>
        <w:spacing w:line="240" w:lineRule="auto"/>
        <w:jc w:val="center"/>
        <w:rPr>
          <w:b/>
          <w:lang w:val="ru-RU"/>
        </w:rPr>
      </w:pPr>
    </w:p>
    <w:p w:rsidR="007A6959" w:rsidRPr="00B07DB5" w:rsidRDefault="007A6959" w:rsidP="007A6959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>
        <w:rPr>
          <w:rFonts w:cs="Sylfaen"/>
          <w:lang w:val="ru-RU"/>
        </w:rPr>
        <w:t xml:space="preserve">    </w:t>
      </w:r>
      <w:r w:rsidRPr="00B07DB5">
        <w:rPr>
          <w:rFonts w:cs="Sylfaen"/>
          <w:sz w:val="22"/>
          <w:szCs w:val="22"/>
          <w:lang w:val="ru-RU"/>
        </w:rPr>
        <w:t xml:space="preserve">Բերդ համայնքում </w:t>
      </w:r>
      <w:r w:rsidRPr="00B07DB5">
        <w:rPr>
          <w:rFonts w:cs="Sylfaen"/>
          <w:sz w:val="22"/>
          <w:szCs w:val="22"/>
        </w:rPr>
        <w:t>գտնվող</w:t>
      </w:r>
      <w:r>
        <w:rPr>
          <w:sz w:val="22"/>
          <w:szCs w:val="22"/>
          <w:lang w:val="ru-RU"/>
        </w:rPr>
        <w:t xml:space="preserve"> 52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բազմաբնակարան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շենքերի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կառավարումը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իրականացվում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է</w:t>
      </w:r>
      <w:r w:rsidRPr="00B07DB5">
        <w:rPr>
          <w:sz w:val="22"/>
          <w:szCs w:val="22"/>
          <w:lang w:val="ru-RU"/>
        </w:rPr>
        <w:t xml:space="preserve">  &lt;&lt;Բերդի կոմունալ ծառայություն&gt;&gt; ՀՈԱԿ-ի </w:t>
      </w:r>
      <w:r w:rsidRPr="00B07DB5">
        <w:rPr>
          <w:rFonts w:cs="Sylfaen"/>
          <w:sz w:val="22"/>
          <w:szCs w:val="22"/>
        </w:rPr>
        <w:t>կողմից</w:t>
      </w:r>
      <w:r w:rsidRPr="00B07DB5">
        <w:rPr>
          <w:rFonts w:cs="Sylfaen"/>
          <w:sz w:val="22"/>
          <w:szCs w:val="22"/>
          <w:lang w:val="ru-RU"/>
        </w:rPr>
        <w:t>, քանի որ համայնքում չ</w:t>
      </w:r>
      <w:r w:rsidR="009B196E" w:rsidRPr="009B196E">
        <w:rPr>
          <w:rFonts w:cs="Sylfaen"/>
          <w:sz w:val="22"/>
          <w:szCs w:val="22"/>
          <w:lang w:val="ru-RU"/>
        </w:rPr>
        <w:t>0</w:t>
      </w:r>
      <w:r w:rsidRPr="00B07DB5">
        <w:rPr>
          <w:rFonts w:cs="Sylfaen"/>
          <w:sz w:val="22"/>
          <w:szCs w:val="22"/>
          <w:lang w:val="ru-RU"/>
        </w:rPr>
        <w:t>կան համատիրություններ</w:t>
      </w:r>
      <w:r w:rsidRPr="00B07DB5">
        <w:rPr>
          <w:sz w:val="22"/>
          <w:szCs w:val="22"/>
          <w:lang w:val="ru-RU"/>
        </w:rPr>
        <w:t>:Համայնքի բնակֆոնդը կազմում է</w:t>
      </w:r>
      <w:r>
        <w:rPr>
          <w:sz w:val="22"/>
          <w:szCs w:val="22"/>
          <w:lang w:val="ru-RU"/>
        </w:rPr>
        <w:t xml:space="preserve"> 983318</w:t>
      </w:r>
      <w:r w:rsidRPr="00B07DB5">
        <w:rPr>
          <w:sz w:val="22"/>
          <w:szCs w:val="22"/>
          <w:lang w:val="ru-RU"/>
        </w:rPr>
        <w:t xml:space="preserve"> քմ մակերես, որն ամբողջովին սեփականաշնորհված է: </w:t>
      </w:r>
      <w:r w:rsidRPr="00B07DB5">
        <w:rPr>
          <w:rFonts w:cs="Sylfaen"/>
          <w:sz w:val="22"/>
          <w:szCs w:val="22"/>
        </w:rPr>
        <w:t>Բազմաբնակարան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շենքերից</w:t>
      </w:r>
      <w:r>
        <w:rPr>
          <w:rFonts w:cs="Sylfaen"/>
          <w:sz w:val="22"/>
          <w:szCs w:val="22"/>
          <w:lang w:val="hy-AM"/>
        </w:rPr>
        <w:t xml:space="preserve"> ակնառու տեղազննությամբ</w:t>
      </w:r>
      <w:r>
        <w:rPr>
          <w:sz w:val="22"/>
          <w:szCs w:val="22"/>
          <w:lang w:val="ru-RU"/>
        </w:rPr>
        <w:t xml:space="preserve"> 8</w:t>
      </w:r>
      <w:r w:rsidRPr="00B07DB5">
        <w:rPr>
          <w:sz w:val="22"/>
          <w:szCs w:val="22"/>
          <w:lang w:val="ru-RU"/>
        </w:rPr>
        <w:t>-</w:t>
      </w:r>
      <w:r w:rsidRPr="00B07DB5">
        <w:rPr>
          <w:rFonts w:cs="Sylfaen"/>
          <w:sz w:val="22"/>
          <w:szCs w:val="22"/>
        </w:rPr>
        <w:t>ը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վթարային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են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և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ունեն</w:t>
      </w:r>
      <w:r w:rsidRPr="00B07DB5">
        <w:rPr>
          <w:sz w:val="22"/>
          <w:szCs w:val="22"/>
          <w:lang w:val="ru-RU"/>
        </w:rPr>
        <w:t xml:space="preserve"> 3-</w:t>
      </w:r>
      <w:r w:rsidRPr="00B07DB5">
        <w:rPr>
          <w:rFonts w:cs="Sylfaen"/>
          <w:sz w:val="22"/>
          <w:szCs w:val="22"/>
        </w:rPr>
        <w:t>րդ</w:t>
      </w:r>
      <w:r w:rsidRPr="00B07DB5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B07DB5">
        <w:rPr>
          <w:sz w:val="22"/>
          <w:szCs w:val="22"/>
          <w:lang w:val="ru-RU"/>
        </w:rPr>
        <w:t>4-</w:t>
      </w:r>
      <w:r w:rsidRPr="00B07DB5">
        <w:rPr>
          <w:rFonts w:cs="Sylfaen"/>
          <w:sz w:val="22"/>
          <w:szCs w:val="22"/>
        </w:rPr>
        <w:t>րդ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կարգի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վթարայնության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</w:rPr>
        <w:t>աստիճան։</w:t>
      </w:r>
      <w:r w:rsidRPr="00B07DB5">
        <w:rPr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  <w:lang w:val="ru-RU"/>
        </w:rPr>
        <w:t>Կիսակառույց բազմաբնակարան բնակելի շենքեր համայնքում չկան:Միայն մեկ բազմաբնակարան շենքում է տեղադրված վերելակներ՝</w:t>
      </w:r>
      <w:r>
        <w:rPr>
          <w:rFonts w:cs="Sylfaen"/>
          <w:sz w:val="22"/>
          <w:szCs w:val="22"/>
          <w:lang w:val="hy-AM"/>
        </w:rPr>
        <w:t xml:space="preserve"> </w:t>
      </w:r>
      <w:r w:rsidRPr="00B07DB5">
        <w:rPr>
          <w:rFonts w:cs="Sylfaen"/>
          <w:sz w:val="22"/>
          <w:szCs w:val="22"/>
          <w:lang w:val="ru-RU"/>
        </w:rPr>
        <w:t>3, որոնք 2014</w:t>
      </w:r>
      <w:r>
        <w:rPr>
          <w:rFonts w:cs="Sylfaen"/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  <w:lang w:val="ru-RU"/>
        </w:rPr>
        <w:t>թվականին վերանորոգվել և հանձնվել են շահագործման: Բազմաբնակարան շենքերի ոչ բնակելի</w:t>
      </w:r>
      <w:r>
        <w:rPr>
          <w:rFonts w:cs="Sylfaen"/>
          <w:sz w:val="22"/>
          <w:szCs w:val="22"/>
          <w:lang w:val="ru-RU"/>
        </w:rPr>
        <w:t xml:space="preserve"> </w:t>
      </w:r>
      <w:r w:rsidRPr="00B07DB5">
        <w:rPr>
          <w:rFonts w:cs="Sylfaen"/>
          <w:sz w:val="22"/>
          <w:szCs w:val="22"/>
          <w:lang w:val="ru-RU"/>
        </w:rPr>
        <w:t>տարածքներից</w:t>
      </w:r>
      <w:r>
        <w:rPr>
          <w:rFonts w:cs="Sylfaen"/>
          <w:sz w:val="22"/>
          <w:szCs w:val="22"/>
          <w:lang w:val="ru-RU"/>
        </w:rPr>
        <w:t xml:space="preserve"> 2100</w:t>
      </w:r>
      <w:r w:rsidRPr="00B07DB5">
        <w:rPr>
          <w:rFonts w:cs="Sylfaen"/>
          <w:sz w:val="22"/>
          <w:szCs w:val="22"/>
          <w:lang w:val="ru-RU"/>
        </w:rPr>
        <w:t xml:space="preserve"> քմ վարձակալությամբ տրամադրվել է բնակիչներին: </w:t>
      </w:r>
      <w:r w:rsidRPr="00B07DB5">
        <w:rPr>
          <w:sz w:val="22"/>
          <w:szCs w:val="22"/>
          <w:lang w:val="ru-RU"/>
        </w:rPr>
        <w:t>Համայնքում  առանձնատների  թիվը  հասնում  է</w:t>
      </w:r>
      <w:r>
        <w:rPr>
          <w:sz w:val="22"/>
          <w:szCs w:val="22"/>
          <w:lang w:val="ru-RU"/>
        </w:rPr>
        <w:t xml:space="preserve">  8838</w:t>
      </w:r>
      <w:r w:rsidRPr="00B07DB5">
        <w:rPr>
          <w:sz w:val="22"/>
          <w:szCs w:val="22"/>
          <w:lang w:val="ru-RU"/>
        </w:rPr>
        <w:t xml:space="preserve">-ի,  որից  </w:t>
      </w:r>
      <w:r>
        <w:rPr>
          <w:sz w:val="22"/>
          <w:szCs w:val="22"/>
          <w:lang w:val="ru-RU"/>
        </w:rPr>
        <w:t>150</w:t>
      </w:r>
      <w:r w:rsidRPr="00B07DB5">
        <w:rPr>
          <w:sz w:val="22"/>
          <w:szCs w:val="22"/>
          <w:lang w:val="ru-RU"/>
        </w:rPr>
        <w:t xml:space="preserve">-ը  վթարային  են,  </w:t>
      </w:r>
      <w:r>
        <w:rPr>
          <w:sz w:val="22"/>
          <w:szCs w:val="22"/>
          <w:lang w:val="ru-RU"/>
        </w:rPr>
        <w:t>70</w:t>
      </w:r>
      <w:r w:rsidRPr="00B07DB5">
        <w:rPr>
          <w:sz w:val="22"/>
          <w:szCs w:val="22"/>
          <w:lang w:val="ru-RU"/>
        </w:rPr>
        <w:t>-ը`  կիսակառույց: Համայնքում  հաշվվում  են  280  ավտոտնակներ,  5720 քմ  մակերեսով</w:t>
      </w:r>
      <w:r>
        <w:rPr>
          <w:sz w:val="22"/>
          <w:szCs w:val="22"/>
          <w:lang w:val="ru-RU"/>
        </w:rPr>
        <w:t>:</w:t>
      </w:r>
      <w:r w:rsidRPr="00B07DB5">
        <w:rPr>
          <w:sz w:val="22"/>
          <w:szCs w:val="22"/>
          <w:lang w:val="ru-RU"/>
        </w:rPr>
        <w:t xml:space="preserve"> </w:t>
      </w:r>
    </w:p>
    <w:p w:rsidR="00F32CB7" w:rsidRDefault="00F32CB7" w:rsidP="00F32CB7">
      <w:pPr>
        <w:tabs>
          <w:tab w:val="left" w:pos="2120"/>
        </w:tabs>
        <w:spacing w:line="240" w:lineRule="auto"/>
        <w:rPr>
          <w:rFonts w:cs="Sylfaen"/>
          <w:b/>
        </w:rPr>
      </w:pPr>
      <w:r>
        <w:rPr>
          <w:rFonts w:cs="Sylfaen"/>
          <w:lang w:val="ru-RU"/>
        </w:rPr>
        <w:t xml:space="preserve">  </w:t>
      </w:r>
      <w:r w:rsidRPr="00D536EE">
        <w:rPr>
          <w:rFonts w:cs="Sylfaen"/>
          <w:b/>
          <w:lang w:val="ru-RU"/>
        </w:rPr>
        <w:t xml:space="preserve"> </w:t>
      </w:r>
      <w:r w:rsidRPr="00861DB2">
        <w:rPr>
          <w:rFonts w:cs="Sylfaen"/>
          <w:b/>
        </w:rPr>
        <w:t>Նախատեսվող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</w:p>
    <w:p w:rsidR="006B6566" w:rsidRPr="006B6566" w:rsidRDefault="006B6566" w:rsidP="00F32CB7">
      <w:pPr>
        <w:tabs>
          <w:tab w:val="left" w:pos="2120"/>
        </w:tabs>
        <w:spacing w:line="240" w:lineRule="auto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t xml:space="preserve">                                                             Բերդ համայնքում</w:t>
      </w:r>
    </w:p>
    <w:p w:rsidR="00F32CB7" w:rsidRPr="001B6CDB" w:rsidRDefault="00F32CB7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Լևոն Բեկի 10 հասցեում գտնվող վարչական շենքի հիմնովին վերանորոգում:</w:t>
      </w:r>
    </w:p>
    <w:p w:rsidR="00F32CB7" w:rsidRPr="001B6CDB" w:rsidRDefault="00F32CB7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Լևոն Բեկի 10 հասցեում գտնվող վարչական շենքի հարևանությամբ հասարակական սանհանգույցի կառուցում:</w:t>
      </w:r>
    </w:p>
    <w:p w:rsidR="00F32CB7" w:rsidRPr="001B6CDB" w:rsidRDefault="00F32CB7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Կ</w:t>
      </w:r>
      <w:r w:rsidRPr="001B6CDB">
        <w:rPr>
          <w:rFonts w:cs="Sylfaen"/>
          <w:sz w:val="22"/>
          <w:szCs w:val="22"/>
        </w:rPr>
        <w:t>ապիտալ</w:t>
      </w:r>
      <w:r w:rsidRPr="001B6CDB">
        <w:rPr>
          <w:sz w:val="22"/>
          <w:szCs w:val="22"/>
          <w:lang w:val="ru-RU"/>
        </w:rPr>
        <w:t xml:space="preserve"> </w:t>
      </w:r>
      <w:r w:rsidRPr="001B6CDB">
        <w:rPr>
          <w:rFonts w:cs="Sylfaen"/>
          <w:sz w:val="22"/>
          <w:szCs w:val="22"/>
        </w:rPr>
        <w:t>վերանորոգման</w:t>
      </w:r>
      <w:r w:rsidRPr="001B6CDB">
        <w:rPr>
          <w:sz w:val="22"/>
          <w:szCs w:val="22"/>
          <w:lang w:val="ru-RU"/>
        </w:rPr>
        <w:t xml:space="preserve"> </w:t>
      </w:r>
      <w:r w:rsidRPr="001B6CDB">
        <w:rPr>
          <w:rFonts w:cs="Sylfaen"/>
          <w:sz w:val="22"/>
          <w:szCs w:val="22"/>
        </w:rPr>
        <w:t>կարիք</w:t>
      </w:r>
      <w:r w:rsidRPr="001B6CDB">
        <w:rPr>
          <w:sz w:val="22"/>
          <w:szCs w:val="22"/>
          <w:lang w:val="ru-RU"/>
        </w:rPr>
        <w:t xml:space="preserve"> </w:t>
      </w:r>
      <w:r w:rsidRPr="001B6CDB">
        <w:rPr>
          <w:rFonts w:cs="Sylfaen"/>
          <w:sz w:val="22"/>
          <w:szCs w:val="22"/>
        </w:rPr>
        <w:t>ունեցող</w:t>
      </w:r>
      <w:r w:rsidRPr="001B6CDB">
        <w:rPr>
          <w:sz w:val="22"/>
          <w:szCs w:val="22"/>
          <w:lang w:val="ru-RU"/>
        </w:rPr>
        <w:t xml:space="preserve"> </w:t>
      </w:r>
      <w:r w:rsidRPr="001B6CDB">
        <w:rPr>
          <w:rFonts w:cs="Sylfaen"/>
          <w:sz w:val="22"/>
          <w:szCs w:val="22"/>
        </w:rPr>
        <w:t>շենքերի</w:t>
      </w:r>
      <w:r w:rsidRPr="001B6CDB">
        <w:rPr>
          <w:rFonts w:cs="Sylfaen"/>
          <w:sz w:val="22"/>
          <w:szCs w:val="22"/>
          <w:lang w:val="ru-RU"/>
        </w:rPr>
        <w:t xml:space="preserve"> ջրամատակարարման համակարգի և կոյուղու բարեկարգում</w:t>
      </w:r>
      <w:r w:rsidRPr="001B6CDB">
        <w:rPr>
          <w:sz w:val="22"/>
          <w:szCs w:val="22"/>
          <w:lang w:val="ru-RU"/>
        </w:rPr>
        <w:t xml:space="preserve">: </w:t>
      </w:r>
    </w:p>
    <w:p w:rsidR="00F32CB7" w:rsidRPr="001B6CDB" w:rsidRDefault="00F32CB7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 w:rsidRPr="001B6CDB">
        <w:rPr>
          <w:rFonts w:cs="Sylfaen"/>
          <w:sz w:val="22"/>
          <w:szCs w:val="22"/>
          <w:lang w:val="ru-RU"/>
        </w:rPr>
        <w:t>Համատիրության ստեղծում:</w:t>
      </w:r>
    </w:p>
    <w:p w:rsidR="00F32CB7" w:rsidRPr="001B6CDB" w:rsidRDefault="00F32CB7" w:rsidP="001B6CDB">
      <w:pPr>
        <w:pStyle w:val="af7"/>
        <w:numPr>
          <w:ilvl w:val="0"/>
          <w:numId w:val="16"/>
        </w:num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Բակերի բարեկարգում և կանաչապատում, նոր նստարանների տեղադրում:</w:t>
      </w:r>
    </w:p>
    <w:p w:rsidR="00F32CB7" w:rsidRPr="001B6CDB" w:rsidRDefault="00F32CB7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Համայնքի տարածքում գտնվող կառույցներում հաշմանդամների համար թեքուղիների կառուցում:</w:t>
      </w:r>
    </w:p>
    <w:p w:rsidR="00297E57" w:rsidRPr="001B6CDB" w:rsidRDefault="00297E57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 xml:space="preserve"> </w:t>
      </w:r>
      <w:r w:rsidR="007A6959">
        <w:rPr>
          <w:sz w:val="22"/>
          <w:szCs w:val="22"/>
          <w:lang w:val="ru-RU"/>
        </w:rPr>
        <w:t>Վ</w:t>
      </w:r>
      <w:r w:rsidRPr="001B6CDB">
        <w:rPr>
          <w:sz w:val="22"/>
          <w:szCs w:val="22"/>
          <w:lang w:val="ru-RU"/>
        </w:rPr>
        <w:t xml:space="preserve">երանորոգվելու են </w:t>
      </w:r>
      <w:r w:rsidR="007A6959">
        <w:rPr>
          <w:sz w:val="22"/>
          <w:szCs w:val="22"/>
          <w:lang w:val="ru-RU"/>
        </w:rPr>
        <w:t>Բերդ քաղաքի</w:t>
      </w:r>
      <w:r w:rsidRPr="001B6CDB">
        <w:rPr>
          <w:sz w:val="22"/>
          <w:szCs w:val="22"/>
          <w:lang w:val="ru-RU"/>
        </w:rPr>
        <w:t xml:space="preserve"> Մաշտոցի </w:t>
      </w:r>
      <w:r w:rsidR="004C2A54" w:rsidRPr="001B6CDB">
        <w:rPr>
          <w:sz w:val="22"/>
          <w:szCs w:val="22"/>
          <w:lang w:val="ru-RU"/>
        </w:rPr>
        <w:t>պողոտայի մանկական այգին:</w:t>
      </w:r>
    </w:p>
    <w:p w:rsidR="004C2A54" w:rsidRPr="001B6CDB" w:rsidRDefault="004C2A54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Մասնակի սալիկապատման, հենապատերի ամրացման և ջրահեռացման աշխատանքներ է իրականացվելու Նորավան-Վարդանանց ճանապարհահատվածում:</w:t>
      </w:r>
    </w:p>
    <w:p w:rsidR="004C2A54" w:rsidRPr="001B6CDB" w:rsidRDefault="004C2A54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Կառուցվելու է ,,Հերոսների պուրակ,, և բարեկարգվելու են հարակից տարածքները:</w:t>
      </w:r>
    </w:p>
    <w:p w:rsidR="004C2A54" w:rsidRPr="001B6CDB" w:rsidRDefault="004C2A54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Նոր մեքենասարքավորումներ են ձեռք բերվելու</w:t>
      </w:r>
      <w:r w:rsidR="009240C0" w:rsidRPr="001B6CDB">
        <w:rPr>
          <w:sz w:val="22"/>
          <w:szCs w:val="22"/>
          <w:lang w:val="ru-RU"/>
        </w:rPr>
        <w:t xml:space="preserve"> կոմունալ տնտեսության սպասարկման համար:</w:t>
      </w:r>
    </w:p>
    <w:p w:rsidR="009240C0" w:rsidRPr="001B6CDB" w:rsidRDefault="009240C0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Սալիկապատվելու է Այգեստան-Տերյան-Թումանյան ճանապարհահատվածը:</w:t>
      </w:r>
    </w:p>
    <w:p w:rsidR="009240C0" w:rsidRPr="001B6CDB" w:rsidRDefault="009240C0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lastRenderedPageBreak/>
        <w:t>Սալիկապատման և ջրահեռացման համակարգ է կառու</w:t>
      </w:r>
      <w:r w:rsidR="00F625D8">
        <w:rPr>
          <w:sz w:val="22"/>
          <w:szCs w:val="22"/>
          <w:lang w:val="ru-RU"/>
        </w:rPr>
        <w:t>ց</w:t>
      </w:r>
      <w:r w:rsidRPr="001B6CDB">
        <w:rPr>
          <w:sz w:val="22"/>
          <w:szCs w:val="22"/>
          <w:lang w:val="ru-RU"/>
        </w:rPr>
        <w:t>վելու Խորենացի փողոցից մինչև Մաշտոց փողոցի հատվածներում:</w:t>
      </w:r>
    </w:p>
    <w:p w:rsidR="009240C0" w:rsidRPr="001B6CDB" w:rsidRDefault="009240C0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Հիմնանորոգվելու է Մաշտոց փողոցի ջրահեռացման համակարգը:</w:t>
      </w:r>
    </w:p>
    <w:p w:rsidR="0081290E" w:rsidRPr="00AA1401" w:rsidRDefault="0081290E" w:rsidP="00AA1401">
      <w:pPr>
        <w:tabs>
          <w:tab w:val="left" w:pos="7470"/>
        </w:tabs>
        <w:spacing w:line="240" w:lineRule="auto"/>
        <w:ind w:left="360"/>
        <w:rPr>
          <w:sz w:val="22"/>
          <w:szCs w:val="22"/>
          <w:lang w:val="ru-RU"/>
        </w:rPr>
      </w:pPr>
    </w:p>
    <w:p w:rsidR="0081290E" w:rsidRPr="001B6CDB" w:rsidRDefault="0081290E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Սալիկապատման և ջրահեռացման համակարգ է կառուցվելու Հայկ Նահապետի փողոցից դեպի Սայաթ-Նովա փողոցի հատվածում:</w:t>
      </w:r>
    </w:p>
    <w:p w:rsidR="0081290E" w:rsidRPr="001B6CDB" w:rsidRDefault="0081290E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Սալիկապատման, կանաչապատման, լուսավորության ինչպես նաև ջրահեռացման համակարգ</w:t>
      </w:r>
      <w:r w:rsidR="00BE1929" w:rsidRPr="001B6CDB">
        <w:rPr>
          <w:sz w:val="22"/>
          <w:szCs w:val="22"/>
          <w:lang w:val="ru-RU"/>
        </w:rPr>
        <w:t>ի և կամրջի վերանորոգման աշխատանքներ են իրականացվելու Եղիշեի փողոցից դեպի շուկա տանող հատվածում:</w:t>
      </w:r>
    </w:p>
    <w:p w:rsidR="00BE1929" w:rsidRPr="001B6CDB" w:rsidRDefault="00BE1929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Ասֆալտապատվելու և ջրահեռացման համակարգ է կառուցվելու Սարալանջի փողոցում:</w:t>
      </w:r>
    </w:p>
    <w:p w:rsidR="00BE1929" w:rsidRPr="001B6CDB" w:rsidRDefault="00BE1929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Փողոցային լուսավորության ցանց է անցկացվելու Տավուշ գյուղից դեպի Բերդ քաղաք տանող հատվածում</w:t>
      </w:r>
      <w:r w:rsidR="00D6244B" w:rsidRPr="001B6CDB">
        <w:rPr>
          <w:sz w:val="22"/>
          <w:szCs w:val="22"/>
          <w:lang w:val="ru-RU"/>
        </w:rPr>
        <w:t>:</w:t>
      </w:r>
    </w:p>
    <w:p w:rsidR="00D6244B" w:rsidRPr="001B6CDB" w:rsidRDefault="00D6244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Բերդ քաղաքի երկրորդային ճանապարհների լուսավորության համակարգը փոխարինվելու է նոր լեդ համակարգով:</w:t>
      </w:r>
    </w:p>
    <w:p w:rsidR="00D6244B" w:rsidRPr="001B6CDB" w:rsidRDefault="00D6244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Գազաֆիկացվելու է Նալբանդյան փողոցը:</w:t>
      </w:r>
    </w:p>
    <w:p w:rsidR="00D6244B" w:rsidRPr="001B6CDB" w:rsidRDefault="00D6244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Հիմնանորոգվելու են հանրային տրանսպորտի կանգառները, թարմացվելու են ճանապարհային նշաններն ու փողոցների անվանական ցուցանակները:</w:t>
      </w:r>
    </w:p>
    <w:p w:rsidR="00D6244B" w:rsidRPr="001B6CDB" w:rsidRDefault="00D6244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Ընթացիկ վերանորոգման են ենթարկվելու քաղաքի հենապատերը:</w:t>
      </w:r>
    </w:p>
    <w:p w:rsidR="00D6244B" w:rsidRPr="001B6CDB" w:rsidRDefault="00D6244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Այգիներում և բակերում կառուցվելու են նոր խաղահրապարակներ, տեղադրվելու են  նստարաններ, համալրվելու են հանրային օգտագործման</w:t>
      </w:r>
      <w:r w:rsidR="001B6CDB" w:rsidRPr="001B6CDB">
        <w:rPr>
          <w:sz w:val="22"/>
          <w:szCs w:val="22"/>
          <w:lang w:val="ru-RU"/>
        </w:rPr>
        <w:t xml:space="preserve"> մարզահրապարակները:</w:t>
      </w:r>
    </w:p>
    <w:p w:rsidR="001B6CDB" w:rsidRPr="001B6CDB" w:rsidRDefault="001B6CD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Ընդլայնվելու և ընթացիկ  բարեկարգվելու են կոյուղու ցանցերը:</w:t>
      </w:r>
    </w:p>
    <w:p w:rsidR="001B6CDB" w:rsidRPr="001B6CDB" w:rsidRDefault="001B6CD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Կառուցվելու է նոր աղբավայր:</w:t>
      </w:r>
    </w:p>
    <w:p w:rsidR="001B6CDB" w:rsidRDefault="001B6CDB" w:rsidP="001B6CDB">
      <w:pPr>
        <w:pStyle w:val="af7"/>
        <w:numPr>
          <w:ilvl w:val="0"/>
          <w:numId w:val="16"/>
        </w:num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1B6CDB">
        <w:rPr>
          <w:sz w:val="22"/>
          <w:szCs w:val="22"/>
          <w:lang w:val="ru-RU"/>
        </w:rPr>
        <w:t>Համալրվելու են թաքստոցների և ապաստարանների գույքային ֆոնդերը:</w:t>
      </w:r>
    </w:p>
    <w:p w:rsidR="00CC0217" w:rsidRPr="007018A2" w:rsidRDefault="00CC0217" w:rsidP="00CC0217">
      <w:pPr>
        <w:pStyle w:val="af7"/>
        <w:numPr>
          <w:ilvl w:val="0"/>
          <w:numId w:val="16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7018A2">
        <w:rPr>
          <w:sz w:val="22"/>
          <w:szCs w:val="22"/>
          <w:lang w:val="ru-RU"/>
        </w:rPr>
        <w:t>Հարմարավետ թեքահարթակներով կանգառների կառուցում:</w:t>
      </w:r>
    </w:p>
    <w:p w:rsidR="00CC0217" w:rsidRPr="007018A2" w:rsidRDefault="00CC0217" w:rsidP="00CC0217">
      <w:pPr>
        <w:pStyle w:val="af7"/>
        <w:numPr>
          <w:ilvl w:val="0"/>
          <w:numId w:val="16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7018A2">
        <w:rPr>
          <w:sz w:val="22"/>
          <w:szCs w:val="22"/>
          <w:lang w:val="ru-RU"/>
        </w:rPr>
        <w:t>Մարզադպրոցի հիմնովին վերանորոգում:</w:t>
      </w:r>
    </w:p>
    <w:p w:rsidR="00CC0217" w:rsidRDefault="00CC0217" w:rsidP="00CC0217">
      <w:pPr>
        <w:pStyle w:val="af7"/>
        <w:numPr>
          <w:ilvl w:val="0"/>
          <w:numId w:val="16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7018A2">
        <w:rPr>
          <w:sz w:val="22"/>
          <w:szCs w:val="22"/>
          <w:lang w:val="ru-RU"/>
        </w:rPr>
        <w:t>Ֆուտբոլի դաշտի վերակառուցում:</w:t>
      </w:r>
    </w:p>
    <w:p w:rsidR="00CC0217" w:rsidRDefault="00CC0217" w:rsidP="00CC0217">
      <w:pPr>
        <w:pStyle w:val="af7"/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</w:p>
    <w:p w:rsidR="00D22ADA" w:rsidRDefault="00D22ADA" w:rsidP="00D22ADA">
      <w:pPr>
        <w:pStyle w:val="af7"/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</w:p>
    <w:p w:rsidR="006B6566" w:rsidRDefault="006B6566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612054">
        <w:rPr>
          <w:sz w:val="22"/>
          <w:szCs w:val="22"/>
          <w:lang w:val="ru-RU"/>
        </w:rPr>
        <w:t xml:space="preserve">      </w:t>
      </w:r>
      <w:r w:rsidRPr="006B6566">
        <w:rPr>
          <w:b/>
          <w:bCs/>
          <w:sz w:val="22"/>
          <w:szCs w:val="22"/>
          <w:lang w:val="ru-RU"/>
        </w:rPr>
        <w:t>Արծվաբերդում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Բարեկարգվելու են երկրորդային ճանապարհները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թաղամասային կոյուղի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են անհրաժեշտ հենապատեր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թաղամասային լուսավորության համակարգ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են սպորտային դահլիճը և պատուհանները</w:t>
      </w:r>
    </w:p>
    <w:p w:rsidR="00063D85" w:rsidRPr="00666C39" w:rsidRDefault="00063D85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hy-AM"/>
        </w:rPr>
        <w:t>Կապիտալ վերանորոգվելու է գյուղը սնուցող արտաքին ջրատարը</w:t>
      </w:r>
    </w:p>
    <w:p w:rsidR="00666C39" w:rsidRDefault="00666C39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hy-AM"/>
        </w:rPr>
        <w:t>Ասֆալտապատվելու է Արծվաբերդ – Չորաթան ճանապարհը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6B6566" w:rsidRDefault="006B6566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</w:t>
      </w:r>
      <w:r w:rsidR="00612054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</w:t>
      </w:r>
      <w:r w:rsidRPr="006B6566">
        <w:rPr>
          <w:b/>
          <w:bCs/>
          <w:sz w:val="22"/>
          <w:szCs w:val="22"/>
          <w:lang w:val="ru-RU"/>
        </w:rPr>
        <w:t>Այգեձորում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Հիմնանորոգվելու է մշակույթի տունը</w:t>
      </w:r>
    </w:p>
    <w:p w:rsidR="006B6566" w:rsidRDefault="006B656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Վերանորոգվելու և կահավորվելու է </w:t>
      </w:r>
      <w:r w:rsidR="002F79F0">
        <w:rPr>
          <w:sz w:val="22"/>
          <w:szCs w:val="22"/>
          <w:lang w:val="ru-RU"/>
        </w:rPr>
        <w:t>գյուղապետարանի շենքը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Կառուցվելու է սպորտդպրոց 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Վերակառուցվելու է առողջության կենտրոնի շենքը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Համալրվելու է գյուղատնտեսական տեխնիկան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2F79F0" w:rsidRDefault="002F79F0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</w:t>
      </w:r>
      <w:r w:rsidR="00DD1108">
        <w:rPr>
          <w:b/>
          <w:bCs/>
          <w:sz w:val="22"/>
          <w:szCs w:val="22"/>
          <w:lang w:val="ru-RU"/>
        </w:rPr>
        <w:t xml:space="preserve">   </w:t>
      </w:r>
      <w:r w:rsidR="00612054">
        <w:rPr>
          <w:b/>
          <w:bCs/>
          <w:sz w:val="22"/>
          <w:szCs w:val="22"/>
          <w:lang w:val="ru-RU"/>
        </w:rPr>
        <w:t xml:space="preserve"> </w:t>
      </w:r>
      <w:r w:rsidR="00DD1108">
        <w:rPr>
          <w:b/>
          <w:bCs/>
          <w:sz w:val="22"/>
          <w:szCs w:val="22"/>
          <w:lang w:val="ru-RU"/>
        </w:rPr>
        <w:t xml:space="preserve"> </w:t>
      </w:r>
      <w:r w:rsidRPr="002F79F0">
        <w:rPr>
          <w:b/>
          <w:bCs/>
          <w:sz w:val="22"/>
          <w:szCs w:val="22"/>
          <w:lang w:val="ru-RU"/>
        </w:rPr>
        <w:t>Պառավաքարում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ջրագիծ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Տեղադրվելու է պոմպակայան և կառուցվելու է ոռոգման ներքին ցանց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ոռոգման ջրի ջրամբար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կոյուղու ցանց</w:t>
      </w:r>
    </w:p>
    <w:p w:rsidR="002F79F0" w:rsidRDefault="0043592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Կապիտալ վերանորոգվելու </w:t>
      </w:r>
      <w:r w:rsidR="002F79F0">
        <w:rPr>
          <w:sz w:val="22"/>
          <w:szCs w:val="22"/>
          <w:lang w:val="ru-RU"/>
        </w:rPr>
        <w:t xml:space="preserve"> են ներքին ճանապարհները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2F79F0" w:rsidRDefault="002F79F0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</w:t>
      </w:r>
      <w:r w:rsidR="00DD1108">
        <w:rPr>
          <w:sz w:val="22"/>
          <w:szCs w:val="22"/>
          <w:lang w:val="ru-RU"/>
        </w:rPr>
        <w:t xml:space="preserve">            </w:t>
      </w:r>
      <w:r w:rsidRPr="002F79F0">
        <w:rPr>
          <w:b/>
          <w:bCs/>
          <w:sz w:val="22"/>
          <w:szCs w:val="22"/>
          <w:lang w:val="ru-RU"/>
        </w:rPr>
        <w:t>Վերին Կարմիրաղբյուրում</w:t>
      </w:r>
    </w:p>
    <w:p w:rsidR="002F79F0" w:rsidRDefault="002F79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Կառուցվելու է Վերին Կարմիրաղբյուր-Միափոր </w:t>
      </w:r>
      <w:r w:rsidR="00942643">
        <w:rPr>
          <w:sz w:val="22"/>
          <w:szCs w:val="22"/>
          <w:lang w:val="ru-RU"/>
        </w:rPr>
        <w:t>խմելու ջրագիծը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Սալիկապատվելու կամ ասֆալտապատվելու են ներբնակավայրային 1,5 կմ ճանապարհահատվածը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Հին մանկապարտեզի շենքի տարածքում կառուցվելու է հանդիսությունների սրահ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է մշակույթի տան դահլիճը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են ծածկերի տանիքներ</w:t>
      </w:r>
      <w:r w:rsidR="00D22ADA">
        <w:rPr>
          <w:sz w:val="22"/>
          <w:szCs w:val="22"/>
          <w:lang w:val="ru-RU"/>
        </w:rPr>
        <w:t>ը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942643" w:rsidRDefault="00942643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</w:t>
      </w:r>
      <w:r w:rsidR="00DD1108">
        <w:rPr>
          <w:b/>
          <w:bCs/>
          <w:sz w:val="22"/>
          <w:szCs w:val="22"/>
          <w:lang w:val="ru-RU"/>
        </w:rPr>
        <w:t xml:space="preserve">    </w:t>
      </w:r>
      <w:r w:rsidRPr="00942643">
        <w:rPr>
          <w:b/>
          <w:bCs/>
          <w:sz w:val="22"/>
          <w:szCs w:val="22"/>
          <w:lang w:val="ru-RU"/>
        </w:rPr>
        <w:t xml:space="preserve">Մովսեսում 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Խճապատվելու են ներբնակավայրային ճանապարհները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Անցկացվելու է փողոցների ցերեկային լուսավորություն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Բարեկարգվելու են խմելու ջրի ակունքները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են գլխավոր ճանապարհի հենապատերը</w:t>
      </w:r>
    </w:p>
    <w:p w:rsidR="00942643" w:rsidRDefault="0094264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ջրամատակարարման ցանցը</w:t>
      </w:r>
    </w:p>
    <w:p w:rsidR="00C91E77" w:rsidRDefault="00C91E77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Բարեկարգվելու են հանդամիջյան ճանապարհները</w:t>
      </w:r>
    </w:p>
    <w:p w:rsidR="00C91E77" w:rsidRDefault="00C91E77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է գյուղի 2 թաղամասերն իրար կապող կամուրջը</w:t>
      </w:r>
    </w:p>
    <w:p w:rsidR="00C91E77" w:rsidRDefault="00C91E77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է գյուղապետարանի շենքը</w:t>
      </w:r>
    </w:p>
    <w:p w:rsidR="00C91E77" w:rsidRDefault="00C91E77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Ապահովվելու են ,,Ղալաշի,, քարի անվտանգությունը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C91E77" w:rsidRDefault="00C91E77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</w:t>
      </w:r>
      <w:r w:rsidR="00DD1108"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sz w:val="22"/>
          <w:szCs w:val="22"/>
          <w:lang w:val="ru-RU"/>
        </w:rPr>
        <w:t xml:space="preserve"> </w:t>
      </w:r>
      <w:r w:rsidRPr="00C91E77">
        <w:rPr>
          <w:b/>
          <w:bCs/>
          <w:sz w:val="22"/>
          <w:szCs w:val="22"/>
          <w:lang w:val="ru-RU"/>
        </w:rPr>
        <w:t>Տավուշում</w:t>
      </w:r>
    </w:p>
    <w:p w:rsidR="00C91E77" w:rsidRDefault="00C91E77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Սալիկապա</w:t>
      </w:r>
      <w:r w:rsidR="005D1AF0">
        <w:rPr>
          <w:sz w:val="22"/>
          <w:szCs w:val="22"/>
          <w:lang w:val="ru-RU"/>
        </w:rPr>
        <w:t>տվելու և ասֆալտապատվելու են ներբնակավայրային ճանապարհները</w:t>
      </w:r>
    </w:p>
    <w:p w:rsidR="005D1AF0" w:rsidRDefault="005D1A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է ոռոգման համակարգը</w:t>
      </w:r>
    </w:p>
    <w:p w:rsidR="005D1AF0" w:rsidRDefault="005D1AF0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Վերակառուցվելու է փողոցային լուսավորության համակարգը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Համալրվելու է գյուղատնտեսական տեխնիկան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է գյուղապետարանի շենքը</w:t>
      </w:r>
    </w:p>
    <w:p w:rsidR="004A5ED3" w:rsidRDefault="004A5ED3" w:rsidP="00A8008F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4A5ED3" w:rsidRDefault="004A5ED3" w:rsidP="006B6566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</w:t>
      </w:r>
      <w:r w:rsidR="00DD1108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</w:t>
      </w:r>
      <w:r w:rsidRPr="004A5ED3">
        <w:rPr>
          <w:b/>
          <w:bCs/>
          <w:sz w:val="22"/>
          <w:szCs w:val="22"/>
          <w:lang w:val="ru-RU"/>
        </w:rPr>
        <w:t>Նորաշենում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Հարթեցվելու և խճապատվելու են ներբնակավայրային ճանապարհները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Բարեկարգվելու են Հանդավիջյան ճանապարհները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մանկապարտեզի նոր շենքը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Վերանորոգվելու է գյուղը սնուցող խմելու ջրի 25-30 կմ հատվածը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Կապիտալ վերանորոգվելու է ,,Սար,, ջրագիծը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Համալրվելու է գյուղատնտեսական տեխնիկան</w:t>
      </w:r>
    </w:p>
    <w:p w:rsidR="00DC510F" w:rsidRDefault="00DC510F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hy-AM"/>
        </w:rPr>
        <w:t>Կապիտալ վերանորոգվելու է 1,5 կմ ոռոգման ջրատար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4A5ED3" w:rsidRDefault="004A5ED3" w:rsidP="004A5ED3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</w:t>
      </w:r>
      <w:r w:rsidR="00DD1108">
        <w:rPr>
          <w:b/>
          <w:bCs/>
          <w:sz w:val="22"/>
          <w:szCs w:val="22"/>
          <w:lang w:val="ru-RU"/>
        </w:rPr>
        <w:t xml:space="preserve">   </w:t>
      </w:r>
      <w:r w:rsidRPr="004A5ED3">
        <w:rPr>
          <w:b/>
          <w:bCs/>
          <w:sz w:val="22"/>
          <w:szCs w:val="22"/>
          <w:lang w:val="ru-RU"/>
        </w:rPr>
        <w:t>Նավուրում</w:t>
      </w:r>
    </w:p>
    <w:p w:rsidR="004A5ED3" w:rsidRDefault="004A5ED3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Վերանորոգվելու է </w:t>
      </w:r>
      <w:r w:rsidR="007B0031">
        <w:rPr>
          <w:sz w:val="22"/>
          <w:szCs w:val="22"/>
          <w:lang w:val="ru-RU"/>
        </w:rPr>
        <w:t>խմելու ջրի ցանցը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Ավարտին է հասցվելու համայնքային կենտրոնի (մշակույթի տուն) շինարարությունը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Ասֆալտապատվելու է գլխավոր ճանապարհի 1,5 կմ հատվածը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Սալիկապատվելու է ներբնակավայրային ճանապարհների 600 մ հատվածը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հանդիսությունների սրահ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կմ-ով ավելացվելու է գիշերային լուսավորության ցանցը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7B0031" w:rsidRDefault="007B0031" w:rsidP="004A5ED3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 w:rsidRPr="007B0031">
        <w:rPr>
          <w:b/>
          <w:bCs/>
          <w:sz w:val="22"/>
          <w:szCs w:val="22"/>
          <w:lang w:val="ru-RU"/>
        </w:rPr>
        <w:t xml:space="preserve">                                   </w:t>
      </w:r>
      <w:r w:rsidR="00AA6A9B">
        <w:rPr>
          <w:b/>
          <w:bCs/>
          <w:sz w:val="22"/>
          <w:szCs w:val="22"/>
          <w:lang w:val="ru-RU"/>
        </w:rPr>
        <w:t xml:space="preserve">    </w:t>
      </w:r>
      <w:r w:rsidRPr="007B0031">
        <w:rPr>
          <w:b/>
          <w:bCs/>
          <w:sz w:val="22"/>
          <w:szCs w:val="22"/>
          <w:lang w:val="ru-RU"/>
        </w:rPr>
        <w:t>Չինարիում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Ոռոգման ջրագծի 500մ խողովակաշարը փոխարինվելու է նորով</w:t>
      </w:r>
    </w:p>
    <w:p w:rsidR="007B0031" w:rsidRDefault="007B0031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Կատարվելու է խմելու ջրի հորատում</w:t>
      </w:r>
    </w:p>
    <w:p w:rsidR="007B0031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Կառուցվելու է պոմպակայան</w:t>
      </w:r>
    </w:p>
    <w:p w:rsidR="00AA6A9B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Իրականացվելու է ճանապարհների սալիկապատում և ասֆալտապատում</w:t>
      </w:r>
    </w:p>
    <w:p w:rsidR="00AA6A9B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է ցերեկային լուսավորության ցանց</w:t>
      </w:r>
    </w:p>
    <w:p w:rsid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AA6A9B" w:rsidRDefault="00AA6A9B" w:rsidP="004A5ED3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</w:t>
      </w:r>
      <w:r w:rsidRPr="00AA6A9B">
        <w:rPr>
          <w:b/>
          <w:bCs/>
          <w:sz w:val="22"/>
          <w:szCs w:val="22"/>
          <w:lang w:val="ru-RU"/>
        </w:rPr>
        <w:t>Վերին Ծաղկավանում</w:t>
      </w:r>
    </w:p>
    <w:p w:rsidR="00AA6A9B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AA6A9B">
        <w:rPr>
          <w:sz w:val="22"/>
          <w:szCs w:val="22"/>
          <w:lang w:val="ru-RU"/>
        </w:rPr>
        <w:t>Հիմնանորոգվելու է համայնքային կենտրոնը</w:t>
      </w:r>
    </w:p>
    <w:p w:rsidR="00AA6A9B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Կառուցվելու են կոյուղագծեր և</w:t>
      </w:r>
      <w:r w:rsidR="00B352C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սելավատարներ</w:t>
      </w:r>
    </w:p>
    <w:p w:rsidR="00AA6A9B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Բարեկարգվելու և խճապատվելու է ,,Դալիգդաշ,, տանող ճանապարհը</w:t>
      </w:r>
    </w:p>
    <w:p w:rsidR="00B352C6" w:rsidRDefault="00B352C6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Սալիկապատվելու է ներբնակավայրային ճանապարհի 1 կմ  հատվածը</w:t>
      </w:r>
    </w:p>
    <w:p w:rsidR="00AA6A9B" w:rsidRDefault="00AA6A9B" w:rsidP="00612054">
      <w:pPr>
        <w:pStyle w:val="af7"/>
        <w:numPr>
          <w:ilvl w:val="0"/>
          <w:numId w:val="1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612054">
        <w:rPr>
          <w:sz w:val="22"/>
          <w:szCs w:val="22"/>
          <w:lang w:val="ru-RU"/>
        </w:rPr>
        <w:t>2</w:t>
      </w:r>
      <w:r w:rsidR="00B352C6" w:rsidRPr="00612054">
        <w:rPr>
          <w:sz w:val="22"/>
          <w:szCs w:val="22"/>
          <w:lang w:val="ru-RU"/>
        </w:rPr>
        <w:t xml:space="preserve"> </w:t>
      </w:r>
      <w:r w:rsidRPr="00612054">
        <w:rPr>
          <w:sz w:val="22"/>
          <w:szCs w:val="22"/>
          <w:lang w:val="ru-RU"/>
        </w:rPr>
        <w:t>կմ-ով ընդլայնվելու է փողոցային լուսավորության համակարգը</w:t>
      </w:r>
    </w:p>
    <w:p w:rsidR="00D22ADA" w:rsidRPr="00612054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B352C6" w:rsidRDefault="00B352C6" w:rsidP="00B352C6">
      <w:pPr>
        <w:tabs>
          <w:tab w:val="left" w:pos="2517"/>
        </w:tabs>
        <w:spacing w:line="240" w:lineRule="auto"/>
        <w:ind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</w:t>
      </w:r>
      <w:r w:rsidR="00612054">
        <w:rPr>
          <w:b/>
          <w:bCs/>
          <w:sz w:val="22"/>
          <w:szCs w:val="22"/>
          <w:lang w:val="ru-RU"/>
        </w:rPr>
        <w:t xml:space="preserve">   </w:t>
      </w:r>
      <w:r w:rsidRPr="00B352C6">
        <w:rPr>
          <w:b/>
          <w:bCs/>
          <w:sz w:val="22"/>
          <w:szCs w:val="22"/>
          <w:lang w:val="ru-RU"/>
        </w:rPr>
        <w:t>Ներքին Կարմիրաղբյուրում</w:t>
      </w:r>
    </w:p>
    <w:p w:rsidR="00B352C6" w:rsidRPr="00612054" w:rsidRDefault="00B352C6" w:rsidP="00612054">
      <w:pPr>
        <w:pStyle w:val="af7"/>
        <w:numPr>
          <w:ilvl w:val="0"/>
          <w:numId w:val="30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612054">
        <w:rPr>
          <w:sz w:val="22"/>
          <w:szCs w:val="22"/>
          <w:lang w:val="ru-RU"/>
        </w:rPr>
        <w:t>Կառուցվելու է գիշերային լուսավորության 2,8 կմ համակարգ</w:t>
      </w:r>
    </w:p>
    <w:p w:rsidR="00B352C6" w:rsidRDefault="00B352C6" w:rsidP="00612054">
      <w:pPr>
        <w:pStyle w:val="af7"/>
        <w:numPr>
          <w:ilvl w:val="0"/>
          <w:numId w:val="30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612054">
        <w:rPr>
          <w:sz w:val="22"/>
          <w:szCs w:val="22"/>
          <w:lang w:val="ru-RU"/>
        </w:rPr>
        <w:t>Կառուցվելու է ջրահեռացման 1 կմ համակարգ</w:t>
      </w:r>
    </w:p>
    <w:p w:rsidR="00DC510F" w:rsidRDefault="00DC510F" w:rsidP="00612054">
      <w:pPr>
        <w:pStyle w:val="af7"/>
        <w:numPr>
          <w:ilvl w:val="0"/>
          <w:numId w:val="30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hy-AM"/>
        </w:rPr>
        <w:t>Ներհամայնքային ճանապարհները սալիկապատվելու են</w:t>
      </w:r>
    </w:p>
    <w:p w:rsidR="00D22ADA" w:rsidRPr="00612054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B352C6" w:rsidRDefault="00B352C6" w:rsidP="00B352C6">
      <w:pPr>
        <w:tabs>
          <w:tab w:val="left" w:pos="2517"/>
        </w:tabs>
        <w:spacing w:line="240" w:lineRule="auto"/>
        <w:ind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</w:t>
      </w:r>
      <w:r w:rsidR="00612054">
        <w:rPr>
          <w:b/>
          <w:bCs/>
          <w:sz w:val="22"/>
          <w:szCs w:val="22"/>
          <w:lang w:val="ru-RU"/>
        </w:rPr>
        <w:t xml:space="preserve">     </w:t>
      </w:r>
      <w:r>
        <w:rPr>
          <w:b/>
          <w:bCs/>
          <w:sz w:val="22"/>
          <w:szCs w:val="22"/>
          <w:lang w:val="ru-RU"/>
        </w:rPr>
        <w:t xml:space="preserve"> </w:t>
      </w:r>
      <w:r w:rsidRPr="00B352C6">
        <w:rPr>
          <w:b/>
          <w:bCs/>
          <w:sz w:val="22"/>
          <w:szCs w:val="22"/>
          <w:lang w:val="ru-RU"/>
        </w:rPr>
        <w:t>Չորաթանում</w:t>
      </w:r>
    </w:p>
    <w:p w:rsidR="00B352C6" w:rsidRPr="00D22ADA" w:rsidRDefault="00B352C6" w:rsidP="00D22ADA">
      <w:pPr>
        <w:pStyle w:val="af7"/>
        <w:numPr>
          <w:ilvl w:val="0"/>
          <w:numId w:val="31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 xml:space="preserve">Կառուցվելու է խմելու ջրագիծ </w:t>
      </w:r>
    </w:p>
    <w:p w:rsidR="00B352C6" w:rsidRPr="00D22ADA" w:rsidRDefault="00B352C6" w:rsidP="00D22ADA">
      <w:pPr>
        <w:pStyle w:val="af7"/>
        <w:numPr>
          <w:ilvl w:val="0"/>
          <w:numId w:val="31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Կառուցվելու է ոռոգման ներքին ցանց</w:t>
      </w:r>
    </w:p>
    <w:p w:rsidR="00B352C6" w:rsidRPr="00D22ADA" w:rsidRDefault="00B352C6" w:rsidP="00D22ADA">
      <w:pPr>
        <w:pStyle w:val="af7"/>
        <w:numPr>
          <w:ilvl w:val="0"/>
          <w:numId w:val="31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Հիմնանորոգվելու են ներբնակավայրային և հանդամիջյան ճանապարհները</w:t>
      </w:r>
    </w:p>
    <w:p w:rsidR="00B352C6" w:rsidRPr="00D22ADA" w:rsidRDefault="00B352C6" w:rsidP="00D22ADA">
      <w:pPr>
        <w:pStyle w:val="af7"/>
        <w:numPr>
          <w:ilvl w:val="0"/>
          <w:numId w:val="31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Հիմնանորոգվելու է մշակույթի տան դահլիճը</w:t>
      </w:r>
    </w:p>
    <w:p w:rsidR="00B352C6" w:rsidRDefault="00B352C6" w:rsidP="00D22ADA">
      <w:pPr>
        <w:pStyle w:val="af7"/>
        <w:numPr>
          <w:ilvl w:val="0"/>
          <w:numId w:val="31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Համալրվելու է գյուղատնտեսական տեխնիկան</w:t>
      </w:r>
    </w:p>
    <w:p w:rsidR="00D22ADA" w:rsidRP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4B66D3" w:rsidRDefault="004B66D3" w:rsidP="00B352C6">
      <w:pPr>
        <w:tabs>
          <w:tab w:val="left" w:pos="2517"/>
        </w:tabs>
        <w:spacing w:line="240" w:lineRule="auto"/>
        <w:ind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</w:t>
      </w:r>
      <w:r w:rsidRPr="004B66D3">
        <w:rPr>
          <w:b/>
          <w:bCs/>
          <w:sz w:val="22"/>
          <w:szCs w:val="22"/>
          <w:lang w:val="ru-RU"/>
        </w:rPr>
        <w:t>Վարագավանում</w:t>
      </w:r>
    </w:p>
    <w:p w:rsidR="004B66D3" w:rsidRPr="00D22ADA" w:rsidRDefault="004B66D3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Ասֆալտապատվելու են ներհամայնքային ճանապարհները</w:t>
      </w:r>
    </w:p>
    <w:p w:rsidR="004B66D3" w:rsidRPr="00D22ADA" w:rsidRDefault="004B66D3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Կառուցվելու է ջրահեռացման համակարգը</w:t>
      </w:r>
    </w:p>
    <w:p w:rsidR="004B66D3" w:rsidRPr="00D22ADA" w:rsidRDefault="004B66D3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Հիմնանորոգվելու է ներհամայնքային ցանցը</w:t>
      </w:r>
    </w:p>
    <w:p w:rsidR="004B66D3" w:rsidRPr="00D22ADA" w:rsidRDefault="004B66D3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 xml:space="preserve">Կառուցվելու է ,,Վարագա ջուր,,գետի գետափնյա տարածքի գյուղատնտեսական հողերի </w:t>
      </w:r>
    </w:p>
    <w:p w:rsidR="004B66D3" w:rsidRPr="00D22ADA" w:rsidRDefault="004B66D3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ոռոգման համակարգը</w:t>
      </w:r>
    </w:p>
    <w:p w:rsidR="00DD1108" w:rsidRDefault="004B66D3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Վերանորոգման միջոցով ավելացնելու ենք խմելու ջրի մատակարարումները</w:t>
      </w:r>
    </w:p>
    <w:p w:rsidR="00D22ADA" w:rsidRP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DD1108" w:rsidRPr="00D22ADA" w:rsidRDefault="00D22ADA" w:rsidP="00D22ADA">
      <w:pPr>
        <w:pStyle w:val="af7"/>
        <w:tabs>
          <w:tab w:val="left" w:pos="2517"/>
        </w:tabs>
        <w:spacing w:line="240" w:lineRule="auto"/>
        <w:ind w:left="144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</w:t>
      </w:r>
      <w:r w:rsidR="00DD1108" w:rsidRPr="00D22ADA">
        <w:rPr>
          <w:b/>
          <w:bCs/>
          <w:sz w:val="22"/>
          <w:szCs w:val="22"/>
          <w:lang w:val="ru-RU"/>
        </w:rPr>
        <w:t>Չինչինում</w:t>
      </w:r>
      <w:r w:rsidR="004B66D3" w:rsidRPr="00D22ADA">
        <w:rPr>
          <w:b/>
          <w:bCs/>
          <w:sz w:val="22"/>
          <w:szCs w:val="22"/>
          <w:lang w:val="ru-RU"/>
        </w:rPr>
        <w:t xml:space="preserve"> </w:t>
      </w:r>
    </w:p>
    <w:p w:rsidR="00DD1108" w:rsidRPr="00D22ADA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 xml:space="preserve">Ասֆալտապատվելու է բնակավայր մտնող ճանապարհի </w:t>
      </w:r>
      <w:r w:rsidR="004B66D3" w:rsidRPr="00D22ADA">
        <w:rPr>
          <w:sz w:val="22"/>
          <w:szCs w:val="22"/>
          <w:lang w:val="ru-RU"/>
        </w:rPr>
        <w:t xml:space="preserve"> </w:t>
      </w:r>
      <w:r w:rsidRPr="00D22ADA">
        <w:rPr>
          <w:sz w:val="22"/>
          <w:szCs w:val="22"/>
          <w:lang w:val="ru-RU"/>
        </w:rPr>
        <w:t>10կմ հատվածը</w:t>
      </w:r>
    </w:p>
    <w:p w:rsidR="00DD1108" w:rsidRPr="00D22ADA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Գիշերային լուսավորությունն ընդլայնվելու է լեդ համակարգով</w:t>
      </w:r>
    </w:p>
    <w:p w:rsidR="00DD1108" w:rsidRPr="00D22ADA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Կառուցվելու է մանկական խաղահրապարակ</w:t>
      </w:r>
    </w:p>
    <w:p w:rsidR="00DD1108" w:rsidRPr="00D22ADA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Հիմնովին վերանորոգվելու է գյուղի կենտրոնական հուշարձանն ու տարածքը</w:t>
      </w:r>
    </w:p>
    <w:p w:rsidR="00DD1108" w:rsidRPr="00D22ADA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Բարեկարգվելու են 5 հուշաղբյուրներ</w:t>
      </w:r>
    </w:p>
    <w:p w:rsidR="00DD1108" w:rsidRPr="00D22ADA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Վերջնական լուծում է ստանալու ջրի մատակարարման խնդիրը</w:t>
      </w:r>
    </w:p>
    <w:p w:rsidR="00BD0252" w:rsidRDefault="00DD1108" w:rsidP="00D22ADA">
      <w:pPr>
        <w:pStyle w:val="af7"/>
        <w:numPr>
          <w:ilvl w:val="0"/>
          <w:numId w:val="35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 xml:space="preserve">Վերանորոգվելու է </w:t>
      </w:r>
      <w:r w:rsidR="00BD0252" w:rsidRPr="00D22ADA">
        <w:rPr>
          <w:sz w:val="22"/>
          <w:szCs w:val="22"/>
          <w:lang w:val="ru-RU"/>
        </w:rPr>
        <w:t>համայնքային կենտրոնն ուկառուցվելու են սանհանգույցներ</w:t>
      </w:r>
    </w:p>
    <w:p w:rsidR="00D22ADA" w:rsidRP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BD0252" w:rsidRDefault="00BD0252" w:rsidP="004B66D3">
      <w:pPr>
        <w:tabs>
          <w:tab w:val="left" w:pos="2517"/>
        </w:tabs>
        <w:spacing w:line="240" w:lineRule="auto"/>
        <w:ind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</w:t>
      </w:r>
      <w:r w:rsidRPr="00BD0252">
        <w:rPr>
          <w:b/>
          <w:bCs/>
          <w:sz w:val="22"/>
          <w:szCs w:val="22"/>
          <w:lang w:val="ru-RU"/>
        </w:rPr>
        <w:t>Այգեպարում</w:t>
      </w:r>
    </w:p>
    <w:p w:rsidR="00BD0252" w:rsidRPr="00D22ADA" w:rsidRDefault="00BD0252" w:rsidP="00D22ADA">
      <w:pPr>
        <w:pStyle w:val="af7"/>
        <w:numPr>
          <w:ilvl w:val="0"/>
          <w:numId w:val="36"/>
        </w:numPr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Հիմնանորոգվելու է մշակույթի տունը</w:t>
      </w:r>
      <w:r w:rsidR="004B66D3" w:rsidRPr="00D22ADA">
        <w:rPr>
          <w:b/>
          <w:bCs/>
          <w:sz w:val="22"/>
          <w:szCs w:val="22"/>
          <w:lang w:val="ru-RU"/>
        </w:rPr>
        <w:t xml:space="preserve"> </w:t>
      </w:r>
    </w:p>
    <w:p w:rsidR="00BD0252" w:rsidRPr="00D22ADA" w:rsidRDefault="00BD0252" w:rsidP="00D22ADA">
      <w:pPr>
        <w:pStyle w:val="af7"/>
        <w:numPr>
          <w:ilvl w:val="0"/>
          <w:numId w:val="3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Հիմնանորոգվելու է գյուղապետարանի շենքը</w:t>
      </w:r>
    </w:p>
    <w:p w:rsidR="00BD0252" w:rsidRPr="00D22ADA" w:rsidRDefault="00BD0252" w:rsidP="00D22ADA">
      <w:pPr>
        <w:pStyle w:val="af7"/>
        <w:numPr>
          <w:ilvl w:val="0"/>
          <w:numId w:val="3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Վերանորոգվելու է գյուղ մտնող ճանապարհի հենապատերը</w:t>
      </w:r>
    </w:p>
    <w:p w:rsidR="00BD0252" w:rsidRPr="00D22ADA" w:rsidRDefault="00BD0252" w:rsidP="00D22ADA">
      <w:pPr>
        <w:pStyle w:val="af7"/>
        <w:numPr>
          <w:ilvl w:val="0"/>
          <w:numId w:val="3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Վերանորոգվելու է և նոր գույքով համալրվելու է հացատունը</w:t>
      </w:r>
    </w:p>
    <w:p w:rsidR="00BD0252" w:rsidRDefault="00BD0252" w:rsidP="00D22ADA">
      <w:pPr>
        <w:pStyle w:val="af7"/>
        <w:numPr>
          <w:ilvl w:val="0"/>
          <w:numId w:val="36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Կառուցվելու է նոր պուրակ</w:t>
      </w:r>
    </w:p>
    <w:p w:rsidR="00D22ADA" w:rsidRPr="00D22ADA" w:rsidRDefault="00D22ADA" w:rsidP="00D22ADA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BD0252" w:rsidRDefault="00BD0252" w:rsidP="004B66D3">
      <w:pPr>
        <w:tabs>
          <w:tab w:val="left" w:pos="2517"/>
        </w:tabs>
        <w:spacing w:line="240" w:lineRule="auto"/>
        <w:ind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</w:t>
      </w:r>
      <w:r w:rsidRPr="00BD0252">
        <w:rPr>
          <w:b/>
          <w:bCs/>
          <w:sz w:val="22"/>
          <w:szCs w:val="22"/>
          <w:lang w:val="ru-RU"/>
        </w:rPr>
        <w:t>Իծաքարում</w:t>
      </w:r>
      <w:r w:rsidR="004B66D3" w:rsidRPr="00BD0252">
        <w:rPr>
          <w:b/>
          <w:bCs/>
          <w:sz w:val="22"/>
          <w:szCs w:val="22"/>
          <w:lang w:val="ru-RU"/>
        </w:rPr>
        <w:t xml:space="preserve">   </w:t>
      </w:r>
    </w:p>
    <w:p w:rsidR="00BD0252" w:rsidRPr="00D22ADA" w:rsidRDefault="00BD0252" w:rsidP="00D22ADA">
      <w:pPr>
        <w:pStyle w:val="af7"/>
        <w:numPr>
          <w:ilvl w:val="0"/>
          <w:numId w:val="37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Սալիկապատվելու է ներբնակավայրային ճանապարհների 300մ հատվածը</w:t>
      </w:r>
    </w:p>
    <w:p w:rsidR="00BD0252" w:rsidRPr="00D22ADA" w:rsidRDefault="00BD0252" w:rsidP="00D22ADA">
      <w:pPr>
        <w:pStyle w:val="af7"/>
        <w:numPr>
          <w:ilvl w:val="0"/>
          <w:numId w:val="37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lastRenderedPageBreak/>
        <w:t>Վերանորոգվելու  և կահավորվելու է հանդիսությունների սրահը</w:t>
      </w:r>
    </w:p>
    <w:p w:rsidR="00BD0252" w:rsidRPr="00D22ADA" w:rsidRDefault="00BD0252" w:rsidP="00D22ADA">
      <w:pPr>
        <w:pStyle w:val="af7"/>
        <w:numPr>
          <w:ilvl w:val="0"/>
          <w:numId w:val="37"/>
        </w:numPr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Կառուցվելու է 100 մ երկարությամբ հենապատ</w:t>
      </w:r>
    </w:p>
    <w:p w:rsidR="004B66D3" w:rsidRPr="00D22ADA" w:rsidRDefault="00BD0252" w:rsidP="00D22ADA">
      <w:pPr>
        <w:pStyle w:val="af7"/>
        <w:numPr>
          <w:ilvl w:val="0"/>
          <w:numId w:val="37"/>
        </w:numPr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  <w:r w:rsidRPr="00D22ADA">
        <w:rPr>
          <w:sz w:val="22"/>
          <w:szCs w:val="22"/>
          <w:lang w:val="ru-RU"/>
        </w:rPr>
        <w:t>Կառուցվելու է կոյուղագիծ</w:t>
      </w:r>
      <w:r w:rsidR="004B66D3" w:rsidRPr="00D22ADA">
        <w:rPr>
          <w:b/>
          <w:bCs/>
          <w:sz w:val="22"/>
          <w:szCs w:val="22"/>
          <w:lang w:val="ru-RU"/>
        </w:rPr>
        <w:t xml:space="preserve">                         </w:t>
      </w:r>
    </w:p>
    <w:p w:rsidR="004B66D3" w:rsidRDefault="004B66D3" w:rsidP="00B352C6">
      <w:pPr>
        <w:tabs>
          <w:tab w:val="left" w:pos="2517"/>
        </w:tabs>
        <w:spacing w:line="240" w:lineRule="auto"/>
        <w:ind w:firstLine="720"/>
        <w:rPr>
          <w:sz w:val="22"/>
          <w:szCs w:val="22"/>
          <w:lang w:val="ru-RU"/>
        </w:rPr>
      </w:pPr>
    </w:p>
    <w:p w:rsidR="004B66D3" w:rsidRPr="004B66D3" w:rsidRDefault="004B66D3" w:rsidP="00B352C6">
      <w:pPr>
        <w:tabs>
          <w:tab w:val="left" w:pos="2517"/>
        </w:tabs>
        <w:spacing w:line="240" w:lineRule="auto"/>
        <w:ind w:firstLine="720"/>
        <w:rPr>
          <w:sz w:val="22"/>
          <w:szCs w:val="22"/>
          <w:lang w:val="ru-RU"/>
        </w:rPr>
      </w:pPr>
    </w:p>
    <w:p w:rsidR="00AA6A9B" w:rsidRPr="00B352C6" w:rsidRDefault="00AA6A9B" w:rsidP="004A5ED3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</w:p>
    <w:p w:rsidR="004A5ED3" w:rsidRPr="004A5ED3" w:rsidRDefault="004A5ED3" w:rsidP="004A5ED3">
      <w:pPr>
        <w:pStyle w:val="af7"/>
        <w:tabs>
          <w:tab w:val="left" w:pos="2517"/>
        </w:tabs>
        <w:spacing w:line="240" w:lineRule="auto"/>
        <w:rPr>
          <w:b/>
          <w:bCs/>
          <w:sz w:val="22"/>
          <w:szCs w:val="22"/>
          <w:lang w:val="ru-RU"/>
        </w:rPr>
      </w:pPr>
    </w:p>
    <w:p w:rsidR="004A5ED3" w:rsidRDefault="004A5ED3" w:rsidP="006B6566">
      <w:pPr>
        <w:pStyle w:val="af7"/>
        <w:tabs>
          <w:tab w:val="left" w:pos="2517"/>
        </w:tabs>
        <w:spacing w:line="240" w:lineRule="auto"/>
        <w:rPr>
          <w:sz w:val="22"/>
          <w:szCs w:val="22"/>
          <w:lang w:val="ru-RU"/>
        </w:rPr>
      </w:pPr>
    </w:p>
    <w:p w:rsidR="00F32CB7" w:rsidRDefault="00612054" w:rsidP="00612054">
      <w:pPr>
        <w:tabs>
          <w:tab w:val="left" w:pos="1080"/>
        </w:tabs>
        <w:spacing w:line="240" w:lineRule="auto"/>
        <w:rPr>
          <w:b/>
          <w:lang w:val="ru-RU"/>
        </w:rPr>
      </w:pPr>
      <w:r>
        <w:rPr>
          <w:rFonts w:cs="Sylfaen"/>
          <w:b/>
          <w:lang w:val="ru-RU"/>
        </w:rPr>
        <w:t xml:space="preserve">                                  </w:t>
      </w:r>
      <w:r w:rsidR="00F32CB7">
        <w:rPr>
          <w:rFonts w:cs="Sylfaen"/>
          <w:b/>
          <w:lang w:val="ru-RU"/>
        </w:rPr>
        <w:t xml:space="preserve">3.1.2 </w:t>
      </w:r>
      <w:r w:rsidR="00F32CB7" w:rsidRPr="00D536EE">
        <w:rPr>
          <w:rFonts w:cs="Sylfaen"/>
          <w:b/>
        </w:rPr>
        <w:t>Բնակկոմունալ</w:t>
      </w:r>
      <w:r w:rsidR="00F32CB7" w:rsidRPr="00D536EE">
        <w:rPr>
          <w:b/>
          <w:lang w:val="ru-RU"/>
        </w:rPr>
        <w:t xml:space="preserve"> </w:t>
      </w:r>
      <w:r w:rsidR="00F32CB7" w:rsidRPr="00D536EE">
        <w:rPr>
          <w:rFonts w:cs="Sylfaen"/>
          <w:b/>
        </w:rPr>
        <w:t>և</w:t>
      </w:r>
      <w:r w:rsidR="00F32CB7" w:rsidRPr="00D536EE">
        <w:rPr>
          <w:b/>
          <w:lang w:val="ru-RU"/>
        </w:rPr>
        <w:t xml:space="preserve"> </w:t>
      </w:r>
      <w:r w:rsidR="00F32CB7" w:rsidRPr="00D536EE">
        <w:rPr>
          <w:rFonts w:cs="Sylfaen"/>
          <w:b/>
        </w:rPr>
        <w:t>շրջակա</w:t>
      </w:r>
      <w:r w:rsidR="00F32CB7" w:rsidRPr="00D536EE">
        <w:rPr>
          <w:b/>
          <w:lang w:val="ru-RU"/>
        </w:rPr>
        <w:t xml:space="preserve"> </w:t>
      </w:r>
      <w:r w:rsidR="00F32CB7" w:rsidRPr="00D536EE">
        <w:rPr>
          <w:rFonts w:cs="Sylfaen"/>
          <w:b/>
        </w:rPr>
        <w:t>միջավայրի</w:t>
      </w:r>
      <w:r w:rsidR="00F32CB7" w:rsidRPr="00D536EE">
        <w:rPr>
          <w:b/>
          <w:lang w:val="ru-RU"/>
        </w:rPr>
        <w:t xml:space="preserve"> </w:t>
      </w:r>
      <w:r w:rsidR="00F32CB7" w:rsidRPr="00D536EE">
        <w:rPr>
          <w:rFonts w:cs="Sylfaen"/>
          <w:b/>
        </w:rPr>
        <w:t>պահպանություն</w:t>
      </w:r>
      <w:r w:rsidR="00F32CB7" w:rsidRPr="00D536EE">
        <w:rPr>
          <w:b/>
          <w:lang w:val="ru-RU"/>
        </w:rPr>
        <w:t xml:space="preserve"> </w:t>
      </w:r>
    </w:p>
    <w:p w:rsidR="00612054" w:rsidRDefault="00612054" w:rsidP="00612054">
      <w:pPr>
        <w:tabs>
          <w:tab w:val="left" w:pos="1080"/>
        </w:tabs>
        <w:spacing w:line="240" w:lineRule="auto"/>
        <w:rPr>
          <w:rFonts w:cs="Sylfaen"/>
          <w:b/>
          <w:lang w:val="ru-RU"/>
        </w:rPr>
      </w:pP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ru-RU"/>
        </w:rPr>
      </w:pPr>
      <w:r>
        <w:rPr>
          <w:lang w:val="ru-RU"/>
        </w:rPr>
        <w:t xml:space="preserve">  </w:t>
      </w:r>
      <w:r w:rsidRPr="004F20F5">
        <w:rPr>
          <w:sz w:val="22"/>
          <w:szCs w:val="22"/>
          <w:lang w:val="ru-RU"/>
        </w:rPr>
        <w:t xml:space="preserve">Համայնքի  վարչական  տարածքում  չկան  աղակալած,  հողմնահարված,  հողատարած,  ճահճացած,  ողողված  հողեր: Համայնքում  աշխատում  է &lt;&lt;Հայանտառ&gt;&gt;  ՊՈԱԿ–ի  Արծվաբերդի  մասնաճյուղը,  որը  բնապահպանական  կազմակերպություն  է,  ունի  </w:t>
      </w:r>
      <w:r w:rsidR="006F5DF5">
        <w:rPr>
          <w:sz w:val="22"/>
          <w:szCs w:val="22"/>
          <w:lang w:val="ru-RU"/>
        </w:rPr>
        <w:t xml:space="preserve"> 92</w:t>
      </w:r>
      <w:r w:rsidRPr="004F20F5">
        <w:rPr>
          <w:sz w:val="22"/>
          <w:szCs w:val="22"/>
          <w:lang w:val="ru-RU"/>
        </w:rPr>
        <w:t xml:space="preserve"> աշխատող</w:t>
      </w:r>
      <w:r w:rsidR="006F5DF5">
        <w:rPr>
          <w:sz w:val="22"/>
          <w:szCs w:val="22"/>
          <w:lang w:val="ru-RU"/>
        </w:rPr>
        <w:t xml:space="preserve">, որից 23-ը կին </w:t>
      </w:r>
      <w:r w:rsidR="00765A09">
        <w:rPr>
          <w:sz w:val="22"/>
          <w:szCs w:val="22"/>
          <w:lang w:val="ru-RU"/>
        </w:rPr>
        <w:t>են</w:t>
      </w:r>
      <w:r w:rsidRPr="004F20F5">
        <w:rPr>
          <w:sz w:val="22"/>
          <w:szCs w:val="22"/>
          <w:lang w:val="ru-RU"/>
        </w:rPr>
        <w:t>:</w:t>
      </w:r>
      <w:r w:rsidRPr="004F20F5">
        <w:rPr>
          <w:rFonts w:cs="Sylfaen"/>
          <w:b/>
          <w:sz w:val="22"/>
          <w:szCs w:val="22"/>
          <w:lang w:val="ru-RU"/>
        </w:rPr>
        <w:t xml:space="preserve"> </w:t>
      </w:r>
      <w:r w:rsidRPr="004F20F5">
        <w:rPr>
          <w:sz w:val="22"/>
          <w:szCs w:val="22"/>
          <w:lang w:val="ru-RU"/>
        </w:rPr>
        <w:t xml:space="preserve">Համայնքն  առկա է </w:t>
      </w:r>
      <w:r w:rsidR="00765A09">
        <w:rPr>
          <w:sz w:val="22"/>
          <w:szCs w:val="22"/>
          <w:lang w:val="ru-RU"/>
        </w:rPr>
        <w:t>17693,14</w:t>
      </w:r>
      <w:r w:rsidRPr="004F20F5">
        <w:rPr>
          <w:sz w:val="22"/>
          <w:szCs w:val="22"/>
          <w:lang w:val="ru-RU"/>
        </w:rPr>
        <w:t xml:space="preserve">  հա  արոտավայր: Համայնքի  տարածքում  և  համայնքի  վարչական  սահմաններից  դուրս  գտնվող  արոտավայրերի /ենթալպյան  գոտի/ արդյունավետ  օգտագործումը  նպաստում  է  էկոլոգիապես  մաքուր  անասնապահական  մթերքների  արտադրության  աճին:  Հեռագնա   արոտավայրերում  կան  անասունների  ջրման  15  կետեր,  որոնք  գտնվում  են  սանիտարական  բավարար  վիճակում: Համայնքում աղբահանությունն  իրականացվում  է </w:t>
      </w:r>
      <w:r w:rsidR="00765A09">
        <w:rPr>
          <w:sz w:val="22"/>
          <w:szCs w:val="22"/>
          <w:lang w:val="ru-RU"/>
        </w:rPr>
        <w:t xml:space="preserve"> 3 աղբատար կամազի, </w:t>
      </w:r>
      <w:r w:rsidRPr="004F20F5">
        <w:rPr>
          <w:sz w:val="22"/>
          <w:szCs w:val="22"/>
          <w:lang w:val="ru-RU"/>
        </w:rPr>
        <w:t xml:space="preserve"> ԳԱԶ-53  ինքնաթափի,  </w:t>
      </w:r>
      <w:r w:rsidR="00765A09">
        <w:rPr>
          <w:sz w:val="22"/>
          <w:szCs w:val="22"/>
          <w:lang w:val="ru-RU"/>
        </w:rPr>
        <w:t xml:space="preserve">ՄՏԶ բելառուս </w:t>
      </w:r>
      <w:r w:rsidRPr="004F20F5">
        <w:rPr>
          <w:sz w:val="22"/>
          <w:szCs w:val="22"/>
          <w:lang w:val="ru-RU"/>
        </w:rPr>
        <w:t xml:space="preserve">   տրակտորի  և   ԶԻԼ-433362  միջոցով:  Համայնքում   տարեկան  գոյանում  է   </w:t>
      </w:r>
      <w:r w:rsidR="00765A09">
        <w:rPr>
          <w:sz w:val="22"/>
          <w:szCs w:val="22"/>
          <w:lang w:val="ru-RU"/>
        </w:rPr>
        <w:t>1766,2</w:t>
      </w:r>
      <w:r w:rsidRPr="004F20F5">
        <w:rPr>
          <w:sz w:val="22"/>
          <w:szCs w:val="22"/>
          <w:lang w:val="ru-RU"/>
        </w:rPr>
        <w:t xml:space="preserve"> տ  կամ  մոտ  </w:t>
      </w:r>
      <w:r w:rsidR="00765A09">
        <w:rPr>
          <w:sz w:val="22"/>
          <w:szCs w:val="22"/>
          <w:lang w:val="ru-RU"/>
        </w:rPr>
        <w:t>39250</w:t>
      </w:r>
      <w:r w:rsidRPr="004F20F5">
        <w:rPr>
          <w:sz w:val="22"/>
          <w:szCs w:val="22"/>
          <w:lang w:val="ru-RU"/>
        </w:rPr>
        <w:t>մ</w:t>
      </w:r>
      <w:r w:rsidRPr="004F20F5">
        <w:rPr>
          <w:sz w:val="22"/>
          <w:szCs w:val="22"/>
          <w:vertAlign w:val="superscript"/>
          <w:lang w:val="ru-RU"/>
        </w:rPr>
        <w:t>3</w:t>
      </w:r>
      <w:r w:rsidRPr="004F20F5">
        <w:rPr>
          <w:sz w:val="22"/>
          <w:szCs w:val="22"/>
          <w:lang w:val="ru-RU"/>
        </w:rPr>
        <w:t xml:space="preserve">  կոշտ   կենցաղային  թափոն:     Նախապես կազմված գրաֆիկի   համաձայն  համայնքու</w:t>
      </w:r>
      <w:r>
        <w:rPr>
          <w:sz w:val="22"/>
          <w:szCs w:val="22"/>
          <w:lang w:val="ru-RU"/>
        </w:rPr>
        <w:t xml:space="preserve">մ  կատարվում  է   </w:t>
      </w:r>
      <w:r w:rsidRPr="004F20F5">
        <w:rPr>
          <w:sz w:val="22"/>
          <w:szCs w:val="22"/>
          <w:lang w:val="ru-RU"/>
        </w:rPr>
        <w:t xml:space="preserve">աղբահանություն:  Բերդ համայնքի  կանաչապատ  տարածքը  կազմում  է  </w:t>
      </w:r>
      <w:r w:rsidR="00765A09">
        <w:rPr>
          <w:sz w:val="22"/>
          <w:szCs w:val="22"/>
          <w:lang w:val="ru-RU"/>
        </w:rPr>
        <w:t>40989,33</w:t>
      </w:r>
      <w:r w:rsidR="00CC0217">
        <w:rPr>
          <w:sz w:val="22"/>
          <w:szCs w:val="22"/>
          <w:lang w:val="ru-RU"/>
        </w:rPr>
        <w:t xml:space="preserve"> </w:t>
      </w:r>
      <w:r w:rsidRPr="004F20F5">
        <w:rPr>
          <w:sz w:val="22"/>
          <w:szCs w:val="22"/>
          <w:lang w:val="ru-RU"/>
        </w:rPr>
        <w:t>հա:  Զգացվում  է  կանաչապատ  տարածքները  խնամելու  և  պահպանելու  անհրաժեշտություն:</w:t>
      </w:r>
    </w:p>
    <w:p w:rsidR="00F32CB7" w:rsidRPr="004F20F5" w:rsidRDefault="00F32CB7" w:rsidP="00F32CB7">
      <w:pPr>
        <w:tabs>
          <w:tab w:val="left" w:pos="1080"/>
        </w:tabs>
        <w:spacing w:line="240" w:lineRule="auto"/>
        <w:rPr>
          <w:rFonts w:cs="Sylfaen"/>
          <w:b/>
          <w:sz w:val="22"/>
          <w:szCs w:val="22"/>
          <w:lang w:val="ru-RU"/>
        </w:rPr>
      </w:pPr>
    </w:p>
    <w:p w:rsidR="00F32CB7" w:rsidRPr="000356EE" w:rsidRDefault="00F32CB7" w:rsidP="00F32CB7">
      <w:pPr>
        <w:tabs>
          <w:tab w:val="left" w:pos="2120"/>
        </w:tabs>
        <w:spacing w:line="240" w:lineRule="auto"/>
        <w:rPr>
          <w:rFonts w:cs="Sylfaen"/>
          <w:b/>
          <w:lang w:val="ru-RU"/>
        </w:rPr>
      </w:pPr>
      <w:r w:rsidRPr="00861DB2">
        <w:rPr>
          <w:rFonts w:cs="Sylfaen"/>
          <w:b/>
        </w:rPr>
        <w:t>Նախատեսվող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ծրագրային</w:t>
      </w:r>
      <w:r w:rsidRPr="00861DB2">
        <w:rPr>
          <w:b/>
          <w:lang w:val="ru-RU"/>
        </w:rPr>
        <w:t xml:space="preserve"> </w:t>
      </w:r>
      <w:r w:rsidRPr="00861DB2">
        <w:rPr>
          <w:rFonts w:cs="Sylfaen"/>
          <w:b/>
        </w:rPr>
        <w:t>միջոցառումներ</w:t>
      </w:r>
    </w:p>
    <w:p w:rsidR="00F32CB7" w:rsidRPr="007018A2" w:rsidRDefault="00F32CB7" w:rsidP="00244479">
      <w:pPr>
        <w:pStyle w:val="af7"/>
        <w:numPr>
          <w:ilvl w:val="0"/>
          <w:numId w:val="15"/>
        </w:numPr>
        <w:tabs>
          <w:tab w:val="left" w:pos="1080"/>
        </w:tabs>
        <w:spacing w:line="240" w:lineRule="auto"/>
        <w:ind w:left="709" w:hanging="349"/>
        <w:jc w:val="left"/>
        <w:rPr>
          <w:sz w:val="22"/>
          <w:szCs w:val="22"/>
          <w:lang w:val="ru-RU"/>
        </w:rPr>
      </w:pPr>
      <w:r w:rsidRPr="007018A2">
        <w:rPr>
          <w:sz w:val="22"/>
          <w:szCs w:val="22"/>
          <w:lang w:val="ru-RU"/>
        </w:rPr>
        <w:t>Կանաչապատ  տարածքների  խնամք  և  պահպանություն:</w:t>
      </w:r>
    </w:p>
    <w:p w:rsidR="0077497E" w:rsidRPr="007018A2" w:rsidRDefault="00F32CB7" w:rsidP="00244479">
      <w:pPr>
        <w:pStyle w:val="af7"/>
        <w:numPr>
          <w:ilvl w:val="0"/>
          <w:numId w:val="15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7018A2">
        <w:rPr>
          <w:sz w:val="22"/>
          <w:szCs w:val="22"/>
          <w:lang w:val="ru-RU"/>
        </w:rPr>
        <w:t>Ջրահեռացման համակարգի բարեկարգում, սելավատարների կառուցում:</w:t>
      </w:r>
    </w:p>
    <w:p w:rsidR="00F32CB7" w:rsidRPr="007018A2" w:rsidRDefault="00F32CB7" w:rsidP="00244479">
      <w:pPr>
        <w:pStyle w:val="af7"/>
        <w:numPr>
          <w:ilvl w:val="0"/>
          <w:numId w:val="15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7018A2">
        <w:rPr>
          <w:rFonts w:cs="Sylfaen"/>
          <w:sz w:val="22"/>
          <w:szCs w:val="22"/>
          <w:lang w:val="ru-RU"/>
        </w:rPr>
        <w:t>Կոյուղու ներքին ցանցի հիմնովին նորոգում</w:t>
      </w:r>
      <w:r w:rsidR="003B7DBE" w:rsidRPr="007018A2">
        <w:rPr>
          <w:rFonts w:cs="Sylfaen"/>
          <w:sz w:val="22"/>
          <w:szCs w:val="22"/>
          <w:lang w:val="ru-RU"/>
        </w:rPr>
        <w:t xml:space="preserve"> </w:t>
      </w:r>
      <w:r w:rsidR="004C5E4A">
        <w:rPr>
          <w:rFonts w:cs="Sylfaen"/>
          <w:sz w:val="22"/>
          <w:szCs w:val="22"/>
          <w:lang w:val="ru-RU"/>
        </w:rPr>
        <w:t xml:space="preserve">Բերդ քաղաքի </w:t>
      </w:r>
      <w:r w:rsidR="003B7DBE" w:rsidRPr="007018A2">
        <w:rPr>
          <w:rFonts w:cs="Sylfaen"/>
          <w:sz w:val="22"/>
          <w:szCs w:val="22"/>
          <w:lang w:val="ru-RU"/>
        </w:rPr>
        <w:t>Խաչատրյան,</w:t>
      </w:r>
      <w:r w:rsidRPr="007018A2">
        <w:rPr>
          <w:rFonts w:cs="Sylfaen"/>
          <w:sz w:val="22"/>
          <w:szCs w:val="22"/>
          <w:lang w:val="ru-RU"/>
        </w:rPr>
        <w:t xml:space="preserve"> Նալբանդյան, Սասունցի Դավիթ, Թումանյան, Դավիթ Անհաղթ,Սահյան, Սարյան փողոցներում</w:t>
      </w:r>
      <w:r w:rsidRPr="007018A2">
        <w:rPr>
          <w:sz w:val="22"/>
          <w:szCs w:val="22"/>
          <w:lang w:val="ru-RU"/>
        </w:rPr>
        <w:t>:</w:t>
      </w:r>
    </w:p>
    <w:p w:rsidR="00F32CB7" w:rsidRPr="007018A2" w:rsidRDefault="00F32CB7" w:rsidP="00244479">
      <w:pPr>
        <w:pStyle w:val="af7"/>
        <w:numPr>
          <w:ilvl w:val="0"/>
          <w:numId w:val="15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7018A2">
        <w:rPr>
          <w:sz w:val="22"/>
          <w:szCs w:val="22"/>
          <w:lang w:val="ru-RU"/>
        </w:rPr>
        <w:t>Ոռոգման ցանցի իրականացում 120 հեկտար հողերի ոռոգման համար:</w:t>
      </w:r>
    </w:p>
    <w:p w:rsidR="007018A2" w:rsidRPr="006F5DF5" w:rsidRDefault="007018A2" w:rsidP="006F5DF5">
      <w:pPr>
        <w:pStyle w:val="af7"/>
        <w:numPr>
          <w:ilvl w:val="0"/>
          <w:numId w:val="15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  <w:r w:rsidRPr="006F5DF5">
        <w:rPr>
          <w:sz w:val="22"/>
          <w:szCs w:val="22"/>
          <w:lang w:val="ru-RU"/>
        </w:rPr>
        <w:t>Գերեզմանատ</w:t>
      </w:r>
      <w:r w:rsidR="004C5E4A">
        <w:rPr>
          <w:sz w:val="22"/>
          <w:szCs w:val="22"/>
          <w:lang w:val="ru-RU"/>
        </w:rPr>
        <w:t>ների</w:t>
      </w:r>
      <w:r w:rsidRPr="006F5DF5">
        <w:rPr>
          <w:sz w:val="22"/>
          <w:szCs w:val="22"/>
          <w:lang w:val="ru-RU"/>
        </w:rPr>
        <w:t xml:space="preserve"> տարածք</w:t>
      </w:r>
      <w:r w:rsidR="004C5E4A">
        <w:rPr>
          <w:sz w:val="22"/>
          <w:szCs w:val="22"/>
          <w:lang w:val="ru-RU"/>
        </w:rPr>
        <w:t>ներ</w:t>
      </w:r>
      <w:r w:rsidRPr="006F5DF5">
        <w:rPr>
          <w:sz w:val="22"/>
          <w:szCs w:val="22"/>
          <w:lang w:val="ru-RU"/>
        </w:rPr>
        <w:t>ի  բարեկարգում:</w:t>
      </w:r>
    </w:p>
    <w:p w:rsidR="007018A2" w:rsidRPr="007018A2" w:rsidRDefault="007018A2" w:rsidP="00244479">
      <w:pPr>
        <w:pStyle w:val="af7"/>
        <w:tabs>
          <w:tab w:val="left" w:pos="1080"/>
        </w:tabs>
        <w:spacing w:line="240" w:lineRule="auto"/>
        <w:jc w:val="left"/>
        <w:rPr>
          <w:sz w:val="22"/>
          <w:szCs w:val="22"/>
          <w:lang w:val="ru-RU"/>
        </w:rPr>
      </w:pPr>
    </w:p>
    <w:p w:rsidR="00F32CB7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</w:p>
    <w:p w:rsidR="00F32CB7" w:rsidRPr="000356EE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t>3.1.3  Գյուղատնտեսություն</w:t>
      </w:r>
      <w:r>
        <w:rPr>
          <w:rFonts w:cs="Sylfaen"/>
          <w:b/>
          <w:lang w:val="ru-RU"/>
        </w:rPr>
        <w:br/>
        <w:t xml:space="preserve"> </w:t>
      </w:r>
    </w:p>
    <w:p w:rsidR="00F32CB7" w:rsidRPr="0044188D" w:rsidRDefault="00F32CB7" w:rsidP="00F32CB7">
      <w:pPr>
        <w:tabs>
          <w:tab w:val="left" w:pos="7470"/>
        </w:tabs>
        <w:spacing w:line="240" w:lineRule="auto"/>
        <w:rPr>
          <w:sz w:val="22"/>
          <w:szCs w:val="22"/>
          <w:lang w:val="hy-AM"/>
        </w:rPr>
      </w:pPr>
      <w:r>
        <w:rPr>
          <w:sz w:val="22"/>
          <w:szCs w:val="22"/>
          <w:lang w:val="ru-RU"/>
        </w:rPr>
        <w:t xml:space="preserve"> </w:t>
      </w:r>
      <w:r w:rsidRPr="00674205">
        <w:rPr>
          <w:sz w:val="22"/>
          <w:szCs w:val="22"/>
          <w:lang w:val="ru-RU"/>
        </w:rPr>
        <w:t xml:space="preserve">Գյուղատնտեսության  առաջատար  ճյուղը հացահատիկային </w:t>
      </w:r>
      <w:r w:rsidR="00FF08CC">
        <w:rPr>
          <w:sz w:val="22"/>
          <w:szCs w:val="22"/>
          <w:lang w:val="ru-RU"/>
        </w:rPr>
        <w:t>մշակաբույսերի</w:t>
      </w:r>
      <w:r w:rsidRPr="00674205">
        <w:rPr>
          <w:sz w:val="22"/>
          <w:szCs w:val="22"/>
          <w:lang w:val="ru-RU"/>
        </w:rPr>
        <w:t xml:space="preserve"> </w:t>
      </w:r>
      <w:r w:rsidR="00FF08CC">
        <w:rPr>
          <w:sz w:val="22"/>
          <w:szCs w:val="22"/>
          <w:lang w:val="ru-RU"/>
        </w:rPr>
        <w:t xml:space="preserve">մշակությունն </w:t>
      </w:r>
      <w:r w:rsidRPr="00674205">
        <w:rPr>
          <w:sz w:val="22"/>
          <w:szCs w:val="22"/>
          <w:lang w:val="ru-RU"/>
        </w:rPr>
        <w:t xml:space="preserve"> է:</w:t>
      </w:r>
      <w:r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  <w:lang w:val="ru-RU"/>
        </w:rPr>
        <w:t xml:space="preserve">Բերդ </w:t>
      </w:r>
      <w:r w:rsidRPr="00235BF5">
        <w:rPr>
          <w:rFonts w:cs="Sylfaen"/>
          <w:sz w:val="22"/>
          <w:szCs w:val="22"/>
        </w:rPr>
        <w:t>համայնքի</w:t>
      </w:r>
      <w:r w:rsidRPr="00235BF5">
        <w:rPr>
          <w:rFonts w:cs="Sylfaen"/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վարչական </w:t>
      </w:r>
      <w:r w:rsidRPr="00235BF5">
        <w:rPr>
          <w:rFonts w:cs="Sylfaen"/>
          <w:sz w:val="22"/>
          <w:szCs w:val="22"/>
        </w:rPr>
        <w:t>տարածքը՝</w:t>
      </w:r>
      <w:r w:rsidR="000D028A">
        <w:rPr>
          <w:sz w:val="22"/>
          <w:szCs w:val="22"/>
          <w:lang w:val="ru-RU"/>
        </w:rPr>
        <w:t xml:space="preserve"> 78528․27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հեկտար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է</w:t>
      </w:r>
      <w:r w:rsidRPr="00235BF5">
        <w:rPr>
          <w:sz w:val="22"/>
          <w:szCs w:val="22"/>
          <w:lang w:val="ru-RU"/>
        </w:rPr>
        <w:t xml:space="preserve">. </w:t>
      </w:r>
      <w:r w:rsidRPr="00235BF5">
        <w:rPr>
          <w:rFonts w:cs="Sylfaen"/>
          <w:sz w:val="22"/>
          <w:szCs w:val="22"/>
        </w:rPr>
        <w:t>այդ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թվում՝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համայնքային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սեփականության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հողերը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կազմում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են</w:t>
      </w:r>
      <w:r w:rsidR="000D028A">
        <w:rPr>
          <w:sz w:val="22"/>
          <w:szCs w:val="22"/>
          <w:lang w:val="ru-RU"/>
        </w:rPr>
        <w:t xml:space="preserve"> 14288․32 </w:t>
      </w:r>
      <w:r w:rsidRPr="00235BF5">
        <w:rPr>
          <w:rFonts w:cs="Sylfaen"/>
          <w:sz w:val="22"/>
          <w:szCs w:val="22"/>
        </w:rPr>
        <w:t>հա</w:t>
      </w:r>
      <w:r>
        <w:rPr>
          <w:sz w:val="22"/>
          <w:szCs w:val="22"/>
          <w:lang w:val="ru-RU"/>
        </w:rPr>
        <w:t>, գյուղատնտեսական նշանակության հողեր՝</w:t>
      </w:r>
      <w:r w:rsidR="000D028A">
        <w:rPr>
          <w:sz w:val="22"/>
          <w:szCs w:val="22"/>
          <w:lang w:val="ru-RU"/>
        </w:rPr>
        <w:t xml:space="preserve"> 31622․96</w:t>
      </w:r>
      <w:r>
        <w:rPr>
          <w:sz w:val="22"/>
          <w:szCs w:val="22"/>
          <w:lang w:val="ru-RU"/>
        </w:rPr>
        <w:t xml:space="preserve"> հեկտար, արտադրական նշանակության հողեր՝</w:t>
      </w:r>
      <w:r w:rsidR="000D028A">
        <w:rPr>
          <w:sz w:val="22"/>
          <w:szCs w:val="22"/>
          <w:lang w:val="ru-RU"/>
        </w:rPr>
        <w:t xml:space="preserve"> 217․71</w:t>
      </w:r>
      <w:r>
        <w:rPr>
          <w:sz w:val="22"/>
          <w:szCs w:val="22"/>
          <w:lang w:val="ru-RU"/>
        </w:rPr>
        <w:t xml:space="preserve"> հեկտար, բնակարանային ֆոնդի հողեր՝</w:t>
      </w:r>
      <w:r w:rsidR="000D028A">
        <w:rPr>
          <w:sz w:val="22"/>
          <w:szCs w:val="22"/>
          <w:lang w:val="ru-RU"/>
        </w:rPr>
        <w:t xml:space="preserve"> 2469․0</w:t>
      </w:r>
      <w:r>
        <w:rPr>
          <w:sz w:val="22"/>
          <w:szCs w:val="22"/>
          <w:lang w:val="ru-RU"/>
        </w:rPr>
        <w:t xml:space="preserve"> հեկտար, հանգստի գոտիներ՝</w:t>
      </w:r>
      <w:r w:rsidR="000D028A">
        <w:rPr>
          <w:sz w:val="22"/>
          <w:szCs w:val="22"/>
          <w:lang w:val="ru-RU"/>
        </w:rPr>
        <w:t xml:space="preserve"> 62․17</w:t>
      </w:r>
      <w:r>
        <w:rPr>
          <w:sz w:val="22"/>
          <w:szCs w:val="22"/>
          <w:lang w:val="ru-RU"/>
        </w:rPr>
        <w:t xml:space="preserve"> հեկտար, </w:t>
      </w:r>
      <w:r w:rsidRPr="00235BF5">
        <w:rPr>
          <w:rFonts w:cs="Sylfaen"/>
          <w:sz w:val="22"/>
          <w:szCs w:val="22"/>
        </w:rPr>
        <w:t>պետական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սեփականության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հողերը՝</w:t>
      </w:r>
      <w:r w:rsidR="000D028A">
        <w:rPr>
          <w:sz w:val="22"/>
          <w:szCs w:val="22"/>
          <w:lang w:val="ru-RU"/>
        </w:rPr>
        <w:t xml:space="preserve"> 54799․51</w:t>
      </w:r>
      <w:r w:rsidRPr="00235BF5">
        <w:rPr>
          <w:sz w:val="22"/>
          <w:szCs w:val="22"/>
          <w:lang w:val="ru-RU"/>
        </w:rPr>
        <w:t xml:space="preserve"> </w:t>
      </w:r>
      <w:r w:rsidRPr="00235BF5">
        <w:rPr>
          <w:rFonts w:cs="Sylfaen"/>
          <w:sz w:val="22"/>
          <w:szCs w:val="22"/>
        </w:rPr>
        <w:t>հա</w:t>
      </w:r>
      <w:r w:rsidRPr="00235BF5">
        <w:rPr>
          <w:sz w:val="22"/>
          <w:szCs w:val="22"/>
          <w:lang w:val="ru-RU"/>
        </w:rPr>
        <w:t xml:space="preserve">, </w:t>
      </w:r>
      <w:r w:rsidRPr="00235BF5">
        <w:rPr>
          <w:rFonts w:cs="Sylfaen"/>
          <w:sz w:val="22"/>
          <w:szCs w:val="22"/>
          <w:lang w:val="ru-RU"/>
        </w:rPr>
        <w:t>ընտանիքների կողմից սեփականաշնորհմանը մասնակցած</w:t>
      </w:r>
      <w:r w:rsidRPr="00235BF5">
        <w:rPr>
          <w:rFonts w:cs="Sylfaen"/>
          <w:sz w:val="22"/>
          <w:szCs w:val="22"/>
        </w:rPr>
        <w:t>՝</w:t>
      </w:r>
      <w:r w:rsidRPr="00235BF5">
        <w:rPr>
          <w:sz w:val="22"/>
          <w:szCs w:val="22"/>
          <w:lang w:val="ru-RU"/>
        </w:rPr>
        <w:t>1487, մեկ հողաբաժնի չափը</w:t>
      </w:r>
      <w:r w:rsidR="00FF08CC">
        <w:rPr>
          <w:sz w:val="22"/>
          <w:szCs w:val="22"/>
          <w:lang w:val="ru-RU"/>
        </w:rPr>
        <w:t xml:space="preserve"> 0.13/1․4</w:t>
      </w:r>
      <w:r w:rsidRPr="00235BF5">
        <w:rPr>
          <w:sz w:val="22"/>
          <w:szCs w:val="22"/>
          <w:lang w:val="ru-RU"/>
        </w:rPr>
        <w:t xml:space="preserve"> հա: </w:t>
      </w:r>
      <w:r w:rsidRPr="00674205">
        <w:rPr>
          <w:sz w:val="22"/>
          <w:szCs w:val="22"/>
          <w:lang w:val="ru-RU"/>
        </w:rPr>
        <w:t>Բարեխառն   կլիման,  լեռնաանտ</w:t>
      </w:r>
      <w:r>
        <w:rPr>
          <w:sz w:val="22"/>
          <w:szCs w:val="22"/>
          <w:lang w:val="ru-RU"/>
        </w:rPr>
        <w:t>առային  և  լեռնամարգագետնային  գոտիները բարենպաստ</w:t>
      </w:r>
      <w:r w:rsidRPr="00674205">
        <w:rPr>
          <w:sz w:val="22"/>
          <w:szCs w:val="22"/>
          <w:lang w:val="ru-RU"/>
        </w:rPr>
        <w:t xml:space="preserve">  պա</w:t>
      </w:r>
      <w:r>
        <w:rPr>
          <w:sz w:val="22"/>
          <w:szCs w:val="22"/>
          <w:lang w:val="ru-RU"/>
        </w:rPr>
        <w:t>յմաններ  են   ստեղծում խոշոր և մանր</w:t>
      </w:r>
      <w:r w:rsidRPr="00674205">
        <w:rPr>
          <w:sz w:val="22"/>
          <w:szCs w:val="22"/>
          <w:lang w:val="ru-RU"/>
        </w:rPr>
        <w:t xml:space="preserve"> եղջերավոր անասնապահության,  ինչպես </w:t>
      </w:r>
      <w:r>
        <w:rPr>
          <w:sz w:val="22"/>
          <w:szCs w:val="22"/>
          <w:lang w:val="ru-RU"/>
        </w:rPr>
        <w:t xml:space="preserve"> նաև  խոզաբուծության  զարգացման</w:t>
      </w:r>
      <w:r w:rsidRPr="00674205">
        <w:rPr>
          <w:sz w:val="22"/>
          <w:szCs w:val="22"/>
          <w:lang w:val="ru-RU"/>
        </w:rPr>
        <w:t xml:space="preserve">  համար: Խոշոր  և  մանր  եղջերավոր  անասունների  քանակը</w:t>
      </w:r>
      <w:r w:rsidR="00500EA9">
        <w:rPr>
          <w:sz w:val="22"/>
          <w:szCs w:val="22"/>
          <w:lang w:val="ru-RU"/>
        </w:rPr>
        <w:t xml:space="preserve">  10129</w:t>
      </w:r>
      <w:r>
        <w:rPr>
          <w:sz w:val="22"/>
          <w:szCs w:val="22"/>
          <w:lang w:val="ru-RU"/>
        </w:rPr>
        <w:t xml:space="preserve">  է:  Համայնքում  արտադրվում է կաթ, միս, բուրդ, ձու և մեղր: Վերջին տարիներին</w:t>
      </w:r>
      <w:r w:rsidRPr="00674205">
        <w:rPr>
          <w:sz w:val="22"/>
          <w:szCs w:val="22"/>
          <w:lang w:val="ru-RU"/>
        </w:rPr>
        <w:t xml:space="preserve"> աճել</w:t>
      </w:r>
      <w:r>
        <w:rPr>
          <w:sz w:val="22"/>
          <w:szCs w:val="22"/>
          <w:lang w:val="ru-RU"/>
        </w:rPr>
        <w:t xml:space="preserve"> է</w:t>
      </w:r>
      <w:r w:rsidRPr="00674205">
        <w:rPr>
          <w:sz w:val="22"/>
          <w:szCs w:val="22"/>
          <w:lang w:val="ru-RU"/>
        </w:rPr>
        <w:t xml:space="preserve"> բնակչության  հե</w:t>
      </w:r>
      <w:r>
        <w:rPr>
          <w:sz w:val="22"/>
          <w:szCs w:val="22"/>
          <w:lang w:val="ru-RU"/>
        </w:rPr>
        <w:t>տաքրքրությունը  մեղվաբուծության</w:t>
      </w:r>
      <w:r w:rsidRPr="00674205">
        <w:rPr>
          <w:sz w:val="22"/>
          <w:szCs w:val="22"/>
          <w:lang w:val="ru-RU"/>
        </w:rPr>
        <w:t xml:space="preserve">  և  թռչնաբուծության  նկատմամբ:  Ն</w:t>
      </w:r>
      <w:r>
        <w:rPr>
          <w:sz w:val="22"/>
          <w:szCs w:val="22"/>
          <w:lang w:val="ru-RU"/>
        </w:rPr>
        <w:t>երկայումս  համայնքում  հաշվվում է</w:t>
      </w:r>
      <w:r w:rsidR="00500EA9">
        <w:rPr>
          <w:sz w:val="22"/>
          <w:szCs w:val="22"/>
          <w:lang w:val="ru-RU"/>
        </w:rPr>
        <w:t xml:space="preserve"> 4742</w:t>
      </w:r>
      <w:r>
        <w:rPr>
          <w:sz w:val="22"/>
          <w:szCs w:val="22"/>
          <w:lang w:val="ru-RU"/>
        </w:rPr>
        <w:t xml:space="preserve"> մեղվաընտանիք և</w:t>
      </w:r>
      <w:r w:rsidR="00500EA9">
        <w:rPr>
          <w:sz w:val="22"/>
          <w:szCs w:val="22"/>
          <w:lang w:val="ru-RU"/>
        </w:rPr>
        <w:t xml:space="preserve"> 54327</w:t>
      </w:r>
      <w:r w:rsidRPr="00674205">
        <w:rPr>
          <w:sz w:val="22"/>
          <w:szCs w:val="22"/>
          <w:lang w:val="ru-RU"/>
        </w:rPr>
        <w:t xml:space="preserve"> ընտ</w:t>
      </w:r>
      <w:r>
        <w:rPr>
          <w:sz w:val="22"/>
          <w:szCs w:val="22"/>
          <w:lang w:val="ru-RU"/>
        </w:rPr>
        <w:t xml:space="preserve">անի թռչուն: Համայնքի  </w:t>
      </w:r>
      <w:r w:rsidR="00500EA9">
        <w:rPr>
          <w:sz w:val="22"/>
          <w:szCs w:val="22"/>
          <w:lang w:val="ru-RU"/>
        </w:rPr>
        <w:t xml:space="preserve">տարածքում </w:t>
      </w:r>
      <w:r>
        <w:rPr>
          <w:sz w:val="22"/>
          <w:szCs w:val="22"/>
          <w:lang w:val="ru-RU"/>
        </w:rPr>
        <w:t xml:space="preserve">  հողատարածքները</w:t>
      </w:r>
      <w:r w:rsidR="00500EA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հարմար</w:t>
      </w:r>
      <w:r w:rsidRPr="00674205">
        <w:rPr>
          <w:sz w:val="22"/>
          <w:szCs w:val="22"/>
          <w:lang w:val="ru-RU"/>
        </w:rPr>
        <w:t xml:space="preserve"> ե</w:t>
      </w:r>
      <w:r>
        <w:rPr>
          <w:sz w:val="22"/>
          <w:szCs w:val="22"/>
          <w:lang w:val="ru-RU"/>
        </w:rPr>
        <w:t xml:space="preserve">ն հացահատիկային  և շարահերկ  </w:t>
      </w:r>
      <w:r w:rsidRPr="00674205">
        <w:rPr>
          <w:sz w:val="22"/>
          <w:szCs w:val="22"/>
          <w:lang w:val="ru-RU"/>
        </w:rPr>
        <w:t xml:space="preserve"> կու</w:t>
      </w:r>
      <w:r>
        <w:rPr>
          <w:sz w:val="22"/>
          <w:szCs w:val="22"/>
          <w:lang w:val="ru-RU"/>
        </w:rPr>
        <w:t>լտուրաների  մշակության,   խաղողագ</w:t>
      </w:r>
      <w:r w:rsidRPr="00674205">
        <w:rPr>
          <w:sz w:val="22"/>
          <w:szCs w:val="22"/>
          <w:lang w:val="ru-RU"/>
        </w:rPr>
        <w:t xml:space="preserve">ործության  և  </w:t>
      </w:r>
      <w:r w:rsidRPr="00674205">
        <w:rPr>
          <w:sz w:val="22"/>
          <w:szCs w:val="22"/>
          <w:lang w:val="ru-RU"/>
        </w:rPr>
        <w:lastRenderedPageBreak/>
        <w:t>պտղաբուծության  համար</w:t>
      </w:r>
      <w:r w:rsidR="0044188D">
        <w:rPr>
          <w:sz w:val="22"/>
          <w:szCs w:val="22"/>
          <w:lang w:val="ru-RU"/>
        </w:rPr>
        <w:t>:  2022</w:t>
      </w:r>
      <w:r w:rsidRPr="00674205">
        <w:rPr>
          <w:sz w:val="22"/>
          <w:szCs w:val="22"/>
          <w:lang w:val="ru-RU"/>
        </w:rPr>
        <w:t>թ.  համայնքում  արտադրվել  է</w:t>
      </w:r>
      <w:r w:rsidR="0044188D">
        <w:rPr>
          <w:sz w:val="22"/>
          <w:szCs w:val="22"/>
          <w:lang w:val="ru-RU"/>
        </w:rPr>
        <w:t xml:space="preserve">  5855․2 տոննա</w:t>
      </w:r>
      <w:r w:rsidRPr="00674205">
        <w:rPr>
          <w:sz w:val="22"/>
          <w:szCs w:val="22"/>
          <w:lang w:val="ru-RU"/>
        </w:rPr>
        <w:t xml:space="preserve">  խաղող</w:t>
      </w:r>
      <w:r w:rsidR="0044188D">
        <w:rPr>
          <w:sz w:val="22"/>
          <w:szCs w:val="22"/>
          <w:lang w:val="ru-RU"/>
        </w:rPr>
        <w:t>, 217․7</w:t>
      </w:r>
      <w:r w:rsidRPr="00674205">
        <w:rPr>
          <w:sz w:val="22"/>
          <w:szCs w:val="22"/>
          <w:lang w:val="ru-RU"/>
        </w:rPr>
        <w:t xml:space="preserve"> </w:t>
      </w:r>
      <w:r w:rsidR="0044188D">
        <w:rPr>
          <w:sz w:val="22"/>
          <w:szCs w:val="22"/>
          <w:lang w:val="ru-RU"/>
        </w:rPr>
        <w:t>տ</w:t>
      </w:r>
      <w:r w:rsidRPr="00674205">
        <w:rPr>
          <w:sz w:val="22"/>
          <w:szCs w:val="22"/>
          <w:lang w:val="ru-RU"/>
        </w:rPr>
        <w:t xml:space="preserve"> կարտոֆիլ</w:t>
      </w:r>
      <w:r w:rsidR="0044188D">
        <w:rPr>
          <w:sz w:val="22"/>
          <w:szCs w:val="22"/>
          <w:lang w:val="ru-RU"/>
        </w:rPr>
        <w:t>,  4300․3</w:t>
      </w:r>
      <w:r w:rsidRPr="00674205">
        <w:rPr>
          <w:sz w:val="22"/>
          <w:szCs w:val="22"/>
          <w:lang w:val="ru-RU"/>
        </w:rPr>
        <w:t xml:space="preserve"> </w:t>
      </w:r>
      <w:r w:rsidR="0044188D">
        <w:rPr>
          <w:sz w:val="22"/>
          <w:szCs w:val="22"/>
          <w:lang w:val="ru-RU"/>
        </w:rPr>
        <w:t>տ</w:t>
      </w:r>
      <w:r w:rsidRPr="00674205">
        <w:rPr>
          <w:sz w:val="22"/>
          <w:szCs w:val="22"/>
          <w:lang w:val="ru-RU"/>
        </w:rPr>
        <w:t xml:space="preserve">  հացահատիկ</w:t>
      </w:r>
      <w:r w:rsidR="0044188D">
        <w:rPr>
          <w:sz w:val="22"/>
          <w:szCs w:val="22"/>
          <w:lang w:val="ru-RU"/>
        </w:rPr>
        <w:t>,</w:t>
      </w:r>
      <w:r w:rsidR="0044188D">
        <w:rPr>
          <w:sz w:val="22"/>
          <w:szCs w:val="22"/>
          <w:lang w:val="hy-AM"/>
        </w:rPr>
        <w:t xml:space="preserve"> 193․9 տ</w:t>
      </w:r>
      <w:r w:rsidRPr="00674205">
        <w:rPr>
          <w:sz w:val="22"/>
          <w:szCs w:val="22"/>
          <w:lang w:val="ru-RU"/>
        </w:rPr>
        <w:t xml:space="preserve">  հատիկընդեղեն</w:t>
      </w:r>
      <w:r w:rsidR="0044188D">
        <w:rPr>
          <w:sz w:val="22"/>
          <w:szCs w:val="22"/>
          <w:lang w:val="ru-RU"/>
        </w:rPr>
        <w:t xml:space="preserve"> և 2776․5 տ պտուղ,հատապտուղ</w:t>
      </w:r>
      <w:r w:rsidR="0044188D">
        <w:rPr>
          <w:sz w:val="22"/>
          <w:szCs w:val="22"/>
          <w:lang w:val="hy-AM"/>
        </w:rPr>
        <w:t>։</w:t>
      </w:r>
    </w:p>
    <w:p w:rsidR="00F32CB7" w:rsidRPr="00B822EA" w:rsidRDefault="00F32CB7" w:rsidP="00F32CB7">
      <w:pPr>
        <w:tabs>
          <w:tab w:val="left" w:pos="7470"/>
        </w:tabs>
        <w:spacing w:line="240" w:lineRule="auto"/>
        <w:rPr>
          <w:rFonts w:cs="Sylfaen"/>
          <w:b/>
          <w:sz w:val="22"/>
          <w:szCs w:val="22"/>
          <w:lang w:val="hy-AM"/>
        </w:rPr>
      </w:pPr>
      <w:r w:rsidRPr="00B822EA">
        <w:rPr>
          <w:rFonts w:cs="Sylfaen"/>
          <w:b/>
          <w:sz w:val="22"/>
          <w:szCs w:val="22"/>
          <w:lang w:val="hy-AM"/>
        </w:rPr>
        <w:t>Հիմնախնդիրներ</w:t>
      </w:r>
    </w:p>
    <w:p w:rsidR="00F32CB7" w:rsidRPr="00301A96" w:rsidRDefault="00F32CB7" w:rsidP="00301A96">
      <w:pPr>
        <w:pStyle w:val="af7"/>
        <w:numPr>
          <w:ilvl w:val="0"/>
          <w:numId w:val="27"/>
        </w:numPr>
        <w:tabs>
          <w:tab w:val="left" w:pos="7470"/>
        </w:tabs>
        <w:spacing w:line="240" w:lineRule="auto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Կ</w:t>
      </w:r>
      <w:r w:rsidRPr="00301A96">
        <w:rPr>
          <w:rFonts w:cs="Sylfaen"/>
          <w:sz w:val="22"/>
          <w:szCs w:val="22"/>
          <w:lang w:val="hy-AM"/>
        </w:rPr>
        <w:t>անոնակարգել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հողերի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ընթացիկ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հաշվառման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և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ամենամյա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հողային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հաշվեկշռի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կազմման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աշխատանքներ</w:t>
      </w:r>
      <w:r w:rsidRPr="00301A96">
        <w:rPr>
          <w:sz w:val="22"/>
          <w:szCs w:val="22"/>
          <w:lang w:val="hy-AM"/>
        </w:rPr>
        <w:t xml:space="preserve">: </w:t>
      </w:r>
    </w:p>
    <w:p w:rsidR="00F32CB7" w:rsidRPr="00301A96" w:rsidRDefault="00F32CB7" w:rsidP="00301A96">
      <w:pPr>
        <w:pStyle w:val="af7"/>
        <w:numPr>
          <w:ilvl w:val="0"/>
          <w:numId w:val="27"/>
        </w:numPr>
        <w:tabs>
          <w:tab w:val="left" w:pos="7470"/>
        </w:tabs>
        <w:spacing w:line="240" w:lineRule="auto"/>
        <w:rPr>
          <w:sz w:val="22"/>
          <w:szCs w:val="22"/>
          <w:lang w:val="hy-AM"/>
        </w:rPr>
      </w:pPr>
      <w:r w:rsidRPr="00301A96">
        <w:rPr>
          <w:rFonts w:cs="Sylfaen"/>
          <w:sz w:val="22"/>
          <w:szCs w:val="22"/>
          <w:lang w:val="hy-AM"/>
        </w:rPr>
        <w:t>Իրականացնել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հողերի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ընթացիկ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հաշվառում</w:t>
      </w:r>
      <w:r w:rsidRPr="00301A96">
        <w:rPr>
          <w:sz w:val="22"/>
          <w:szCs w:val="22"/>
          <w:lang w:val="hy-AM"/>
        </w:rPr>
        <w:t>:</w:t>
      </w:r>
    </w:p>
    <w:p w:rsidR="00F32CB7" w:rsidRPr="00301A96" w:rsidRDefault="00F32CB7" w:rsidP="00301A96">
      <w:pPr>
        <w:pStyle w:val="af7"/>
        <w:numPr>
          <w:ilvl w:val="0"/>
          <w:numId w:val="27"/>
        </w:numPr>
        <w:tabs>
          <w:tab w:val="left" w:pos="7470"/>
        </w:tabs>
        <w:spacing w:line="240" w:lineRule="auto"/>
        <w:rPr>
          <w:sz w:val="22"/>
          <w:szCs w:val="22"/>
          <w:lang w:val="hy-AM"/>
        </w:rPr>
      </w:pPr>
      <w:r w:rsidRPr="00301A96">
        <w:rPr>
          <w:rFonts w:cs="Sylfaen"/>
          <w:sz w:val="22"/>
          <w:szCs w:val="22"/>
          <w:lang w:val="hy-AM"/>
        </w:rPr>
        <w:t>Վերահսկողություն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իրականցնել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համայանքային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գույքի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պահպանման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և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օգտագործման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գործընթացի</w:t>
      </w:r>
      <w:r w:rsidRPr="00301A96">
        <w:rPr>
          <w:sz w:val="22"/>
          <w:szCs w:val="22"/>
          <w:lang w:val="hy-AM"/>
        </w:rPr>
        <w:t xml:space="preserve"> </w:t>
      </w:r>
      <w:r w:rsidRPr="00301A96">
        <w:rPr>
          <w:rFonts w:cs="Sylfaen"/>
          <w:sz w:val="22"/>
          <w:szCs w:val="22"/>
          <w:lang w:val="hy-AM"/>
        </w:rPr>
        <w:t>վրա</w:t>
      </w:r>
      <w:r w:rsidRPr="00301A96">
        <w:rPr>
          <w:sz w:val="22"/>
          <w:szCs w:val="22"/>
          <w:lang w:val="hy-AM"/>
        </w:rPr>
        <w:t>:</w:t>
      </w:r>
    </w:p>
    <w:p w:rsidR="00E67529" w:rsidRPr="00301A96" w:rsidRDefault="00E67529" w:rsidP="00301A96">
      <w:pPr>
        <w:pStyle w:val="af7"/>
        <w:numPr>
          <w:ilvl w:val="0"/>
          <w:numId w:val="27"/>
        </w:numPr>
        <w:tabs>
          <w:tab w:val="left" w:pos="7470"/>
        </w:tabs>
        <w:spacing w:line="240" w:lineRule="auto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Վերահսկողություն սահմանել գյուղատնտեսական հողերի նպատակային օգտագործման համար</w:t>
      </w:r>
    </w:p>
    <w:p w:rsidR="00E67529" w:rsidRPr="00E67529" w:rsidRDefault="00E67529" w:rsidP="00F32CB7">
      <w:pPr>
        <w:tabs>
          <w:tab w:val="left" w:pos="7470"/>
        </w:tabs>
        <w:spacing w:line="240" w:lineRule="auto"/>
        <w:rPr>
          <w:sz w:val="22"/>
          <w:szCs w:val="22"/>
          <w:lang w:val="hy-AM"/>
        </w:rPr>
      </w:pPr>
    </w:p>
    <w:p w:rsidR="00F32CB7" w:rsidRPr="00B822EA" w:rsidRDefault="00F32CB7" w:rsidP="00301A96">
      <w:pPr>
        <w:tabs>
          <w:tab w:val="left" w:pos="2120"/>
        </w:tabs>
        <w:spacing w:line="240" w:lineRule="auto"/>
        <w:jc w:val="left"/>
        <w:rPr>
          <w:b/>
          <w:lang w:val="hy-AM"/>
        </w:rPr>
      </w:pPr>
      <w:r w:rsidRPr="00B822EA">
        <w:rPr>
          <w:rFonts w:cs="Sylfaen"/>
          <w:b/>
          <w:lang w:val="hy-AM"/>
        </w:rPr>
        <w:t>Նախատեսվող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ծրագրային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միջոցառումներ</w:t>
      </w:r>
      <w:r w:rsidRPr="00B822EA">
        <w:rPr>
          <w:b/>
          <w:lang w:val="hy-AM"/>
        </w:rPr>
        <w:t xml:space="preserve"> </w:t>
      </w:r>
    </w:p>
    <w:p w:rsidR="00F32CB7" w:rsidRPr="00301A96" w:rsidRDefault="00F32CB7" w:rsidP="00301A96">
      <w:pPr>
        <w:pStyle w:val="af7"/>
        <w:numPr>
          <w:ilvl w:val="0"/>
          <w:numId w:val="26"/>
        </w:numPr>
        <w:tabs>
          <w:tab w:val="left" w:pos="2120"/>
        </w:tabs>
        <w:spacing w:line="240" w:lineRule="auto"/>
        <w:jc w:val="left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Նոր գյուղտեխնիկայի ձեռքբերում:</w:t>
      </w:r>
    </w:p>
    <w:p w:rsidR="00F32CB7" w:rsidRPr="00301A96" w:rsidRDefault="00F32CB7" w:rsidP="00301A96">
      <w:pPr>
        <w:pStyle w:val="af7"/>
        <w:numPr>
          <w:ilvl w:val="0"/>
          <w:numId w:val="26"/>
        </w:numPr>
        <w:tabs>
          <w:tab w:val="left" w:pos="2120"/>
        </w:tabs>
        <w:spacing w:line="240" w:lineRule="auto"/>
        <w:jc w:val="left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Խաղողի այգիների ընդլայնում և նոր տնկիների տեղադրում:</w:t>
      </w:r>
    </w:p>
    <w:p w:rsidR="00F32CB7" w:rsidRPr="00301A96" w:rsidRDefault="00F32CB7" w:rsidP="00301A96">
      <w:pPr>
        <w:pStyle w:val="af7"/>
        <w:numPr>
          <w:ilvl w:val="0"/>
          <w:numId w:val="26"/>
        </w:numPr>
        <w:tabs>
          <w:tab w:val="left" w:pos="2120"/>
        </w:tabs>
        <w:spacing w:line="240" w:lineRule="auto"/>
        <w:jc w:val="left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Նոր սորտի սերմացու/կարտոֆիլ, հացահատիկ, եգիպտացորեն/ ձեռքբերում և անմշակ հողատարածքների մշակում:</w:t>
      </w:r>
    </w:p>
    <w:p w:rsidR="00F32CB7" w:rsidRPr="00301A96" w:rsidRDefault="00F32CB7" w:rsidP="00301A96">
      <w:pPr>
        <w:pStyle w:val="af7"/>
        <w:numPr>
          <w:ilvl w:val="0"/>
          <w:numId w:val="26"/>
        </w:numPr>
        <w:tabs>
          <w:tab w:val="left" w:pos="2120"/>
        </w:tabs>
        <w:spacing w:line="240" w:lineRule="auto"/>
        <w:jc w:val="left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Մաքրման և կաթնամթերքների ընդունման կետերի ս</w:t>
      </w:r>
      <w:r w:rsidR="005068FC" w:rsidRPr="00301A96">
        <w:rPr>
          <w:sz w:val="22"/>
          <w:szCs w:val="22"/>
          <w:lang w:val="hy-AM"/>
        </w:rPr>
        <w:t>տ</w:t>
      </w:r>
      <w:r w:rsidRPr="00301A96">
        <w:rPr>
          <w:sz w:val="22"/>
          <w:szCs w:val="22"/>
          <w:lang w:val="hy-AM"/>
        </w:rPr>
        <w:t>եղծում:</w:t>
      </w:r>
    </w:p>
    <w:p w:rsidR="00E67529" w:rsidRDefault="00E67529" w:rsidP="00301A96">
      <w:pPr>
        <w:pStyle w:val="af7"/>
        <w:numPr>
          <w:ilvl w:val="0"/>
          <w:numId w:val="26"/>
        </w:numPr>
        <w:tabs>
          <w:tab w:val="left" w:pos="2120"/>
        </w:tabs>
        <w:spacing w:line="240" w:lineRule="auto"/>
        <w:jc w:val="left"/>
        <w:rPr>
          <w:sz w:val="22"/>
          <w:szCs w:val="22"/>
          <w:lang w:val="hy-AM"/>
        </w:rPr>
      </w:pPr>
      <w:r w:rsidRPr="00301A96">
        <w:rPr>
          <w:sz w:val="22"/>
          <w:szCs w:val="22"/>
          <w:lang w:val="hy-AM"/>
        </w:rPr>
        <w:t>Ոռոգման ցանցի արդիականացում։</w:t>
      </w:r>
    </w:p>
    <w:p w:rsidR="00CC0217" w:rsidRPr="00CC0217" w:rsidRDefault="00CC0217" w:rsidP="00CC0217">
      <w:pPr>
        <w:pStyle w:val="af7"/>
        <w:numPr>
          <w:ilvl w:val="0"/>
          <w:numId w:val="26"/>
        </w:numPr>
        <w:tabs>
          <w:tab w:val="left" w:pos="1080"/>
        </w:tabs>
        <w:spacing w:line="240" w:lineRule="auto"/>
        <w:jc w:val="left"/>
        <w:rPr>
          <w:sz w:val="22"/>
          <w:szCs w:val="22"/>
          <w:lang w:val="hy-AM"/>
        </w:rPr>
      </w:pPr>
      <w:r w:rsidRPr="00CC0217">
        <w:rPr>
          <w:rFonts w:cs="Sylfaen"/>
          <w:sz w:val="22"/>
          <w:szCs w:val="22"/>
          <w:lang w:val="hy-AM"/>
        </w:rPr>
        <w:t>Հարմարավետ շուկայի կառուցում գյուղացու բերքը իրացնելու նպատակով:</w:t>
      </w:r>
    </w:p>
    <w:p w:rsidR="00CC0217" w:rsidRPr="00301A96" w:rsidRDefault="00CC0217" w:rsidP="00CC0217">
      <w:pPr>
        <w:pStyle w:val="af7"/>
        <w:tabs>
          <w:tab w:val="left" w:pos="2120"/>
        </w:tabs>
        <w:spacing w:line="240" w:lineRule="auto"/>
        <w:jc w:val="left"/>
        <w:rPr>
          <w:sz w:val="22"/>
          <w:szCs w:val="22"/>
          <w:lang w:val="hy-AM"/>
        </w:rPr>
      </w:pPr>
    </w:p>
    <w:p w:rsidR="00F32CB7" w:rsidRPr="00B822EA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hy-AM"/>
        </w:rPr>
      </w:pPr>
    </w:p>
    <w:p w:rsidR="00F32CB7" w:rsidRPr="00B822EA" w:rsidRDefault="00F32CB7" w:rsidP="00F32CB7">
      <w:pPr>
        <w:tabs>
          <w:tab w:val="left" w:pos="1080"/>
        </w:tabs>
        <w:spacing w:line="240" w:lineRule="auto"/>
        <w:jc w:val="center"/>
        <w:rPr>
          <w:b/>
          <w:lang w:val="hy-AM"/>
        </w:rPr>
      </w:pPr>
      <w:r w:rsidRPr="00B822EA">
        <w:rPr>
          <w:rFonts w:cs="Sylfaen"/>
          <w:b/>
          <w:lang w:val="hy-AM"/>
        </w:rPr>
        <w:t>3.1.4 Արտաքին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լուսավորություն</w:t>
      </w:r>
      <w:r w:rsidRPr="00B822EA">
        <w:rPr>
          <w:b/>
          <w:lang w:val="hy-AM"/>
        </w:rPr>
        <w:t xml:space="preserve"> </w:t>
      </w:r>
    </w:p>
    <w:p w:rsidR="00F32CB7" w:rsidRPr="00B822EA" w:rsidRDefault="00F32CB7" w:rsidP="00F32CB7">
      <w:pPr>
        <w:tabs>
          <w:tab w:val="left" w:pos="1080"/>
        </w:tabs>
        <w:spacing w:line="240" w:lineRule="auto"/>
        <w:jc w:val="center"/>
        <w:rPr>
          <w:rFonts w:cs="Sylfaen"/>
          <w:b/>
          <w:lang w:val="hy-AM"/>
        </w:rPr>
      </w:pPr>
    </w:p>
    <w:p w:rsidR="00F32CB7" w:rsidRPr="00834BC1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B822EA">
        <w:rPr>
          <w:sz w:val="22"/>
          <w:szCs w:val="22"/>
          <w:lang w:val="hy-AM"/>
        </w:rPr>
        <w:t xml:space="preserve"> </w:t>
      </w:r>
      <w:r w:rsidR="00C50E8C" w:rsidRPr="00B822EA">
        <w:rPr>
          <w:sz w:val="22"/>
          <w:szCs w:val="22"/>
          <w:lang w:val="hy-AM"/>
        </w:rPr>
        <w:t xml:space="preserve"> </w:t>
      </w:r>
      <w:r w:rsidR="003F46B7">
        <w:rPr>
          <w:sz w:val="22"/>
          <w:szCs w:val="22"/>
          <w:lang w:val="hy-AM"/>
        </w:rPr>
        <w:t>Բերդ համայնքում գործում է շուրջ 200 կմ արտաքին լուսավորության համակարգ․</w:t>
      </w:r>
      <w:r w:rsidR="009F6C72" w:rsidRPr="00834BC1">
        <w:rPr>
          <w:rFonts w:cs="Sylfaen"/>
          <w:sz w:val="22"/>
          <w:szCs w:val="22"/>
          <w:lang w:val="hy-AM"/>
        </w:rPr>
        <w:t>202</w:t>
      </w:r>
      <w:r w:rsidR="009F6C72" w:rsidRPr="00500B33">
        <w:rPr>
          <w:rFonts w:cs="Sylfaen"/>
          <w:sz w:val="22"/>
          <w:szCs w:val="22"/>
          <w:lang w:val="hy-AM"/>
        </w:rPr>
        <w:t>2</w:t>
      </w:r>
      <w:r w:rsidR="009F6C72" w:rsidRPr="00B822EA">
        <w:rPr>
          <w:sz w:val="22"/>
          <w:szCs w:val="22"/>
          <w:lang w:val="hy-AM"/>
        </w:rPr>
        <w:t xml:space="preserve"> </w:t>
      </w:r>
      <w:r w:rsidR="009F6C72" w:rsidRPr="00834BC1">
        <w:rPr>
          <w:sz w:val="22"/>
          <w:szCs w:val="22"/>
          <w:lang w:val="hy-AM"/>
        </w:rPr>
        <w:t>թվականին լուսավորվել են</w:t>
      </w:r>
      <w:r w:rsidR="009F6C72" w:rsidRPr="004321FC">
        <w:rPr>
          <w:sz w:val="22"/>
          <w:szCs w:val="22"/>
          <w:lang w:val="hy-AM"/>
        </w:rPr>
        <w:t xml:space="preserve"> </w:t>
      </w:r>
      <w:r w:rsidR="009F6C72" w:rsidRPr="00500B33">
        <w:rPr>
          <w:sz w:val="22"/>
          <w:szCs w:val="22"/>
          <w:lang w:val="hy-AM"/>
        </w:rPr>
        <w:t xml:space="preserve"> </w:t>
      </w:r>
      <w:r w:rsidR="00DC1CA9" w:rsidRPr="00B822EA">
        <w:rPr>
          <w:sz w:val="22"/>
          <w:szCs w:val="22"/>
          <w:lang w:val="hy-AM"/>
        </w:rPr>
        <w:t xml:space="preserve">Բերդ համայնքի </w:t>
      </w:r>
      <w:r w:rsidR="00DC1CA9" w:rsidRPr="009F6C72">
        <w:rPr>
          <w:sz w:val="22"/>
          <w:szCs w:val="22"/>
          <w:lang w:val="hy-AM"/>
        </w:rPr>
        <w:t xml:space="preserve"> </w:t>
      </w:r>
      <w:r w:rsidR="009F6C72" w:rsidRPr="00500B33">
        <w:rPr>
          <w:sz w:val="22"/>
          <w:szCs w:val="22"/>
          <w:lang w:val="hy-AM"/>
        </w:rPr>
        <w:t xml:space="preserve">Պառավաքար, Մովսես, Այգեձոր, Չինարի, Չորաթան և Այգեպար բնակավայրերի </w:t>
      </w:r>
      <w:r w:rsidR="004C5E4A" w:rsidRPr="004C5E4A">
        <w:rPr>
          <w:sz w:val="22"/>
          <w:szCs w:val="22"/>
          <w:lang w:val="hy-AM"/>
        </w:rPr>
        <w:t xml:space="preserve"> </w:t>
      </w:r>
      <w:r w:rsidR="004C5E4A" w:rsidRPr="00500B33">
        <w:rPr>
          <w:sz w:val="22"/>
          <w:szCs w:val="22"/>
          <w:lang w:val="hy-AM"/>
        </w:rPr>
        <w:t>փողոցները</w:t>
      </w:r>
      <w:r w:rsidR="004C5E4A" w:rsidRPr="004C5E4A">
        <w:rPr>
          <w:sz w:val="22"/>
          <w:szCs w:val="22"/>
          <w:lang w:val="hy-AM"/>
        </w:rPr>
        <w:t>՝ մոտ</w:t>
      </w:r>
      <w:r w:rsidR="009F6C72" w:rsidRPr="00500B33">
        <w:rPr>
          <w:sz w:val="22"/>
          <w:szCs w:val="22"/>
          <w:lang w:val="hy-AM"/>
        </w:rPr>
        <w:t xml:space="preserve"> 40 կմ</w:t>
      </w:r>
      <w:r w:rsidR="009F6C72" w:rsidRPr="009F6C72">
        <w:rPr>
          <w:sz w:val="22"/>
          <w:szCs w:val="22"/>
          <w:lang w:val="hy-AM"/>
        </w:rPr>
        <w:t>:</w:t>
      </w:r>
      <w:r w:rsidR="009F6C72" w:rsidRPr="00500B33">
        <w:rPr>
          <w:sz w:val="22"/>
          <w:szCs w:val="22"/>
          <w:lang w:val="hy-AM"/>
        </w:rPr>
        <w:t xml:space="preserve">  </w:t>
      </w:r>
      <w:r w:rsidR="00301A96" w:rsidRPr="00834BC1">
        <w:rPr>
          <w:sz w:val="22"/>
          <w:szCs w:val="22"/>
          <w:lang w:val="hy-AM"/>
        </w:rPr>
        <w:t xml:space="preserve"> </w:t>
      </w:r>
    </w:p>
    <w:p w:rsidR="00F32CB7" w:rsidRPr="00B822EA" w:rsidRDefault="006F5DF5" w:rsidP="00F32CB7">
      <w:p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6F5DF5">
        <w:rPr>
          <w:rFonts w:cs="Sylfaen"/>
          <w:b/>
          <w:lang w:val="hy-AM"/>
        </w:rPr>
        <w:t xml:space="preserve">                                       </w:t>
      </w:r>
      <w:r w:rsidR="00F32CB7" w:rsidRPr="00B822EA">
        <w:rPr>
          <w:rFonts w:cs="Sylfaen"/>
          <w:b/>
          <w:lang w:val="hy-AM"/>
        </w:rPr>
        <w:t>Նախատեսվող</w:t>
      </w:r>
      <w:r w:rsidR="00F32CB7" w:rsidRPr="00B822EA">
        <w:rPr>
          <w:b/>
          <w:lang w:val="hy-AM"/>
        </w:rPr>
        <w:t xml:space="preserve"> </w:t>
      </w:r>
      <w:r w:rsidR="00F32CB7" w:rsidRPr="00B822EA">
        <w:rPr>
          <w:rFonts w:cs="Sylfaen"/>
          <w:b/>
          <w:lang w:val="hy-AM"/>
        </w:rPr>
        <w:t>ծրագրային</w:t>
      </w:r>
      <w:r w:rsidR="00F32CB7" w:rsidRPr="00B822EA">
        <w:rPr>
          <w:b/>
          <w:lang w:val="hy-AM"/>
        </w:rPr>
        <w:t xml:space="preserve"> </w:t>
      </w:r>
      <w:r w:rsidR="00F32CB7" w:rsidRPr="00B822EA">
        <w:rPr>
          <w:rFonts w:cs="Sylfaen"/>
          <w:b/>
          <w:lang w:val="hy-AM"/>
        </w:rPr>
        <w:t>միջոցառումներ</w:t>
      </w:r>
    </w:p>
    <w:p w:rsidR="00F32CB7" w:rsidRPr="00516301" w:rsidRDefault="00F32CB7" w:rsidP="00516301">
      <w:pPr>
        <w:pStyle w:val="af7"/>
        <w:numPr>
          <w:ilvl w:val="0"/>
          <w:numId w:val="43"/>
        </w:numPr>
        <w:tabs>
          <w:tab w:val="left" w:pos="1080"/>
        </w:tabs>
        <w:spacing w:line="240" w:lineRule="auto"/>
        <w:rPr>
          <w:rFonts w:cs="Sylfaen"/>
          <w:b/>
          <w:sz w:val="22"/>
          <w:szCs w:val="22"/>
          <w:lang w:val="hy-AM"/>
        </w:rPr>
      </w:pPr>
      <w:r w:rsidRPr="00516301">
        <w:rPr>
          <w:rFonts w:cs="Sylfaen"/>
          <w:sz w:val="22"/>
          <w:szCs w:val="22"/>
          <w:lang w:val="hy-AM"/>
        </w:rPr>
        <w:t>Արտաքին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լուսավորության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ցանցի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վերանորոգում</w:t>
      </w:r>
      <w:r w:rsidRPr="00516301">
        <w:rPr>
          <w:sz w:val="22"/>
          <w:szCs w:val="22"/>
          <w:lang w:val="hy-AM"/>
        </w:rPr>
        <w:t xml:space="preserve">: </w:t>
      </w:r>
    </w:p>
    <w:p w:rsidR="00F32CB7" w:rsidRPr="00516301" w:rsidRDefault="00F32CB7" w:rsidP="00516301">
      <w:pPr>
        <w:pStyle w:val="af7"/>
        <w:numPr>
          <w:ilvl w:val="0"/>
          <w:numId w:val="43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516301">
        <w:rPr>
          <w:rFonts w:cs="Sylfaen"/>
          <w:sz w:val="22"/>
          <w:szCs w:val="22"/>
          <w:lang w:val="hy-AM"/>
        </w:rPr>
        <w:t>Արտաքին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լուսավորության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ցանցի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տեխնիկական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վերազինում</w:t>
      </w:r>
      <w:r w:rsidRPr="00516301">
        <w:rPr>
          <w:sz w:val="22"/>
          <w:szCs w:val="22"/>
          <w:lang w:val="hy-AM"/>
        </w:rPr>
        <w:t xml:space="preserve">, </w:t>
      </w:r>
      <w:r w:rsidRPr="00516301">
        <w:rPr>
          <w:rFonts w:cs="Sylfaen"/>
          <w:sz w:val="22"/>
          <w:szCs w:val="22"/>
          <w:lang w:val="hy-AM"/>
        </w:rPr>
        <w:t>էներգոխնայողական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լուսատուների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և</w:t>
      </w:r>
      <w:r w:rsidRPr="00516301">
        <w:rPr>
          <w:sz w:val="22"/>
          <w:szCs w:val="22"/>
          <w:lang w:val="hy-AM"/>
        </w:rPr>
        <w:t xml:space="preserve"> </w:t>
      </w:r>
      <w:r w:rsidR="001765B2" w:rsidRPr="00516301">
        <w:rPr>
          <w:sz w:val="22"/>
          <w:szCs w:val="22"/>
          <w:lang w:val="hy-AM"/>
        </w:rPr>
        <w:t xml:space="preserve">   </w:t>
      </w:r>
      <w:r w:rsidRPr="00516301">
        <w:rPr>
          <w:rFonts w:cs="Sylfaen"/>
          <w:sz w:val="22"/>
          <w:szCs w:val="22"/>
          <w:lang w:val="hy-AM"/>
        </w:rPr>
        <w:t>այլ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ժամանակակից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մեթոդների</w:t>
      </w:r>
      <w:r w:rsidRPr="00516301">
        <w:rPr>
          <w:sz w:val="22"/>
          <w:szCs w:val="22"/>
          <w:lang w:val="hy-AM"/>
        </w:rPr>
        <w:t xml:space="preserve"> </w:t>
      </w:r>
      <w:r w:rsidRPr="00516301">
        <w:rPr>
          <w:rFonts w:cs="Sylfaen"/>
          <w:sz w:val="22"/>
          <w:szCs w:val="22"/>
          <w:lang w:val="hy-AM"/>
        </w:rPr>
        <w:t>ներդրում</w:t>
      </w:r>
      <w:r w:rsidRPr="00516301">
        <w:rPr>
          <w:sz w:val="22"/>
          <w:szCs w:val="22"/>
          <w:lang w:val="hy-AM"/>
        </w:rPr>
        <w:t>:</w:t>
      </w:r>
    </w:p>
    <w:p w:rsidR="00516301" w:rsidRPr="00516301" w:rsidRDefault="00516301" w:rsidP="00516301">
      <w:pPr>
        <w:pStyle w:val="af7"/>
        <w:numPr>
          <w:ilvl w:val="0"/>
          <w:numId w:val="43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516301">
        <w:rPr>
          <w:sz w:val="22"/>
          <w:szCs w:val="22"/>
          <w:lang w:val="hy-AM"/>
        </w:rPr>
        <w:t>Վերակառուցվելու է Բերդ-Տավուշ լուսավորության համակարգը:</w:t>
      </w:r>
    </w:p>
    <w:p w:rsidR="00516301" w:rsidRPr="00516301" w:rsidRDefault="00516301" w:rsidP="00516301">
      <w:pPr>
        <w:pStyle w:val="af7"/>
        <w:numPr>
          <w:ilvl w:val="0"/>
          <w:numId w:val="43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516301">
        <w:rPr>
          <w:sz w:val="22"/>
          <w:szCs w:val="22"/>
          <w:lang w:val="hy-AM"/>
        </w:rPr>
        <w:t>Անցկացվելու է Մովսես գյուղի ցերեկային լուսավորությանը:</w:t>
      </w:r>
    </w:p>
    <w:p w:rsidR="00F32CB7" w:rsidRPr="00B822EA" w:rsidRDefault="00F32CB7" w:rsidP="00F32CB7">
      <w:pPr>
        <w:tabs>
          <w:tab w:val="left" w:pos="1080"/>
        </w:tabs>
        <w:spacing w:line="240" w:lineRule="auto"/>
        <w:jc w:val="center"/>
        <w:rPr>
          <w:sz w:val="22"/>
          <w:szCs w:val="22"/>
          <w:lang w:val="hy-AM"/>
        </w:rPr>
      </w:pPr>
      <w:r w:rsidRPr="00B822EA">
        <w:rPr>
          <w:rFonts w:cs="Sylfaen"/>
          <w:b/>
          <w:lang w:val="hy-AM"/>
        </w:rPr>
        <w:br/>
        <w:t>3.1.5  Տրանսպորտ և ճանապարհային տնտեսություն</w:t>
      </w:r>
      <w:r w:rsidRPr="00B822EA">
        <w:rPr>
          <w:rFonts w:cs="Sylfaen"/>
          <w:b/>
          <w:lang w:val="hy-AM"/>
        </w:rPr>
        <w:br/>
      </w:r>
    </w:p>
    <w:p w:rsidR="00F32CB7" w:rsidRPr="00B822EA" w:rsidRDefault="00F32CB7" w:rsidP="00F32CB7">
      <w:pPr>
        <w:tabs>
          <w:tab w:val="left" w:pos="1080"/>
        </w:tabs>
        <w:spacing w:line="240" w:lineRule="auto"/>
        <w:rPr>
          <w:rFonts w:cs="Sylfaen"/>
          <w:sz w:val="22"/>
          <w:szCs w:val="22"/>
          <w:lang w:val="hy-AM"/>
        </w:rPr>
      </w:pPr>
      <w:r w:rsidRPr="00B822EA">
        <w:rPr>
          <w:rFonts w:cs="Sylfaen"/>
          <w:sz w:val="22"/>
          <w:szCs w:val="22"/>
          <w:lang w:val="hy-AM"/>
        </w:rPr>
        <w:t xml:space="preserve">  Բերդ համայնքով անցնում է հանրապետական նշանակության Հ-36 Իջևան-Նավուր-Բերդ-Այգեպար 67.5կմ երկարությամբ ճանապարհը: Հանրապետական նշանակության մեկ այլ  Այգեհովիտ-Պառավաքար-Այգեպար Հ-37 ճանապարհը կազմում է Հ-36-ի շարունակությունը: Համայնքի կառուցապատման  ուրվագիծը խառնիճաղան</w:t>
      </w:r>
      <w:r w:rsidR="0018213D" w:rsidRPr="00B822EA">
        <w:rPr>
          <w:rFonts w:cs="Sylfaen"/>
          <w:sz w:val="22"/>
          <w:szCs w:val="22"/>
          <w:lang w:val="hy-AM"/>
        </w:rPr>
        <w:t>չ</w:t>
      </w:r>
      <w:r w:rsidRPr="00B822EA">
        <w:rPr>
          <w:rFonts w:cs="Sylfaen"/>
          <w:sz w:val="22"/>
          <w:szCs w:val="22"/>
          <w:lang w:val="hy-AM"/>
        </w:rPr>
        <w:t xml:space="preserve"> է</w:t>
      </w:r>
      <w:r w:rsidR="005643F1" w:rsidRPr="005643F1">
        <w:rPr>
          <w:rFonts w:cs="Sylfaen"/>
          <w:sz w:val="22"/>
          <w:szCs w:val="22"/>
          <w:lang w:val="hy-AM"/>
        </w:rPr>
        <w:t>: Համայնքի միջբնակավայրային ճանապարհները հիմնականում ասֆալտապատ են, իսկ ներբնակավայրային ճանապարհները (բացառությամբ Վերին Կարմիրաղբյուր, Այգեձոր և Այգեպար բնակավայրերի) հիմնականում ենթակա են բարեկարգման: Համայնքում ունենք տուֆով և բազալտով սալիկապատված փողոցներ:</w:t>
      </w:r>
      <w:r w:rsidRPr="00B822EA">
        <w:rPr>
          <w:rFonts w:cs="Sylfaen"/>
          <w:sz w:val="22"/>
          <w:szCs w:val="22"/>
          <w:lang w:val="hy-AM"/>
        </w:rPr>
        <w:t xml:space="preserve"> Համայնքային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ենթակայության</w:t>
      </w:r>
      <w:r w:rsidRPr="00B822EA">
        <w:rPr>
          <w:rFonts w:cs="Arial LatArm"/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կամուրջները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="005643F1" w:rsidRPr="005643F1">
        <w:rPr>
          <w:rFonts w:cs="Arial LatArm"/>
          <w:sz w:val="22"/>
          <w:szCs w:val="22"/>
          <w:lang w:val="hy-AM"/>
        </w:rPr>
        <w:t>8</w:t>
      </w:r>
      <w:r w:rsidRPr="00B822EA">
        <w:rPr>
          <w:rFonts w:cs="Arial LatArm"/>
          <w:sz w:val="22"/>
          <w:szCs w:val="22"/>
          <w:lang w:val="hy-AM"/>
        </w:rPr>
        <w:t>-</w:t>
      </w:r>
      <w:r w:rsidRPr="00B822EA">
        <w:rPr>
          <w:rFonts w:cs="Sylfaen"/>
          <w:sz w:val="22"/>
          <w:szCs w:val="22"/>
          <w:lang w:val="hy-AM"/>
        </w:rPr>
        <w:t>ն</w:t>
      </w:r>
      <w:r w:rsidRPr="00B822EA">
        <w:rPr>
          <w:rFonts w:cs="Arial LatArm"/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են</w:t>
      </w:r>
      <w:r w:rsidRPr="00B822EA">
        <w:rPr>
          <w:rFonts w:cs="Arial LatArm"/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որից</w:t>
      </w:r>
      <w:r w:rsidRPr="00B822EA">
        <w:rPr>
          <w:rFonts w:cs="Arial LatArm"/>
          <w:sz w:val="22"/>
          <w:szCs w:val="22"/>
          <w:lang w:val="hy-AM"/>
        </w:rPr>
        <w:t xml:space="preserve"> 1-</w:t>
      </w:r>
      <w:r w:rsidRPr="00B822EA">
        <w:rPr>
          <w:rFonts w:cs="Sylfaen"/>
          <w:sz w:val="22"/>
          <w:szCs w:val="22"/>
          <w:lang w:val="hy-AM"/>
        </w:rPr>
        <w:t>ը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կիսակառույց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է</w:t>
      </w:r>
      <w:r w:rsidRPr="00B822EA">
        <w:rPr>
          <w:rFonts w:cs="Arial LatArm"/>
          <w:sz w:val="22"/>
          <w:szCs w:val="22"/>
          <w:lang w:val="hy-AM"/>
        </w:rPr>
        <w:t>, 1-</w:t>
      </w:r>
      <w:r w:rsidRPr="00B822EA">
        <w:rPr>
          <w:rFonts w:cs="Sylfaen"/>
          <w:sz w:val="22"/>
          <w:szCs w:val="22"/>
          <w:lang w:val="hy-AM"/>
        </w:rPr>
        <w:t>ը</w:t>
      </w:r>
      <w:r w:rsidRPr="00B822EA">
        <w:rPr>
          <w:rFonts w:cs="Arial LatArm"/>
          <w:sz w:val="22"/>
          <w:szCs w:val="22"/>
          <w:lang w:val="hy-AM"/>
        </w:rPr>
        <w:t xml:space="preserve">`  </w:t>
      </w:r>
      <w:r w:rsidRPr="00B822EA">
        <w:rPr>
          <w:rFonts w:cs="Sylfaen"/>
          <w:sz w:val="22"/>
          <w:szCs w:val="22"/>
          <w:lang w:val="hy-AM"/>
        </w:rPr>
        <w:t>վթարային</w:t>
      </w:r>
      <w:r w:rsidRPr="00B822EA">
        <w:rPr>
          <w:rFonts w:cs="Arial LatArm"/>
          <w:sz w:val="22"/>
          <w:szCs w:val="22"/>
          <w:lang w:val="hy-AM"/>
        </w:rPr>
        <w:t xml:space="preserve">: </w:t>
      </w:r>
      <w:r w:rsidRPr="00B822EA">
        <w:rPr>
          <w:rFonts w:cs="Sylfaen"/>
          <w:sz w:val="22"/>
          <w:szCs w:val="22"/>
          <w:lang w:val="hy-AM"/>
        </w:rPr>
        <w:t>Համայնքի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տարածքում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տեղակայված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են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ճանապարհային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երթևեկության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նշաններ</w:t>
      </w:r>
      <w:r w:rsidRPr="00B822EA">
        <w:rPr>
          <w:rFonts w:cs="Arial LatArm"/>
          <w:sz w:val="22"/>
          <w:szCs w:val="22"/>
          <w:lang w:val="hy-AM"/>
        </w:rPr>
        <w:t xml:space="preserve">,  2 </w:t>
      </w:r>
      <w:r w:rsidRPr="00B822EA">
        <w:rPr>
          <w:rFonts w:cs="Sylfaen"/>
          <w:sz w:val="22"/>
          <w:szCs w:val="22"/>
          <w:lang w:val="hy-AM"/>
        </w:rPr>
        <w:t>խաչմերուկներում</w:t>
      </w:r>
      <w:r w:rsidRPr="00B822EA">
        <w:rPr>
          <w:rFonts w:cs="Arial LatArm"/>
          <w:sz w:val="22"/>
          <w:szCs w:val="22"/>
          <w:lang w:val="hy-AM"/>
        </w:rPr>
        <w:t xml:space="preserve">`  </w:t>
      </w:r>
      <w:r w:rsidRPr="00B822EA">
        <w:rPr>
          <w:rFonts w:cs="Sylfaen"/>
          <w:sz w:val="22"/>
          <w:szCs w:val="22"/>
          <w:lang w:val="hy-AM"/>
        </w:rPr>
        <w:t>լուսացույցեր</w:t>
      </w:r>
      <w:r w:rsidRPr="00B822EA">
        <w:rPr>
          <w:rFonts w:cs="Arial LatArm"/>
          <w:sz w:val="22"/>
          <w:szCs w:val="22"/>
          <w:lang w:val="hy-AM"/>
        </w:rPr>
        <w:t xml:space="preserve">: </w:t>
      </w:r>
      <w:r w:rsidRPr="00B822EA">
        <w:rPr>
          <w:rFonts w:cs="Sylfaen"/>
          <w:sz w:val="22"/>
          <w:szCs w:val="22"/>
          <w:lang w:val="hy-AM"/>
        </w:rPr>
        <w:t>Համայնքի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տարածքում</w:t>
      </w:r>
      <w:r w:rsidRPr="00B822EA">
        <w:rPr>
          <w:rFonts w:cs="Arial LatArm"/>
          <w:sz w:val="22"/>
          <w:szCs w:val="22"/>
          <w:lang w:val="hy-AM"/>
        </w:rPr>
        <w:t xml:space="preserve">   գ</w:t>
      </w:r>
      <w:r w:rsidRPr="00B822EA">
        <w:rPr>
          <w:rFonts w:cs="Sylfaen"/>
          <w:sz w:val="22"/>
          <w:szCs w:val="22"/>
          <w:lang w:val="hy-AM"/>
        </w:rPr>
        <w:t>ործում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են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="00DC1CA9" w:rsidRPr="00DC1CA9">
        <w:rPr>
          <w:rFonts w:cs="Arial LatArm"/>
          <w:sz w:val="22"/>
          <w:szCs w:val="22"/>
          <w:lang w:val="hy-AM"/>
        </w:rPr>
        <w:t>1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տաքսի</w:t>
      </w:r>
      <w:r w:rsidRPr="00B822EA">
        <w:rPr>
          <w:rFonts w:cs="Arial LatArm"/>
          <w:sz w:val="22"/>
          <w:szCs w:val="22"/>
          <w:lang w:val="hy-AM"/>
        </w:rPr>
        <w:t xml:space="preserve">  </w:t>
      </w:r>
      <w:r w:rsidRPr="00B822EA">
        <w:rPr>
          <w:rFonts w:cs="Sylfaen"/>
          <w:sz w:val="22"/>
          <w:szCs w:val="22"/>
          <w:lang w:val="hy-AM"/>
        </w:rPr>
        <w:t>ծառայություն:</w:t>
      </w:r>
      <w:r w:rsidRPr="00B822EA">
        <w:rPr>
          <w:rFonts w:cs="Sylfaen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Ճանապարհները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նորմալ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վիճակում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պահելու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անհրաժեշտ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նախապայմանը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նորոգման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պահպանման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մշտական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աշխատանքների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իրականացումն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է։</w:t>
      </w:r>
      <w:r w:rsidRPr="00B822EA">
        <w:rPr>
          <w:sz w:val="22"/>
          <w:szCs w:val="22"/>
          <w:lang w:val="hy-AM"/>
        </w:rPr>
        <w:t xml:space="preserve"> </w:t>
      </w:r>
    </w:p>
    <w:p w:rsidR="00F32CB7" w:rsidRPr="00B822EA" w:rsidRDefault="00F32CB7" w:rsidP="00F32CB7">
      <w:pPr>
        <w:tabs>
          <w:tab w:val="left" w:pos="1080"/>
        </w:tabs>
        <w:spacing w:line="240" w:lineRule="auto"/>
        <w:rPr>
          <w:rFonts w:cs="Sylfaen"/>
          <w:lang w:val="hy-AM"/>
        </w:rPr>
      </w:pP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b/>
          <w:lang w:val="hy-AM"/>
        </w:rPr>
      </w:pPr>
      <w:r w:rsidRPr="00B822EA">
        <w:rPr>
          <w:rFonts w:cs="Sylfaen"/>
          <w:b/>
          <w:lang w:val="hy-AM"/>
        </w:rPr>
        <w:t>Նախատեսվող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ծրագրային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միջոցառումներ</w:t>
      </w:r>
      <w:r w:rsidRPr="00B822EA">
        <w:rPr>
          <w:b/>
          <w:lang w:val="hy-AM"/>
        </w:rPr>
        <w:t xml:space="preserve"> </w:t>
      </w:r>
    </w:p>
    <w:p w:rsidR="00F32CB7" w:rsidRPr="00EF64FB" w:rsidRDefault="00F32CB7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rFonts w:cs="Sylfaen"/>
          <w:sz w:val="22"/>
          <w:szCs w:val="22"/>
          <w:lang w:val="hy-AM"/>
        </w:rPr>
        <w:t>Բերդ համայնքի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փողոցների</w:t>
      </w:r>
      <w:r w:rsidR="003F46B7">
        <w:rPr>
          <w:rFonts w:cs="Sylfaen"/>
          <w:sz w:val="22"/>
          <w:szCs w:val="22"/>
          <w:lang w:val="hy-AM"/>
        </w:rPr>
        <w:t>կապիտալ վերանորոգում, հիմնանորոգում,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բարեկարգում</w:t>
      </w:r>
      <w:r w:rsidRPr="00EF64FB">
        <w:rPr>
          <w:sz w:val="22"/>
          <w:szCs w:val="22"/>
          <w:lang w:val="hy-AM"/>
        </w:rPr>
        <w:t xml:space="preserve">: </w:t>
      </w:r>
    </w:p>
    <w:p w:rsidR="00F32CB7" w:rsidRPr="00EF64FB" w:rsidRDefault="00F32CB7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rFonts w:cs="Sylfaen"/>
          <w:sz w:val="22"/>
          <w:szCs w:val="22"/>
          <w:lang w:val="hy-AM"/>
        </w:rPr>
        <w:lastRenderedPageBreak/>
        <w:t>Փողոցների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փոսալցման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և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հարթեցման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աշխատանքներ</w:t>
      </w:r>
      <w:r w:rsidRPr="00EF64FB">
        <w:rPr>
          <w:sz w:val="22"/>
          <w:szCs w:val="22"/>
          <w:lang w:val="hy-AM"/>
        </w:rPr>
        <w:t xml:space="preserve">: </w:t>
      </w:r>
    </w:p>
    <w:p w:rsidR="00F32CB7" w:rsidRPr="00EF64FB" w:rsidRDefault="00F32CB7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rFonts w:cs="Sylfaen"/>
          <w:sz w:val="22"/>
          <w:szCs w:val="22"/>
          <w:lang w:val="hy-AM"/>
        </w:rPr>
        <w:t>Համայնքի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ծանրաբեռնված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փողոցների</w:t>
      </w:r>
      <w:r w:rsidRPr="00EF64FB">
        <w:rPr>
          <w:sz w:val="22"/>
          <w:szCs w:val="22"/>
          <w:lang w:val="hy-AM"/>
        </w:rPr>
        <w:t xml:space="preserve"> </w:t>
      </w:r>
      <w:r w:rsidRPr="00EF64FB">
        <w:rPr>
          <w:rFonts w:cs="Sylfaen"/>
          <w:sz w:val="22"/>
          <w:szCs w:val="22"/>
          <w:lang w:val="hy-AM"/>
        </w:rPr>
        <w:t>թեթևացում</w:t>
      </w:r>
      <w:r w:rsidRPr="00EF64FB">
        <w:rPr>
          <w:sz w:val="22"/>
          <w:szCs w:val="22"/>
          <w:lang w:val="hy-AM"/>
        </w:rPr>
        <w:t xml:space="preserve">: </w:t>
      </w:r>
    </w:p>
    <w:p w:rsidR="00F32CB7" w:rsidRPr="00EF64FB" w:rsidRDefault="00F32CB7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sz w:val="22"/>
          <w:szCs w:val="22"/>
          <w:lang w:val="hy-AM"/>
        </w:rPr>
        <w:t>Տավուշ գետի անավարտ կամրջի շինարարություն:</w:t>
      </w:r>
    </w:p>
    <w:p w:rsidR="00F32CB7" w:rsidRPr="00EF64FB" w:rsidRDefault="00F32CB7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sz w:val="22"/>
          <w:szCs w:val="22"/>
          <w:lang w:val="hy-AM"/>
        </w:rPr>
        <w:t>Տավուշ գետի /գործող/ կամրջի վերանորոգում:</w:t>
      </w:r>
    </w:p>
    <w:p w:rsidR="00F32CB7" w:rsidRPr="00EF64FB" w:rsidRDefault="002E59F3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>
        <w:rPr>
          <w:sz w:val="22"/>
          <w:szCs w:val="22"/>
          <w:lang w:val="ru-RU"/>
        </w:rPr>
        <w:t>Համայանքի</w:t>
      </w:r>
      <w:r w:rsidR="00F32CB7" w:rsidRPr="00EF64FB">
        <w:rPr>
          <w:sz w:val="22"/>
          <w:szCs w:val="22"/>
          <w:lang w:val="hy-AM"/>
        </w:rPr>
        <w:t xml:space="preserve"> փողոցների հենապատերի վերականգնում:</w:t>
      </w:r>
    </w:p>
    <w:p w:rsidR="00F32CB7" w:rsidRPr="00EF64FB" w:rsidRDefault="002E59F3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2E59F3">
        <w:rPr>
          <w:sz w:val="22"/>
          <w:szCs w:val="22"/>
          <w:lang w:val="hy-AM"/>
        </w:rPr>
        <w:t>Համայնքի</w:t>
      </w:r>
      <w:r w:rsidR="00F32CB7" w:rsidRPr="00EF64FB">
        <w:rPr>
          <w:sz w:val="22"/>
          <w:szCs w:val="22"/>
          <w:lang w:val="hy-AM"/>
        </w:rPr>
        <w:t xml:space="preserve"> փողոցների մայթերի բարեկարգում և սալիկապատում:</w:t>
      </w:r>
    </w:p>
    <w:p w:rsidR="00EF64FB" w:rsidRPr="00EF64FB" w:rsidRDefault="00F32CB7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sz w:val="22"/>
          <w:szCs w:val="22"/>
          <w:lang w:val="hy-AM"/>
        </w:rPr>
        <w:t>Համայնքի դաշտամիջային ճանապարհների բարեկարգում:</w:t>
      </w:r>
    </w:p>
    <w:p w:rsidR="00EF64FB" w:rsidRDefault="00EF64FB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EF64FB">
        <w:rPr>
          <w:sz w:val="22"/>
          <w:szCs w:val="22"/>
          <w:lang w:val="hy-AM"/>
        </w:rPr>
        <w:t>Տուֆով և բազալտով ճանապարհների վերանորոգում:</w:t>
      </w:r>
    </w:p>
    <w:p w:rsidR="003974ED" w:rsidRPr="00EF64FB" w:rsidRDefault="003974ED" w:rsidP="00EF64FB">
      <w:pPr>
        <w:pStyle w:val="af7"/>
        <w:numPr>
          <w:ilvl w:val="0"/>
          <w:numId w:val="42"/>
        </w:num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  <w:r w:rsidRPr="003974ED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ru-RU"/>
        </w:rPr>
        <w:t>Հ</w:t>
      </w:r>
      <w:r w:rsidRPr="003974ED">
        <w:rPr>
          <w:sz w:val="22"/>
          <w:szCs w:val="22"/>
          <w:lang w:val="hy-AM"/>
        </w:rPr>
        <w:t>արմարավետ թեքահարթակներով կանգառներ</w:t>
      </w:r>
      <w:r>
        <w:rPr>
          <w:sz w:val="22"/>
          <w:szCs w:val="22"/>
          <w:lang w:val="ru-RU"/>
        </w:rPr>
        <w:t>ի կառուցում</w:t>
      </w:r>
      <w:r w:rsidRPr="003974ED">
        <w:rPr>
          <w:sz w:val="22"/>
          <w:szCs w:val="22"/>
          <w:lang w:val="hy-AM"/>
        </w:rPr>
        <w:t>:</w:t>
      </w:r>
    </w:p>
    <w:p w:rsidR="00F32CB7" w:rsidRPr="00B822EA" w:rsidRDefault="00F32CB7" w:rsidP="00F32CB7">
      <w:pPr>
        <w:tabs>
          <w:tab w:val="left" w:pos="1080"/>
        </w:tabs>
        <w:spacing w:line="240" w:lineRule="auto"/>
        <w:rPr>
          <w:sz w:val="22"/>
          <w:szCs w:val="22"/>
          <w:lang w:val="hy-AM"/>
        </w:rPr>
      </w:pPr>
    </w:p>
    <w:p w:rsidR="00F32CB7" w:rsidRPr="00B822EA" w:rsidRDefault="00F32CB7" w:rsidP="00F32CB7">
      <w:pPr>
        <w:tabs>
          <w:tab w:val="left" w:pos="2120"/>
        </w:tabs>
        <w:spacing w:line="240" w:lineRule="auto"/>
        <w:jc w:val="center"/>
        <w:rPr>
          <w:b/>
          <w:lang w:val="hy-AM"/>
        </w:rPr>
      </w:pPr>
      <w:r w:rsidRPr="00B822EA">
        <w:rPr>
          <w:b/>
          <w:lang w:val="hy-AM"/>
        </w:rPr>
        <w:br/>
      </w:r>
      <w:r w:rsidRPr="00B822EA">
        <w:rPr>
          <w:rFonts w:cs="Sylfaen"/>
          <w:b/>
          <w:lang w:val="hy-AM"/>
        </w:rPr>
        <w:t xml:space="preserve">3.1.6 </w:t>
      </w:r>
      <w:r w:rsidRPr="00B822EA">
        <w:rPr>
          <w:b/>
          <w:lang w:val="hy-AM"/>
        </w:rPr>
        <w:t xml:space="preserve">Կրթության, Մշակույթի, Սպորտի և երիտասարդության </w:t>
      </w:r>
      <w:r w:rsidRPr="00B822EA">
        <w:rPr>
          <w:b/>
          <w:lang w:val="hy-AM"/>
        </w:rPr>
        <w:br/>
        <w:t xml:space="preserve">հետ տարվող աշխատանքներ 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B822EA">
        <w:rPr>
          <w:sz w:val="22"/>
          <w:szCs w:val="22"/>
          <w:lang w:val="hy-AM"/>
        </w:rPr>
        <w:t xml:space="preserve">   </w:t>
      </w:r>
      <w:r w:rsidR="00257E2E" w:rsidRPr="00257E2E">
        <w:rPr>
          <w:sz w:val="22"/>
          <w:szCs w:val="22"/>
          <w:lang w:val="hy-AM"/>
        </w:rPr>
        <w:t>Բերդ հ</w:t>
      </w:r>
      <w:r w:rsidRPr="00B822EA">
        <w:rPr>
          <w:sz w:val="22"/>
          <w:szCs w:val="22"/>
          <w:lang w:val="hy-AM"/>
        </w:rPr>
        <w:t xml:space="preserve">ամայնքում  գործում  են  </w:t>
      </w:r>
      <w:r w:rsidR="00EF64FB" w:rsidRPr="00EF64FB">
        <w:rPr>
          <w:sz w:val="22"/>
          <w:szCs w:val="22"/>
          <w:lang w:val="hy-AM"/>
        </w:rPr>
        <w:t>5</w:t>
      </w:r>
      <w:r w:rsidRPr="00B822EA">
        <w:rPr>
          <w:sz w:val="22"/>
          <w:szCs w:val="22"/>
          <w:lang w:val="hy-AM"/>
        </w:rPr>
        <w:t xml:space="preserve">  հիմնական  դպրոցներ, </w:t>
      </w:r>
      <w:r w:rsidR="00EF64FB" w:rsidRPr="00EF64FB">
        <w:rPr>
          <w:sz w:val="22"/>
          <w:szCs w:val="22"/>
          <w:lang w:val="hy-AM"/>
        </w:rPr>
        <w:t>15 միջնակարգ,</w:t>
      </w:r>
      <w:r w:rsidRPr="00B822EA">
        <w:rPr>
          <w:sz w:val="22"/>
          <w:szCs w:val="22"/>
          <w:lang w:val="hy-AM"/>
        </w:rPr>
        <w:t xml:space="preserve"> 1  ավագ  դպրոց, և 1 </w:t>
      </w:r>
      <w:r w:rsidR="00D32069" w:rsidRPr="00D32069">
        <w:rPr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 xml:space="preserve">քոլեջ: Դպրոցների  շենքերը  ջեռուցվում  են:   Վերջին  տարիներին  հարստացվել  է  դպրոցների  գույքային բազան: Նախադպրոցական  դաստիարակությունն  իրականացվում  է  </w:t>
      </w:r>
      <w:r w:rsidR="00EF64FB" w:rsidRPr="00EF64FB">
        <w:rPr>
          <w:sz w:val="22"/>
          <w:szCs w:val="22"/>
          <w:lang w:val="hy-AM"/>
        </w:rPr>
        <w:t>17</w:t>
      </w:r>
      <w:r w:rsidRPr="00B822EA">
        <w:rPr>
          <w:sz w:val="22"/>
          <w:szCs w:val="22"/>
          <w:lang w:val="hy-AM"/>
        </w:rPr>
        <w:t xml:space="preserve"> մանկապարտեզների միջոցով:  Համայնքի երաժշտական  դպրոցը  տեղավորված  է  նորակառույց  տիպային  շենքում:  Դպրոցում գործում են  դաշնամուրի,  քանոնի,  շվիի, դհոլի, ջութակի և  ձայնի  մշակման  բաժիններ: Մշակույթի  տանը  գործում են  պարի,  երգի,  մանկական թատերական խմբակներ: Մշակույթի տան  նյութատեխնիկական բազան աղքատ է:Քաղաքային  գրադարանում  կա  7</w:t>
      </w:r>
      <w:r w:rsidR="00D32069" w:rsidRPr="00D32069">
        <w:rPr>
          <w:sz w:val="22"/>
          <w:szCs w:val="22"/>
          <w:lang w:val="hy-AM"/>
        </w:rPr>
        <w:t>50</w:t>
      </w:r>
      <w:r w:rsidRPr="00B822EA">
        <w:rPr>
          <w:sz w:val="22"/>
          <w:szCs w:val="22"/>
          <w:lang w:val="hy-AM"/>
        </w:rPr>
        <w:t>00  կտոր  գիրք:  Գրադարանի  գրքային  ֆոնդը վերջին  տարիներին  հարստացել  է  մշակույթի  նախարարությունից,  մարզային  գրադարանից  ստացված  գրքերով  և  անհատական  նվիրատվություններով: Քաղաքի  մարզադպրոց  են  հաճախում  2</w:t>
      </w:r>
      <w:r w:rsidR="00313A84" w:rsidRPr="00B822EA">
        <w:rPr>
          <w:sz w:val="22"/>
          <w:szCs w:val="22"/>
          <w:lang w:val="hy-AM"/>
        </w:rPr>
        <w:t>98</w:t>
      </w:r>
      <w:r w:rsidRPr="00B822EA">
        <w:rPr>
          <w:sz w:val="22"/>
          <w:szCs w:val="22"/>
          <w:lang w:val="hy-AM"/>
        </w:rPr>
        <w:t xml:space="preserve">  պատանիներ  և  աղջիկներ,  որոնք  մարզվում են  բասկետբոլի,  վոլեյբոլի, սեղանի  թենիսի,  ըմբշամարտի, ֆուտբոլի, &lt;&lt;Ու-Շու&gt;&gt;-ի  խմբակներում:  Մարզադպրոցը  սպորտային  միջոցառումների  կազմակերպման  կենտրոն  է:Դպրոցի   նյութատեխնիկական  բազան  </w:t>
      </w:r>
      <w:r w:rsidR="00D32069" w:rsidRPr="00D32069">
        <w:rPr>
          <w:sz w:val="22"/>
          <w:szCs w:val="22"/>
          <w:lang w:val="hy-AM"/>
        </w:rPr>
        <w:t>բավարար</w:t>
      </w:r>
      <w:r w:rsidRPr="00B822EA">
        <w:rPr>
          <w:sz w:val="22"/>
          <w:szCs w:val="22"/>
          <w:lang w:val="hy-AM"/>
        </w:rPr>
        <w:t xml:space="preserve">  է:  Համայնքի  արվեստի  դպրոցում գործում են  գունանկարի,  գծանկարի,  կոմպոզիցիայի,  քանդակագործության  և  ասեղնագործության  բաժիններ: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B822EA">
        <w:rPr>
          <w:sz w:val="22"/>
          <w:szCs w:val="22"/>
          <w:lang w:val="hy-AM"/>
        </w:rPr>
        <w:t xml:space="preserve">   Համայնքում  առկա  են  տեղական  ինքնակառավարմանը  հասարակության  մասնակցությունն  ապահովող  քաղաքական  և  հասարակական  կառույցներ.  կուսակցությունների  տարածքային  կազմակերպություններ</w:t>
      </w:r>
      <w:r w:rsidR="00D32069" w:rsidRPr="00D32069">
        <w:rPr>
          <w:sz w:val="22"/>
          <w:szCs w:val="22"/>
          <w:lang w:val="hy-AM"/>
        </w:rPr>
        <w:t>՝</w:t>
      </w:r>
      <w:r w:rsidRPr="00B822EA">
        <w:rPr>
          <w:sz w:val="22"/>
          <w:szCs w:val="22"/>
          <w:lang w:val="hy-AM"/>
        </w:rPr>
        <w:t xml:space="preserve">  իրենց  երիտասարդական  խմբերով</w:t>
      </w:r>
      <w:r w:rsidR="00B822EA" w:rsidRPr="007624FD">
        <w:rPr>
          <w:sz w:val="22"/>
          <w:szCs w:val="22"/>
          <w:lang w:val="hy-AM"/>
        </w:rPr>
        <w:t xml:space="preserve"> և</w:t>
      </w:r>
      <w:r w:rsidRPr="00B822EA">
        <w:rPr>
          <w:sz w:val="22"/>
          <w:szCs w:val="22"/>
          <w:lang w:val="hy-AM"/>
        </w:rPr>
        <w:t xml:space="preserve"> </w:t>
      </w:r>
      <w:r w:rsidR="00D32069" w:rsidRPr="00D32069">
        <w:rPr>
          <w:sz w:val="22"/>
          <w:szCs w:val="22"/>
          <w:lang w:val="hy-AM"/>
        </w:rPr>
        <w:t>այլ</w:t>
      </w:r>
      <w:r w:rsidRPr="00B822EA">
        <w:rPr>
          <w:sz w:val="22"/>
          <w:szCs w:val="22"/>
          <w:lang w:val="hy-AM"/>
        </w:rPr>
        <w:t xml:space="preserve"> հասարակական  կազմակերպություններ: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rFonts w:cs="Sylfaen"/>
          <w:lang w:val="hy-AM"/>
        </w:rPr>
      </w:pP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b/>
          <w:lang w:val="hy-AM"/>
        </w:rPr>
      </w:pPr>
      <w:r w:rsidRPr="00B822EA">
        <w:rPr>
          <w:rFonts w:cs="Sylfaen"/>
          <w:b/>
          <w:lang w:val="hy-AM"/>
        </w:rPr>
        <w:t>Հիմնախնդիրներ</w:t>
      </w:r>
      <w:r w:rsidRPr="00B822EA">
        <w:rPr>
          <w:b/>
          <w:lang w:val="hy-AM"/>
        </w:rPr>
        <w:t xml:space="preserve"> 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5D013E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Բնակչության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մեջ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արմատավորված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չէ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ֆիզիկական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կուլտուրան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առողջ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ապրելակերպը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5D013E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>Բարելավել մշակույթի և սպորտի օջախների նյութատեխնիկական բազան, նպաստել մշակույթի և սպորտի զարգացմանը: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5D013E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>Ստեղծել բավարար պայմաններ երեխաների, երիտասարդների և համայնքի բնակչության ֆիզիկական դաստիարակության համար: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lang w:val="hy-AM"/>
        </w:rPr>
      </w:pP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b/>
          <w:lang w:val="hy-AM"/>
        </w:rPr>
      </w:pPr>
      <w:r w:rsidRPr="00B822EA">
        <w:rPr>
          <w:rFonts w:cs="Sylfaen"/>
          <w:b/>
          <w:lang w:val="hy-AM"/>
        </w:rPr>
        <w:t>Նախատեսվող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ծրագրային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միջոցառումներ</w:t>
      </w:r>
      <w:r w:rsidRPr="00B822EA">
        <w:rPr>
          <w:b/>
          <w:lang w:val="hy-AM"/>
        </w:rPr>
        <w:t xml:space="preserve"> 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b/>
          <w:lang w:val="hy-AM"/>
        </w:rPr>
      </w:pPr>
      <w:r w:rsidRPr="005D013E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Գնել Մեջլումյանի անվան մարզադպրոցի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մարզական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գույքի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ձեռքբերում</w:t>
      </w:r>
      <w:r w:rsidRPr="00B822EA">
        <w:rPr>
          <w:sz w:val="22"/>
          <w:szCs w:val="22"/>
          <w:lang w:val="hy-AM"/>
        </w:rPr>
        <w:t>: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5D013E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 xml:space="preserve">Գնել Մեջլումյանի անվան մարզադպրոցի և Ժիրայր Անանյանի անվան </w:t>
      </w:r>
      <w:r w:rsidR="00313A84" w:rsidRPr="00B822EA">
        <w:rPr>
          <w:rFonts w:cs="Sylfaen"/>
          <w:sz w:val="22"/>
          <w:szCs w:val="22"/>
          <w:lang w:val="hy-AM"/>
        </w:rPr>
        <w:t>մ</w:t>
      </w:r>
      <w:r w:rsidRPr="00B822EA">
        <w:rPr>
          <w:rFonts w:cs="Sylfaen"/>
          <w:sz w:val="22"/>
          <w:szCs w:val="22"/>
          <w:lang w:val="hy-AM"/>
        </w:rPr>
        <w:t>շակույթի տան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շենքերի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ջեռուցման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համակարգի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իրականացում 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վերանորոգում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2120"/>
        </w:tabs>
        <w:spacing w:line="240" w:lineRule="auto"/>
        <w:rPr>
          <w:sz w:val="22"/>
          <w:szCs w:val="22"/>
          <w:lang w:val="hy-AM"/>
        </w:rPr>
      </w:pPr>
      <w:r w:rsidRPr="005D013E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>Ֆուտբոլի մարզադաշտ</w:t>
      </w:r>
      <w:r w:rsidR="00D32069" w:rsidRPr="004F513B">
        <w:rPr>
          <w:sz w:val="22"/>
          <w:szCs w:val="22"/>
          <w:lang w:val="hy-AM"/>
        </w:rPr>
        <w:t>եր</w:t>
      </w:r>
      <w:r w:rsidRPr="00B822EA">
        <w:rPr>
          <w:sz w:val="22"/>
          <w:szCs w:val="22"/>
          <w:lang w:val="hy-AM"/>
        </w:rPr>
        <w:t>ի կառուցում:</w:t>
      </w:r>
    </w:p>
    <w:p w:rsidR="00F32CB7" w:rsidRPr="00B822EA" w:rsidRDefault="00F32CB7" w:rsidP="00F32CB7">
      <w:pPr>
        <w:tabs>
          <w:tab w:val="left" w:pos="1080"/>
        </w:tabs>
        <w:spacing w:line="240" w:lineRule="auto"/>
        <w:jc w:val="center"/>
        <w:rPr>
          <w:rFonts w:ascii="Calibri" w:hAnsi="Calibri"/>
          <w:b/>
          <w:i/>
          <w:lang w:val="hy-AM"/>
        </w:rPr>
      </w:pPr>
      <w:r w:rsidRPr="00B822EA">
        <w:rPr>
          <w:rFonts w:cs="Sylfaen"/>
          <w:b/>
          <w:lang w:val="hy-AM"/>
        </w:rPr>
        <w:br/>
        <w:t>3.1.7 Առևտուր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և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սպասարկում</w:t>
      </w:r>
    </w:p>
    <w:p w:rsidR="00F32CB7" w:rsidRPr="00B822EA" w:rsidRDefault="00F32CB7" w:rsidP="00F32CB7">
      <w:pPr>
        <w:pStyle w:val="Default"/>
        <w:rPr>
          <w:sz w:val="23"/>
          <w:szCs w:val="23"/>
          <w:lang w:val="hy-AM"/>
        </w:rPr>
      </w:pPr>
      <w:r w:rsidRPr="00B822EA">
        <w:rPr>
          <w:sz w:val="22"/>
          <w:szCs w:val="22"/>
          <w:lang w:val="hy-AM"/>
        </w:rPr>
        <w:lastRenderedPageBreak/>
        <w:t xml:space="preserve"> </w:t>
      </w:r>
      <w:r w:rsidR="00D32069" w:rsidRPr="00D32069">
        <w:rPr>
          <w:sz w:val="22"/>
          <w:szCs w:val="22"/>
          <w:lang w:val="hy-AM"/>
        </w:rPr>
        <w:t xml:space="preserve"> </w:t>
      </w:r>
      <w:r w:rsidRPr="00B822EA">
        <w:rPr>
          <w:sz w:val="23"/>
          <w:szCs w:val="23"/>
          <w:lang w:val="hy-AM"/>
        </w:rPr>
        <w:t xml:space="preserve">Բերդ համայնքի տարածքում առևտրի, հասարակական սննդի և սպասարկման ոլորտի օբյեկտների </w:t>
      </w:r>
    </w:p>
    <w:p w:rsidR="00F32CB7" w:rsidRPr="00B822EA" w:rsidRDefault="00F32CB7" w:rsidP="00F32CB7">
      <w:pPr>
        <w:pStyle w:val="Default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ընդհանուր թիվը կազմում է </w:t>
      </w:r>
      <w:r w:rsidR="003E0FAF" w:rsidRPr="004F513B">
        <w:rPr>
          <w:sz w:val="23"/>
          <w:szCs w:val="23"/>
          <w:lang w:val="hy-AM"/>
        </w:rPr>
        <w:t>301</w:t>
      </w:r>
      <w:r w:rsidRPr="00B822EA">
        <w:rPr>
          <w:sz w:val="23"/>
          <w:szCs w:val="23"/>
          <w:lang w:val="hy-AM"/>
        </w:rPr>
        <w:t xml:space="preserve">, այդ թվում </w:t>
      </w:r>
    </w:p>
    <w:p w:rsidR="00F32CB7" w:rsidRPr="00B822EA" w:rsidRDefault="00F32CB7" w:rsidP="00F32CB7">
      <w:pPr>
        <w:pStyle w:val="Default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հասարակական սննդի առևտրի սրահներ- </w:t>
      </w:r>
      <w:r w:rsidR="003E0FAF" w:rsidRPr="003E0FAF">
        <w:rPr>
          <w:sz w:val="23"/>
          <w:szCs w:val="23"/>
          <w:lang w:val="hy-AM"/>
        </w:rPr>
        <w:t>277</w:t>
      </w:r>
      <w:r w:rsidRPr="00B822EA">
        <w:rPr>
          <w:sz w:val="23"/>
          <w:szCs w:val="23"/>
          <w:lang w:val="hy-AM"/>
        </w:rPr>
        <w:t xml:space="preserve"> </w:t>
      </w:r>
    </w:p>
    <w:p w:rsidR="00F32CB7" w:rsidRPr="003E0FAF" w:rsidRDefault="00F32CB7" w:rsidP="00F32CB7">
      <w:pPr>
        <w:pStyle w:val="Default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բենզինի լցակայան – </w:t>
      </w:r>
      <w:r w:rsidR="003E0FAF" w:rsidRPr="003E0FAF">
        <w:rPr>
          <w:sz w:val="23"/>
          <w:szCs w:val="23"/>
          <w:lang w:val="hy-AM"/>
        </w:rPr>
        <w:t>8</w:t>
      </w:r>
    </w:p>
    <w:p w:rsidR="00F32CB7" w:rsidRPr="00B822EA" w:rsidRDefault="00F32CB7" w:rsidP="00F32CB7">
      <w:pPr>
        <w:pStyle w:val="Default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գազի լիցքավորման կետեր – </w:t>
      </w:r>
      <w:r w:rsidR="0062462A" w:rsidRPr="004F513B">
        <w:rPr>
          <w:sz w:val="23"/>
          <w:szCs w:val="23"/>
          <w:lang w:val="hy-AM"/>
        </w:rPr>
        <w:t>4</w:t>
      </w:r>
      <w:r w:rsidRPr="00B822EA">
        <w:rPr>
          <w:sz w:val="23"/>
          <w:szCs w:val="23"/>
          <w:lang w:val="hy-AM"/>
        </w:rPr>
        <w:t xml:space="preserve"> </w:t>
      </w:r>
    </w:p>
    <w:p w:rsidR="00F32CB7" w:rsidRPr="00B822EA" w:rsidRDefault="00F32CB7" w:rsidP="00F32CB7">
      <w:pPr>
        <w:pStyle w:val="Default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>հանրային սննդի օբյեկտներ – 9</w:t>
      </w:r>
    </w:p>
    <w:p w:rsidR="00F32CB7" w:rsidRPr="004F513B" w:rsidRDefault="00F32CB7" w:rsidP="00F32CB7">
      <w:pPr>
        <w:tabs>
          <w:tab w:val="left" w:pos="-142"/>
        </w:tabs>
        <w:spacing w:line="240" w:lineRule="auto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գյուղատնտեսական արտադրանքի շուկա – </w:t>
      </w:r>
      <w:r w:rsidR="003E0FAF" w:rsidRPr="004F513B">
        <w:rPr>
          <w:sz w:val="23"/>
          <w:szCs w:val="23"/>
          <w:lang w:val="hy-AM"/>
        </w:rPr>
        <w:t>0</w:t>
      </w:r>
    </w:p>
    <w:p w:rsidR="003E0FAF" w:rsidRPr="004F513B" w:rsidRDefault="003E0FAF" w:rsidP="00F32CB7">
      <w:pPr>
        <w:tabs>
          <w:tab w:val="left" w:pos="-142"/>
        </w:tabs>
        <w:spacing w:line="240" w:lineRule="auto"/>
        <w:rPr>
          <w:sz w:val="23"/>
          <w:szCs w:val="23"/>
          <w:lang w:val="hy-AM"/>
        </w:rPr>
      </w:pPr>
      <w:r w:rsidRPr="004F513B">
        <w:rPr>
          <w:sz w:val="23"/>
          <w:szCs w:val="23"/>
          <w:lang w:val="hy-AM"/>
        </w:rPr>
        <w:t>գյուղատնտեսական վերամշակման շուկա-3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rPr>
          <w:rFonts w:cs="Sylfaen"/>
          <w:b/>
          <w:lang w:val="hy-AM"/>
        </w:rPr>
      </w:pPr>
      <w:r w:rsidRPr="00B822EA">
        <w:rPr>
          <w:rFonts w:cs="Sylfaen"/>
          <w:b/>
          <w:lang w:val="hy-AM"/>
        </w:rPr>
        <w:t>Հիմնախնդիրներ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rFonts w:cs="Sylfaen"/>
          <w:b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Բավարար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հսկողություն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չի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իրականացվում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վաճառվող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ապրանքների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որակի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ժամկետանց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խոտան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ապրանքների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վաճառքի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արգելման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ուղղությամբ</w:t>
      </w:r>
      <w:r w:rsidRPr="00B822EA">
        <w:rPr>
          <w:sz w:val="22"/>
          <w:szCs w:val="22"/>
          <w:lang w:val="hy-AM"/>
        </w:rPr>
        <w:t>: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Չկա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հսկողություն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կենցաղային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ծառայությունների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ոլորտում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Կանոնակարգված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չէ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բացօթյա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առևտուրը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բացօթյա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հանրային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սննդի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բացօթյա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կենցաղային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ծառայությունների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գործունեությունը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շրջիկ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առևտրի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կետերի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միջոցով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իրականացվող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վաճառքը</w:t>
      </w:r>
      <w:r w:rsidRPr="00B822EA">
        <w:rPr>
          <w:sz w:val="22"/>
          <w:szCs w:val="22"/>
          <w:lang w:val="hy-AM"/>
        </w:rPr>
        <w:t xml:space="preserve">,  </w:t>
      </w:r>
      <w:r w:rsidRPr="00B822EA">
        <w:rPr>
          <w:rFonts w:cs="Sylfaen"/>
          <w:sz w:val="22"/>
          <w:szCs w:val="22"/>
          <w:lang w:val="hy-AM"/>
        </w:rPr>
        <w:t>ձմերուկի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սեխի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գործարանային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փաթեթավորմամբ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պաղպաղակի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զովացուցիչ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ջրերի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բացօթյա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վաճառքը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rPr>
          <w:rFonts w:cs="Sylfaen"/>
          <w:b/>
          <w:lang w:val="hy-AM"/>
        </w:rPr>
      </w:pPr>
      <w:r w:rsidRPr="00B822EA">
        <w:rPr>
          <w:rFonts w:cs="Sylfaen"/>
          <w:b/>
          <w:lang w:val="hy-AM"/>
        </w:rPr>
        <w:t>Նախատեսվող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ծրագրային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միջոցառումներ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Առևտրի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ծառայությունների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ոլորտի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օրենսդրական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դաշտի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կատարելագործման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նպատակով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առաջարկությունների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ներկայացում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այդ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թվում՝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առևտրի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հանրային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սննդի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սպասարկման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ոլորտում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գործունեության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լրացուցիչ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կանոնների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պայմանների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մշակում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Շաբաթ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կիրակի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տոնական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օրերին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գյուղատնտեսական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արտադրանքի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սպառողական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ապրանքների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շուկաների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տոնավաճառների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կազմակերպում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Համայնքի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տարբեր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մասերում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գյուղատնտեսական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մթերքների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նոր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շուկաների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կազմակերպում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jc w:val="left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Գյուղատնտեսական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մթերքների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մեծածախ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առևտրի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կենդանի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անասունների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շուկաների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կազմակերպում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-142"/>
        </w:tabs>
        <w:spacing w:line="240" w:lineRule="auto"/>
        <w:rPr>
          <w:rFonts w:ascii="Calibri" w:hAnsi="Calibri"/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Բացօթյա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ապօրինի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առևտրի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արգելում</w:t>
      </w:r>
      <w:r w:rsidRPr="00B822EA">
        <w:rPr>
          <w:sz w:val="22"/>
          <w:szCs w:val="22"/>
          <w:lang w:val="hy-AM"/>
        </w:rPr>
        <w:t>:</w:t>
      </w:r>
    </w:p>
    <w:p w:rsidR="00F32CB7" w:rsidRPr="00B822EA" w:rsidRDefault="00F32CB7" w:rsidP="00F32CB7">
      <w:pPr>
        <w:tabs>
          <w:tab w:val="left" w:pos="1080"/>
        </w:tabs>
        <w:spacing w:line="240" w:lineRule="auto"/>
        <w:rPr>
          <w:rFonts w:ascii="Calibri" w:hAnsi="Calibri"/>
          <w:i/>
          <w:lang w:val="hy-AM"/>
        </w:rPr>
      </w:pPr>
    </w:p>
    <w:p w:rsidR="0062462A" w:rsidRDefault="00F32CB7" w:rsidP="0062462A">
      <w:pPr>
        <w:tabs>
          <w:tab w:val="left" w:pos="142"/>
        </w:tabs>
        <w:spacing w:line="240" w:lineRule="auto"/>
        <w:jc w:val="center"/>
        <w:rPr>
          <w:sz w:val="22"/>
          <w:szCs w:val="22"/>
          <w:lang w:val="hy-AM"/>
        </w:rPr>
      </w:pPr>
      <w:r w:rsidRPr="00B822EA">
        <w:rPr>
          <w:rFonts w:cs="Sylfaen"/>
          <w:b/>
          <w:lang w:val="hy-AM"/>
        </w:rPr>
        <w:t>3.1.8 Արտաքին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կապեր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և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 xml:space="preserve">տուրիզմ </w:t>
      </w:r>
      <w:r w:rsidR="00300B84" w:rsidRPr="00822308">
        <w:rPr>
          <w:rFonts w:cs="Sylfaen"/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br/>
      </w:r>
      <w:r w:rsidR="0062462A" w:rsidRPr="0062462A">
        <w:rPr>
          <w:b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Նախատեսվում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է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ընդլայնել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քույր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գործընկեր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քաղաքների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ցանկը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որոնց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հետ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համագործակցության</w:t>
      </w:r>
    </w:p>
    <w:p w:rsidR="0062462A" w:rsidRDefault="00F32CB7" w:rsidP="0062462A">
      <w:pPr>
        <w:tabs>
          <w:tab w:val="left" w:pos="142"/>
        </w:tabs>
        <w:spacing w:line="240" w:lineRule="auto"/>
        <w:rPr>
          <w:sz w:val="22"/>
          <w:szCs w:val="22"/>
          <w:lang w:val="hy-AM"/>
        </w:rPr>
      </w:pPr>
      <w:r w:rsidRPr="00B822EA">
        <w:rPr>
          <w:rFonts w:cs="Sylfaen"/>
          <w:sz w:val="22"/>
          <w:szCs w:val="22"/>
          <w:lang w:val="hy-AM"/>
        </w:rPr>
        <w:t>գերակա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ուղղությունները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լինելու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են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տուրիզմի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զարգացումը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համատեղ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ձեռնարարկատիրական</w:t>
      </w:r>
    </w:p>
    <w:p w:rsidR="0062462A" w:rsidRDefault="00F32CB7" w:rsidP="0062462A">
      <w:pPr>
        <w:tabs>
          <w:tab w:val="left" w:pos="142"/>
        </w:tabs>
        <w:spacing w:line="240" w:lineRule="auto"/>
        <w:rPr>
          <w:sz w:val="22"/>
          <w:szCs w:val="22"/>
          <w:lang w:val="hy-AM"/>
        </w:rPr>
      </w:pPr>
      <w:r w:rsidRPr="00B822EA">
        <w:rPr>
          <w:rFonts w:cs="Sylfaen"/>
          <w:sz w:val="22"/>
          <w:szCs w:val="22"/>
          <w:lang w:val="hy-AM"/>
        </w:rPr>
        <w:t>ծրագրերը</w:t>
      </w:r>
      <w:r w:rsidRPr="00B822EA">
        <w:rPr>
          <w:sz w:val="22"/>
          <w:szCs w:val="22"/>
          <w:lang w:val="hy-AM"/>
        </w:rPr>
        <w:t xml:space="preserve">: </w:t>
      </w:r>
      <w:r w:rsidRPr="00B822EA">
        <w:rPr>
          <w:rFonts w:cs="Sylfaen"/>
          <w:sz w:val="22"/>
          <w:szCs w:val="22"/>
          <w:lang w:val="hy-AM"/>
        </w:rPr>
        <w:t>Անհրաժեշտ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է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մշակել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ծրագրեր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նոր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գործընկերներ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գտնելու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արդյունավետ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փոխհամագործակցություն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հաստատելու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համար</w:t>
      </w:r>
      <w:r w:rsidRPr="00B822EA">
        <w:rPr>
          <w:sz w:val="22"/>
          <w:szCs w:val="22"/>
          <w:lang w:val="hy-AM"/>
        </w:rPr>
        <w:t xml:space="preserve">` </w:t>
      </w:r>
      <w:r w:rsidRPr="00B822EA">
        <w:rPr>
          <w:rFonts w:cs="Sylfaen"/>
          <w:sz w:val="22"/>
          <w:szCs w:val="22"/>
          <w:lang w:val="hy-AM"/>
        </w:rPr>
        <w:t>հատկապես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Բերդ համայնքի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ներդրումային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դաշտն</w:t>
      </w:r>
    </w:p>
    <w:p w:rsidR="00F32CB7" w:rsidRPr="0062462A" w:rsidRDefault="00F32CB7" w:rsidP="0062462A">
      <w:pPr>
        <w:tabs>
          <w:tab w:val="left" w:pos="142"/>
        </w:tabs>
        <w:spacing w:line="240" w:lineRule="auto"/>
        <w:rPr>
          <w:b/>
          <w:lang w:val="hy-AM"/>
        </w:rPr>
      </w:pPr>
      <w:r w:rsidRPr="00B822EA">
        <w:rPr>
          <w:rFonts w:cs="Sylfaen"/>
          <w:sz w:val="22"/>
          <w:szCs w:val="22"/>
          <w:lang w:val="hy-AM"/>
        </w:rPr>
        <w:t>ընդլայնելու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նոր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ֆինանսական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միջոցներ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ներգրավելու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համար։</w:t>
      </w:r>
      <w:r w:rsidRPr="00B822EA">
        <w:rPr>
          <w:sz w:val="22"/>
          <w:szCs w:val="22"/>
          <w:lang w:val="hy-AM"/>
        </w:rPr>
        <w:t xml:space="preserve"> </w:t>
      </w:r>
    </w:p>
    <w:p w:rsidR="00F32CB7" w:rsidRPr="00B822EA" w:rsidRDefault="00F32CB7" w:rsidP="00F32CB7">
      <w:pPr>
        <w:tabs>
          <w:tab w:val="left" w:pos="142"/>
        </w:tabs>
        <w:spacing w:line="240" w:lineRule="auto"/>
        <w:rPr>
          <w:rFonts w:cs="Sylfaen"/>
          <w:b/>
          <w:lang w:val="hy-AM"/>
        </w:rPr>
      </w:pPr>
    </w:p>
    <w:p w:rsidR="00F32CB7" w:rsidRPr="00B822EA" w:rsidRDefault="00F32CB7" w:rsidP="00F32CB7">
      <w:pPr>
        <w:tabs>
          <w:tab w:val="left" w:pos="142"/>
        </w:tabs>
        <w:spacing w:line="240" w:lineRule="auto"/>
        <w:rPr>
          <w:rFonts w:cs="Sylfaen"/>
          <w:b/>
          <w:lang w:val="hy-AM"/>
        </w:rPr>
      </w:pPr>
      <w:r w:rsidRPr="00B822EA">
        <w:rPr>
          <w:rFonts w:cs="Sylfaen"/>
          <w:b/>
          <w:lang w:val="hy-AM"/>
        </w:rPr>
        <w:t>Հիմնախնդիրներ</w:t>
      </w:r>
    </w:p>
    <w:p w:rsidR="00F32CB7" w:rsidRPr="00B822EA" w:rsidRDefault="00F32CB7" w:rsidP="00F32CB7">
      <w:pPr>
        <w:tabs>
          <w:tab w:val="left" w:pos="142"/>
        </w:tabs>
        <w:spacing w:line="240" w:lineRule="auto"/>
        <w:jc w:val="left"/>
        <w:rPr>
          <w:sz w:val="22"/>
          <w:szCs w:val="22"/>
          <w:lang w:val="hy-AM"/>
        </w:rPr>
      </w:pPr>
      <w:r w:rsidRPr="00B822EA">
        <w:rPr>
          <w:lang w:val="hy-AM"/>
        </w:rPr>
        <w:t xml:space="preserve"> </w:t>
      </w: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Դոնոր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կազմակերպությունների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մոտ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Բերդ համայնքի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նկատմամաբ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հետաքրքրության</w:t>
      </w:r>
      <w:r w:rsidR="006E3213" w:rsidRPr="006E3213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բացակայություն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142"/>
        </w:tabs>
        <w:spacing w:line="240" w:lineRule="auto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rFonts w:cs="Sylfaen"/>
          <w:sz w:val="22"/>
          <w:szCs w:val="22"/>
          <w:lang w:val="hy-AM"/>
        </w:rPr>
        <w:t>Արտաքին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ներդրողների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նպաստավոր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պայմանների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բացակայություն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F32CB7">
      <w:pPr>
        <w:tabs>
          <w:tab w:val="left" w:pos="142"/>
        </w:tabs>
        <w:spacing w:line="240" w:lineRule="auto"/>
        <w:rPr>
          <w:sz w:val="22"/>
          <w:szCs w:val="22"/>
          <w:lang w:val="hy-AM"/>
        </w:rPr>
      </w:pPr>
      <w:r w:rsidRPr="00FF23F6">
        <w:rPr>
          <w:sz w:val="22"/>
          <w:szCs w:val="22"/>
        </w:rPr>
        <w:sym w:font="Symbol" w:char="F0B7"/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Տեղեկատվության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ոչ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բավարար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ապահովում</w:t>
      </w:r>
      <w:r w:rsidRPr="00B822EA">
        <w:rPr>
          <w:sz w:val="22"/>
          <w:szCs w:val="22"/>
          <w:lang w:val="hy-AM"/>
        </w:rPr>
        <w:t>:</w:t>
      </w:r>
    </w:p>
    <w:p w:rsidR="00F32CB7" w:rsidRPr="00B822EA" w:rsidRDefault="00F32CB7" w:rsidP="00F32CB7">
      <w:pPr>
        <w:tabs>
          <w:tab w:val="left" w:pos="142"/>
        </w:tabs>
        <w:spacing w:line="240" w:lineRule="auto"/>
        <w:rPr>
          <w:lang w:val="hy-AM"/>
        </w:rPr>
      </w:pPr>
    </w:p>
    <w:p w:rsidR="00F32CB7" w:rsidRPr="00B822EA" w:rsidRDefault="00F32CB7" w:rsidP="00F32CB7">
      <w:pPr>
        <w:tabs>
          <w:tab w:val="left" w:pos="142"/>
        </w:tabs>
        <w:spacing w:line="240" w:lineRule="auto"/>
        <w:rPr>
          <w:b/>
          <w:lang w:val="hy-AM"/>
        </w:rPr>
      </w:pPr>
      <w:r w:rsidRPr="00B822EA">
        <w:rPr>
          <w:lang w:val="hy-AM"/>
        </w:rPr>
        <w:t xml:space="preserve"> </w:t>
      </w:r>
      <w:r w:rsidRPr="00B822EA">
        <w:rPr>
          <w:rFonts w:cs="Sylfaen"/>
          <w:b/>
          <w:lang w:val="hy-AM"/>
        </w:rPr>
        <w:t>Նախատեսվող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ծրագրային</w:t>
      </w:r>
      <w:r w:rsidRPr="00B822EA">
        <w:rPr>
          <w:b/>
          <w:lang w:val="hy-AM"/>
        </w:rPr>
        <w:t xml:space="preserve"> </w:t>
      </w:r>
      <w:r w:rsidRPr="00B822EA">
        <w:rPr>
          <w:rFonts w:cs="Sylfaen"/>
          <w:b/>
          <w:lang w:val="hy-AM"/>
        </w:rPr>
        <w:t>միջոցառումներ</w:t>
      </w:r>
      <w:r w:rsidRPr="00B822EA">
        <w:rPr>
          <w:b/>
          <w:lang w:val="hy-AM"/>
        </w:rPr>
        <w:t xml:space="preserve"> </w:t>
      </w:r>
    </w:p>
    <w:p w:rsidR="00F32CB7" w:rsidRPr="00B822EA" w:rsidRDefault="00F32CB7" w:rsidP="00AE004A">
      <w:pPr>
        <w:pStyle w:val="af7"/>
        <w:numPr>
          <w:ilvl w:val="0"/>
          <w:numId w:val="17"/>
        </w:numPr>
        <w:tabs>
          <w:tab w:val="left" w:pos="142"/>
        </w:tabs>
        <w:spacing w:line="240" w:lineRule="auto"/>
        <w:jc w:val="left"/>
        <w:rPr>
          <w:sz w:val="22"/>
          <w:szCs w:val="22"/>
          <w:lang w:val="hy-AM"/>
        </w:rPr>
      </w:pPr>
      <w:r w:rsidRPr="00B822EA">
        <w:rPr>
          <w:rFonts w:cs="Sylfaen"/>
          <w:sz w:val="22"/>
          <w:szCs w:val="22"/>
          <w:lang w:val="hy-AM"/>
        </w:rPr>
        <w:t>Բերդ համայնքի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պատմությանը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մշակույթին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սոցիալ</w:t>
      </w:r>
      <w:r w:rsidRPr="00B822EA">
        <w:rPr>
          <w:sz w:val="22"/>
          <w:szCs w:val="22"/>
          <w:lang w:val="hy-AM"/>
        </w:rPr>
        <w:t>-</w:t>
      </w:r>
      <w:r w:rsidRPr="00B822EA">
        <w:rPr>
          <w:rFonts w:cs="Sylfaen"/>
          <w:sz w:val="22"/>
          <w:szCs w:val="22"/>
          <w:lang w:val="hy-AM"/>
        </w:rPr>
        <w:t>տնտեսական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զարգացմանը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վերաբերող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տեղեկատվության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ներկայացում</w:t>
      </w:r>
      <w:r w:rsidRPr="00B822EA">
        <w:rPr>
          <w:sz w:val="22"/>
          <w:szCs w:val="22"/>
          <w:lang w:val="hy-AM"/>
        </w:rPr>
        <w:t xml:space="preserve">: </w:t>
      </w:r>
    </w:p>
    <w:p w:rsidR="00F32CB7" w:rsidRPr="00B822EA" w:rsidRDefault="00F32CB7" w:rsidP="00AE004A">
      <w:pPr>
        <w:pStyle w:val="af7"/>
        <w:numPr>
          <w:ilvl w:val="0"/>
          <w:numId w:val="17"/>
        </w:numPr>
        <w:tabs>
          <w:tab w:val="left" w:pos="142"/>
        </w:tabs>
        <w:spacing w:line="240" w:lineRule="auto"/>
        <w:rPr>
          <w:sz w:val="22"/>
          <w:szCs w:val="22"/>
          <w:lang w:val="hy-AM"/>
        </w:rPr>
      </w:pPr>
      <w:r w:rsidRPr="00B822EA">
        <w:rPr>
          <w:rFonts w:cs="Sylfaen"/>
          <w:sz w:val="22"/>
          <w:szCs w:val="22"/>
          <w:lang w:val="hy-AM"/>
        </w:rPr>
        <w:t>Բերդ համայնքում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սեմինարների</w:t>
      </w:r>
      <w:r w:rsidRPr="00B822EA">
        <w:rPr>
          <w:sz w:val="22"/>
          <w:szCs w:val="22"/>
          <w:lang w:val="hy-AM"/>
        </w:rPr>
        <w:t xml:space="preserve">, </w:t>
      </w:r>
      <w:r w:rsidRPr="00B822EA">
        <w:rPr>
          <w:rFonts w:cs="Sylfaen"/>
          <w:sz w:val="22"/>
          <w:szCs w:val="22"/>
          <w:lang w:val="hy-AM"/>
        </w:rPr>
        <w:t>կլոր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սեղանների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այլ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ձևաչափերի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հանդիպումների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կազմակերպում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և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անցկացում</w:t>
      </w:r>
      <w:r w:rsidRPr="00B822EA">
        <w:rPr>
          <w:sz w:val="22"/>
          <w:szCs w:val="22"/>
          <w:lang w:val="hy-AM"/>
        </w:rPr>
        <w:t>:</w:t>
      </w:r>
    </w:p>
    <w:p w:rsidR="00F32CB7" w:rsidRPr="00B822EA" w:rsidRDefault="00F32CB7" w:rsidP="00AE004A">
      <w:pPr>
        <w:pStyle w:val="af7"/>
        <w:numPr>
          <w:ilvl w:val="0"/>
          <w:numId w:val="17"/>
        </w:numPr>
        <w:tabs>
          <w:tab w:val="left" w:pos="142"/>
        </w:tabs>
        <w:spacing w:line="240" w:lineRule="auto"/>
        <w:rPr>
          <w:sz w:val="22"/>
          <w:szCs w:val="22"/>
          <w:lang w:val="hy-AM"/>
        </w:rPr>
      </w:pPr>
      <w:r w:rsidRPr="00B822EA">
        <w:rPr>
          <w:rFonts w:cs="Sylfaen"/>
          <w:sz w:val="22"/>
          <w:szCs w:val="22"/>
          <w:lang w:val="hy-AM"/>
        </w:rPr>
        <w:t>Բերդ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համայնքում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օտարերկրյա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ներդրումների</w:t>
      </w:r>
      <w:r w:rsidRPr="00B822EA">
        <w:rPr>
          <w:sz w:val="22"/>
          <w:szCs w:val="22"/>
          <w:lang w:val="hy-AM"/>
        </w:rPr>
        <w:t xml:space="preserve"> </w:t>
      </w:r>
      <w:r w:rsidRPr="00B822EA">
        <w:rPr>
          <w:rFonts w:cs="Sylfaen"/>
          <w:sz w:val="22"/>
          <w:szCs w:val="22"/>
          <w:lang w:val="hy-AM"/>
        </w:rPr>
        <w:t>ներգրավում</w:t>
      </w:r>
      <w:r w:rsidRPr="00B822EA">
        <w:rPr>
          <w:sz w:val="22"/>
          <w:szCs w:val="22"/>
          <w:lang w:val="hy-AM"/>
        </w:rPr>
        <w:t xml:space="preserve">: </w:t>
      </w:r>
    </w:p>
    <w:p w:rsidR="00AE004A" w:rsidRPr="00B822EA" w:rsidRDefault="00AE004A" w:rsidP="00AE004A">
      <w:pPr>
        <w:pStyle w:val="af7"/>
        <w:numPr>
          <w:ilvl w:val="0"/>
          <w:numId w:val="17"/>
        </w:numPr>
        <w:tabs>
          <w:tab w:val="left" w:pos="142"/>
        </w:tabs>
        <w:spacing w:line="240" w:lineRule="auto"/>
        <w:rPr>
          <w:rFonts w:ascii="Arial LatArm" w:hAnsi="Arial LatArm"/>
          <w:i/>
          <w:sz w:val="22"/>
          <w:szCs w:val="22"/>
          <w:lang w:val="hy-AM"/>
        </w:rPr>
      </w:pPr>
      <w:r w:rsidRPr="00B822EA">
        <w:rPr>
          <w:sz w:val="22"/>
          <w:szCs w:val="22"/>
          <w:lang w:val="hy-AM"/>
        </w:rPr>
        <w:t>Բերդ համայնքում պատմամշակութային վայրերը տեղորոշող ցուցանակների տեղադրում:</w:t>
      </w:r>
    </w:p>
    <w:p w:rsidR="00F32CB7" w:rsidRPr="00B822EA" w:rsidRDefault="00F32CB7" w:rsidP="00F32CB7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hy-AM" w:eastAsia="ru-RU"/>
        </w:rPr>
      </w:pPr>
      <w:r w:rsidRPr="00B822EA">
        <w:rPr>
          <w:rFonts w:cs="Sylfaen"/>
          <w:color w:val="000000"/>
          <w:sz w:val="23"/>
          <w:szCs w:val="23"/>
          <w:lang w:val="hy-AM" w:eastAsia="ru-RU"/>
        </w:rPr>
        <w:lastRenderedPageBreak/>
        <w:t xml:space="preserve"> </w:t>
      </w:r>
    </w:p>
    <w:p w:rsidR="00F32CB7" w:rsidRPr="00B822EA" w:rsidRDefault="00F32CB7" w:rsidP="00F32CB7">
      <w:pPr>
        <w:pStyle w:val="Default"/>
        <w:jc w:val="center"/>
        <w:rPr>
          <w:b/>
          <w:lang w:val="hy-AM"/>
        </w:rPr>
      </w:pPr>
      <w:r w:rsidRPr="00B822EA">
        <w:rPr>
          <w:b/>
          <w:lang w:val="hy-AM"/>
        </w:rPr>
        <w:t>3.1.9 Առողջապահական հաստատություններ</w:t>
      </w:r>
      <w:r w:rsidRPr="00B822EA">
        <w:rPr>
          <w:b/>
          <w:lang w:val="hy-AM"/>
        </w:rPr>
        <w:br/>
      </w:r>
    </w:p>
    <w:p w:rsidR="00F32CB7" w:rsidRPr="00B822EA" w:rsidRDefault="00F32CB7" w:rsidP="00F32CB7">
      <w:pPr>
        <w:pStyle w:val="Default"/>
        <w:jc w:val="both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Համայնքում գործում է </w:t>
      </w:r>
      <w:r w:rsidRPr="00B822EA">
        <w:rPr>
          <w:rStyle w:val="apple-converted-space"/>
          <w:rFonts w:ascii="Arial AMU" w:hAnsi="Arial AMU"/>
          <w:sz w:val="18"/>
          <w:szCs w:val="18"/>
          <w:lang w:val="hy-AM"/>
        </w:rPr>
        <w:t> </w:t>
      </w:r>
      <w:r w:rsidRPr="00B822EA">
        <w:rPr>
          <w:rStyle w:val="apple-converted-space"/>
          <w:rFonts w:ascii="Calibri" w:hAnsi="Calibri"/>
          <w:sz w:val="18"/>
          <w:szCs w:val="18"/>
          <w:lang w:val="hy-AM"/>
        </w:rPr>
        <w:t>&lt;&lt;</w:t>
      </w:r>
      <w:r w:rsidRPr="00B822EA">
        <w:rPr>
          <w:sz w:val="22"/>
          <w:szCs w:val="22"/>
          <w:lang w:val="hy-AM"/>
        </w:rPr>
        <w:t>Բերդի</w:t>
      </w:r>
      <w:r w:rsidRPr="00B822EA">
        <w:rPr>
          <w:rFonts w:ascii="Arial AMU" w:hAnsi="Arial AMU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բժշկական</w:t>
      </w:r>
      <w:r w:rsidRPr="00B822EA">
        <w:rPr>
          <w:rFonts w:ascii="Arial AMU" w:hAnsi="Arial AMU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կենտրոն&gt;&gt;</w:t>
      </w:r>
      <w:r w:rsidRPr="00B822EA">
        <w:rPr>
          <w:rFonts w:ascii="Arial AMU" w:hAnsi="Arial AMU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ՓԲԸ-ն, որը ունի նորովի վերանորոգված պոլիկլինիկակա</w:t>
      </w:r>
      <w:r w:rsidRPr="00B822EA">
        <w:rPr>
          <w:rFonts w:ascii="Arial AMU" w:hAnsi="Arial AMU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և</w:t>
      </w:r>
      <w:r w:rsidRPr="00B822EA">
        <w:rPr>
          <w:rFonts w:ascii="Arial AMU" w:hAnsi="Arial AMU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ինֆեկցիոն</w:t>
      </w:r>
      <w:r w:rsidRPr="00B822EA">
        <w:rPr>
          <w:rFonts w:ascii="Arial AMU" w:hAnsi="Arial AMU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մասնաշենքերը</w:t>
      </w:r>
      <w:r w:rsidRPr="00B822EA">
        <w:rPr>
          <w:rFonts w:ascii="Arial AMU" w:hAnsi="Arial AMU"/>
          <w:sz w:val="22"/>
          <w:szCs w:val="22"/>
          <w:lang w:val="hy-AM"/>
        </w:rPr>
        <w:t>:</w:t>
      </w:r>
      <w:r w:rsidRPr="00B822EA">
        <w:rPr>
          <w:rFonts w:ascii="Calibri" w:hAnsi="Calibri"/>
          <w:sz w:val="22"/>
          <w:szCs w:val="22"/>
          <w:lang w:val="hy-AM"/>
        </w:rPr>
        <w:t xml:space="preserve"> </w:t>
      </w:r>
      <w:r w:rsidRPr="00B822EA">
        <w:rPr>
          <w:sz w:val="22"/>
          <w:szCs w:val="22"/>
          <w:lang w:val="hy-AM"/>
        </w:rPr>
        <w:t>Այն հագեցած է նորագույն տեխնիկայով, ունի ախտորոշիչ ծառայությունների և ինտենսիվ թերապիայի բաժանմունք</w:t>
      </w:r>
      <w:r w:rsidRPr="00B822EA">
        <w:rPr>
          <w:sz w:val="23"/>
          <w:szCs w:val="23"/>
          <w:lang w:val="hy-AM"/>
        </w:rPr>
        <w:t>: Համայնքում գործում են նաև 1 հոսպիտալ, մասնագիտացված արտահիվանդանոցային բժշկական 1 ախտորոշիչ կենտրոն, ստոմատոլոգիական բժշկական օգնություն իրականացնող</w:t>
      </w:r>
      <w:r w:rsidR="0067752F" w:rsidRPr="00B822EA">
        <w:rPr>
          <w:sz w:val="23"/>
          <w:szCs w:val="23"/>
          <w:lang w:val="hy-AM"/>
        </w:rPr>
        <w:t xml:space="preserve"> 10</w:t>
      </w:r>
      <w:r w:rsidRPr="00B822EA">
        <w:rPr>
          <w:sz w:val="23"/>
          <w:szCs w:val="23"/>
          <w:lang w:val="hy-AM"/>
        </w:rPr>
        <w:t xml:space="preserve"> </w:t>
      </w:r>
      <w:r w:rsidR="0067752F" w:rsidRPr="00B822EA">
        <w:rPr>
          <w:sz w:val="23"/>
          <w:szCs w:val="23"/>
          <w:lang w:val="hy-AM"/>
        </w:rPr>
        <w:t>կենտրոն</w:t>
      </w:r>
      <w:r w:rsidRPr="00B822EA">
        <w:rPr>
          <w:sz w:val="23"/>
          <w:szCs w:val="23"/>
          <w:lang w:val="hy-AM"/>
        </w:rPr>
        <w:t>, և թվով</w:t>
      </w:r>
      <w:r w:rsidR="0067752F" w:rsidRPr="00B822EA">
        <w:rPr>
          <w:sz w:val="23"/>
          <w:szCs w:val="23"/>
          <w:lang w:val="hy-AM"/>
        </w:rPr>
        <w:t xml:space="preserve"> 11</w:t>
      </w:r>
      <w:r w:rsidRPr="00B822EA">
        <w:rPr>
          <w:sz w:val="23"/>
          <w:szCs w:val="23"/>
          <w:lang w:val="hy-AM"/>
        </w:rPr>
        <w:t xml:space="preserve"> դեղատներ:</w:t>
      </w:r>
    </w:p>
    <w:p w:rsidR="00F32CB7" w:rsidRPr="00B822EA" w:rsidRDefault="00F32CB7" w:rsidP="003100AB">
      <w:pPr>
        <w:pStyle w:val="Default"/>
        <w:jc w:val="center"/>
        <w:rPr>
          <w:b/>
          <w:lang w:val="hy-AM"/>
        </w:rPr>
      </w:pPr>
    </w:p>
    <w:p w:rsidR="00FA3EBF" w:rsidRPr="00B822EA" w:rsidRDefault="00FA3EBF" w:rsidP="003100AB">
      <w:pPr>
        <w:pStyle w:val="Default"/>
        <w:jc w:val="center"/>
        <w:rPr>
          <w:b/>
          <w:lang w:val="hy-AM"/>
        </w:rPr>
      </w:pPr>
    </w:p>
    <w:p w:rsidR="00FA3EBF" w:rsidRPr="00B822EA" w:rsidRDefault="00FA3EBF" w:rsidP="003100AB">
      <w:pPr>
        <w:pStyle w:val="Default"/>
        <w:jc w:val="center"/>
        <w:rPr>
          <w:b/>
          <w:lang w:val="hy-AM"/>
        </w:rPr>
      </w:pPr>
    </w:p>
    <w:p w:rsidR="003100AB" w:rsidRPr="00B822EA" w:rsidRDefault="00B37EA6" w:rsidP="00B37EA6">
      <w:pPr>
        <w:pStyle w:val="Default"/>
        <w:rPr>
          <w:b/>
          <w:lang w:val="hy-AM"/>
        </w:rPr>
      </w:pPr>
      <w:r w:rsidRPr="00B822EA">
        <w:rPr>
          <w:b/>
          <w:lang w:val="hy-AM"/>
        </w:rPr>
        <w:t xml:space="preserve">                                               </w:t>
      </w:r>
      <w:r w:rsidR="00F32CB7" w:rsidRPr="00B822EA">
        <w:rPr>
          <w:b/>
          <w:lang w:val="hy-AM"/>
        </w:rPr>
        <w:t>3.2</w:t>
      </w:r>
      <w:r w:rsidR="003100AB" w:rsidRPr="00B822EA">
        <w:rPr>
          <w:b/>
          <w:lang w:val="hy-AM"/>
        </w:rPr>
        <w:t xml:space="preserve"> </w:t>
      </w:r>
      <w:r w:rsidR="003100AB" w:rsidRPr="00B822EA">
        <w:rPr>
          <w:b/>
          <w:sz w:val="28"/>
          <w:szCs w:val="28"/>
          <w:lang w:val="hy-AM"/>
        </w:rPr>
        <w:t>Հանրապետական և մարզային ծրագրեր</w:t>
      </w:r>
    </w:p>
    <w:p w:rsidR="003100AB" w:rsidRPr="00B822EA" w:rsidRDefault="003100AB" w:rsidP="003100AB">
      <w:pPr>
        <w:pStyle w:val="Default"/>
        <w:rPr>
          <w:b/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  </w:t>
      </w:r>
      <w:r w:rsidRPr="00B822EA">
        <w:rPr>
          <w:sz w:val="23"/>
          <w:szCs w:val="23"/>
          <w:lang w:val="hy-AM"/>
        </w:rPr>
        <w:br/>
        <w:t xml:space="preserve">   </w:t>
      </w:r>
      <w:r w:rsidRPr="00B822EA">
        <w:rPr>
          <w:b/>
          <w:sz w:val="23"/>
          <w:szCs w:val="23"/>
          <w:lang w:val="hy-AM"/>
        </w:rPr>
        <w:t xml:space="preserve">Քաղաքաշինության ոլորտում </w:t>
      </w:r>
    </w:p>
    <w:p w:rsidR="003100AB" w:rsidRPr="00B822EA" w:rsidRDefault="003100AB" w:rsidP="003100AB">
      <w:pPr>
        <w:pStyle w:val="Default"/>
        <w:jc w:val="both"/>
        <w:rPr>
          <w:sz w:val="22"/>
          <w:szCs w:val="22"/>
          <w:lang w:val="hy-AM"/>
        </w:rPr>
      </w:pPr>
      <w:r w:rsidRPr="00B822EA">
        <w:rPr>
          <w:sz w:val="22"/>
          <w:szCs w:val="22"/>
          <w:lang w:val="hy-AM"/>
        </w:rPr>
        <w:t xml:space="preserve">   Քաղաքաշինական ոլորտում թույլտվությունների ստացման էլեկտրոնային համակարգի ամբողջական  գործարկումը: 20</w:t>
      </w:r>
      <w:r w:rsidR="00B37EA6" w:rsidRPr="00B822EA">
        <w:rPr>
          <w:sz w:val="22"/>
          <w:szCs w:val="22"/>
          <w:lang w:val="hy-AM"/>
        </w:rPr>
        <w:t>2</w:t>
      </w:r>
      <w:r w:rsidR="003A635A" w:rsidRPr="003A635A">
        <w:rPr>
          <w:sz w:val="22"/>
          <w:szCs w:val="22"/>
          <w:lang w:val="hy-AM"/>
        </w:rPr>
        <w:t>3-</w:t>
      </w:r>
      <w:r w:rsidRPr="00B822EA">
        <w:rPr>
          <w:sz w:val="22"/>
          <w:szCs w:val="22"/>
          <w:lang w:val="hy-AM"/>
        </w:rPr>
        <w:t>202</w:t>
      </w:r>
      <w:r w:rsidR="003A635A">
        <w:rPr>
          <w:sz w:val="22"/>
          <w:szCs w:val="22"/>
          <w:lang w:val="hy-AM"/>
        </w:rPr>
        <w:t>7</w:t>
      </w:r>
      <w:r w:rsidRPr="00B822EA">
        <w:rPr>
          <w:sz w:val="22"/>
          <w:szCs w:val="22"/>
          <w:lang w:val="hy-AM"/>
        </w:rPr>
        <w:t xml:space="preserve"> թվականների ընթացքում հանրապետության բնակավայրերին գլխավոր հատակագծերով ապահովելու խնդրի ամբողջական լուծումը: </w:t>
      </w:r>
    </w:p>
    <w:p w:rsidR="003100AB" w:rsidRPr="00B822EA" w:rsidRDefault="003100AB" w:rsidP="003100AB">
      <w:pPr>
        <w:pStyle w:val="Default"/>
        <w:rPr>
          <w:b/>
          <w:sz w:val="23"/>
          <w:szCs w:val="23"/>
          <w:lang w:val="hy-AM"/>
        </w:rPr>
      </w:pPr>
      <w:r w:rsidRPr="00B822EA">
        <w:rPr>
          <w:b/>
          <w:sz w:val="23"/>
          <w:szCs w:val="23"/>
          <w:lang w:val="hy-AM"/>
        </w:rPr>
        <w:t xml:space="preserve">  Սպորտի և երիտասարդության ոլորտում</w:t>
      </w:r>
    </w:p>
    <w:p w:rsidR="003100AB" w:rsidRPr="00B822EA" w:rsidRDefault="003100AB" w:rsidP="003100AB">
      <w:pPr>
        <w:pStyle w:val="Default"/>
        <w:jc w:val="both"/>
        <w:rPr>
          <w:sz w:val="22"/>
          <w:szCs w:val="22"/>
          <w:lang w:val="hy-AM"/>
        </w:rPr>
      </w:pPr>
      <w:r w:rsidRPr="00B822EA">
        <w:rPr>
          <w:sz w:val="22"/>
          <w:szCs w:val="22"/>
          <w:lang w:val="hy-AM"/>
        </w:rPr>
        <w:t xml:space="preserve">   Տարածքային համաչափ զարգացման համատեքստում երիտասարդական ծրագրերի էական ավելացում մարզերում, ինչպես նաև երիտասարդության հիմնախնդիրների լուծման գործընթացներում մարզային երիտասարդների ներգրա</w:t>
      </w:r>
      <w:r w:rsidR="00F1385C" w:rsidRPr="00F1385C">
        <w:rPr>
          <w:sz w:val="22"/>
          <w:szCs w:val="22"/>
          <w:lang w:val="hy-AM"/>
        </w:rPr>
        <w:t>վ</w:t>
      </w:r>
      <w:r w:rsidRPr="00B822EA">
        <w:rPr>
          <w:sz w:val="22"/>
          <w:szCs w:val="22"/>
          <w:lang w:val="hy-AM"/>
        </w:rPr>
        <w:t xml:space="preserve">վածության մակարդակի բարձրացում: Ներդրումային ծրագրերի ֆինանսավորման աջակցության նպատակով պետության կողմից ներդրումային ֆոնդի ձևավորում՝ հետագայում պետություն-մասնավոր հատված համագործակցությամբ գործող ֆոնդ ունենալու տեսլականով: </w:t>
      </w:r>
      <w:r w:rsidRPr="00B822EA">
        <w:rPr>
          <w:sz w:val="22"/>
          <w:szCs w:val="22"/>
          <w:lang w:val="hy-AM"/>
        </w:rPr>
        <w:br/>
      </w:r>
    </w:p>
    <w:p w:rsidR="003100AB" w:rsidRPr="00B822EA" w:rsidRDefault="00F32CB7" w:rsidP="003100AB">
      <w:pPr>
        <w:pStyle w:val="Default"/>
        <w:jc w:val="center"/>
        <w:rPr>
          <w:b/>
          <w:lang w:val="hy-AM"/>
        </w:rPr>
      </w:pPr>
      <w:r w:rsidRPr="00B822EA">
        <w:rPr>
          <w:b/>
          <w:lang w:val="hy-AM"/>
        </w:rPr>
        <w:t>3.3</w:t>
      </w:r>
      <w:r w:rsidR="003100AB" w:rsidRPr="00B822EA">
        <w:rPr>
          <w:b/>
          <w:lang w:val="hy-AM"/>
        </w:rPr>
        <w:t xml:space="preserve"> Միջհամանքային ծրագրեր</w:t>
      </w:r>
    </w:p>
    <w:p w:rsidR="003100AB" w:rsidRPr="00B822EA" w:rsidRDefault="003100AB" w:rsidP="003100AB">
      <w:pPr>
        <w:pStyle w:val="Default"/>
        <w:rPr>
          <w:sz w:val="23"/>
          <w:szCs w:val="23"/>
          <w:lang w:val="hy-AM"/>
        </w:rPr>
      </w:pPr>
      <w:r w:rsidRPr="00B822EA">
        <w:rPr>
          <w:sz w:val="23"/>
          <w:szCs w:val="23"/>
          <w:lang w:val="hy-AM"/>
        </w:rPr>
        <w:t xml:space="preserve">  Երևան քաղաքի վարչական շրջանների, ինչպես նաև հարակից համայնքների  հետ նախատեսվում է իրականացնել հետևյալ ծրագրերը՝ </w:t>
      </w:r>
    </w:p>
    <w:p w:rsidR="003100AB" w:rsidRPr="00B822EA" w:rsidRDefault="003100AB" w:rsidP="003100AB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B822EA">
        <w:rPr>
          <w:sz w:val="23"/>
          <w:szCs w:val="23"/>
          <w:lang w:val="hy-AM"/>
        </w:rPr>
        <w:t xml:space="preserve">համագործակցող կողմերի փոխադարձ այցերի կազմակերպում, </w:t>
      </w:r>
    </w:p>
    <w:p w:rsidR="003100AB" w:rsidRPr="00B822EA" w:rsidRDefault="003100AB" w:rsidP="003100AB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B822EA">
        <w:rPr>
          <w:sz w:val="23"/>
          <w:szCs w:val="23"/>
          <w:lang w:val="hy-AM"/>
        </w:rPr>
        <w:t xml:space="preserve"> փորձի փոխանակում, </w:t>
      </w:r>
    </w:p>
    <w:p w:rsidR="003100AB" w:rsidRPr="00B822EA" w:rsidRDefault="003100AB" w:rsidP="003100AB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B822EA">
        <w:rPr>
          <w:sz w:val="23"/>
          <w:szCs w:val="23"/>
          <w:lang w:val="hy-AM"/>
        </w:rPr>
        <w:t xml:space="preserve"> տեխնիկական, նյութական աջակցության ցուցաբերում, </w:t>
      </w:r>
    </w:p>
    <w:p w:rsidR="003100AB" w:rsidRPr="00B822EA" w:rsidRDefault="003100AB" w:rsidP="003100AB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B822EA">
        <w:rPr>
          <w:sz w:val="23"/>
          <w:szCs w:val="23"/>
          <w:lang w:val="hy-AM"/>
        </w:rPr>
        <w:t xml:space="preserve"> մարզամշակութային ծրագրերի ու միջոցառումների իրականացում</w:t>
      </w:r>
      <w:r w:rsidR="007E40BE" w:rsidRPr="007E40BE">
        <w:rPr>
          <w:sz w:val="23"/>
          <w:szCs w:val="23"/>
          <w:lang w:val="hy-AM"/>
        </w:rPr>
        <w:t>:</w:t>
      </w:r>
      <w:r w:rsidRPr="00B822EA">
        <w:rPr>
          <w:sz w:val="23"/>
          <w:szCs w:val="23"/>
          <w:lang w:val="hy-AM"/>
        </w:rPr>
        <w:t xml:space="preserve"> </w:t>
      </w:r>
    </w:p>
    <w:p w:rsidR="003100AB" w:rsidRPr="00B822EA" w:rsidRDefault="003100AB" w:rsidP="003100AB">
      <w:pPr>
        <w:tabs>
          <w:tab w:val="left" w:pos="0"/>
        </w:tabs>
        <w:spacing w:line="240" w:lineRule="auto"/>
        <w:jc w:val="center"/>
        <w:rPr>
          <w:sz w:val="27"/>
          <w:szCs w:val="27"/>
          <w:lang w:val="hy-AM"/>
        </w:rPr>
      </w:pPr>
    </w:p>
    <w:p w:rsidR="003100AB" w:rsidRPr="00B822EA" w:rsidRDefault="00F32CB7" w:rsidP="003100AB">
      <w:pPr>
        <w:tabs>
          <w:tab w:val="left" w:pos="0"/>
        </w:tabs>
        <w:spacing w:line="240" w:lineRule="auto"/>
        <w:jc w:val="center"/>
        <w:rPr>
          <w:b/>
          <w:lang w:val="hy-AM"/>
        </w:rPr>
      </w:pPr>
      <w:r w:rsidRPr="00B822EA">
        <w:rPr>
          <w:b/>
          <w:lang w:val="hy-AM"/>
        </w:rPr>
        <w:t>3.4</w:t>
      </w:r>
      <w:r w:rsidR="003100AB" w:rsidRPr="00B822EA">
        <w:rPr>
          <w:b/>
          <w:lang w:val="hy-AM"/>
        </w:rPr>
        <w:t xml:space="preserve"> Այլ ծրագրեր և միջոցառումներ</w:t>
      </w:r>
    </w:p>
    <w:p w:rsidR="003100AB" w:rsidRPr="00B822EA" w:rsidRDefault="003100AB" w:rsidP="003100AB">
      <w:pPr>
        <w:autoSpaceDE w:val="0"/>
        <w:autoSpaceDN w:val="0"/>
        <w:adjustRightInd w:val="0"/>
        <w:spacing w:line="240" w:lineRule="auto"/>
        <w:jc w:val="left"/>
        <w:rPr>
          <w:rFonts w:ascii="Symbol" w:hAnsi="Symbol" w:cs="Symbol"/>
          <w:color w:val="000000"/>
          <w:lang w:val="hy-AM" w:eastAsia="ru-RU"/>
        </w:rPr>
      </w:pPr>
    </w:p>
    <w:p w:rsidR="000F3371" w:rsidRPr="007E40BE" w:rsidRDefault="003100AB" w:rsidP="003100AB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hy-AM" w:eastAsia="ru-RU"/>
        </w:rPr>
      </w:pPr>
      <w:r w:rsidRPr="00B822EA">
        <w:rPr>
          <w:rFonts w:cs="Sylfaen"/>
          <w:color w:val="000000"/>
          <w:sz w:val="23"/>
          <w:szCs w:val="23"/>
          <w:lang w:val="hy-AM" w:eastAsia="ru-RU"/>
        </w:rPr>
        <w:t xml:space="preserve">   </w:t>
      </w:r>
      <w:r w:rsidR="007E40BE" w:rsidRPr="007E40BE">
        <w:rPr>
          <w:rFonts w:cs="Sylfaen"/>
          <w:color w:val="000000"/>
          <w:sz w:val="23"/>
          <w:szCs w:val="23"/>
          <w:lang w:val="hy-AM" w:eastAsia="ru-RU"/>
        </w:rPr>
        <w:t>Բերդ համայնքում(Բերդ քաղաք, Պառավաքար, Չորաթան, Արծվաբերդ)</w:t>
      </w:r>
      <w:r w:rsidRPr="00B822EA">
        <w:rPr>
          <w:rFonts w:cs="Sylfaen"/>
          <w:color w:val="000000"/>
          <w:sz w:val="23"/>
          <w:szCs w:val="23"/>
          <w:lang w:val="hy-AM" w:eastAsia="ru-RU"/>
        </w:rPr>
        <w:t xml:space="preserve"> «Տ</w:t>
      </w:r>
      <w:r w:rsidR="00FE0AF5" w:rsidRPr="00FE0AF5">
        <w:rPr>
          <w:rFonts w:cs="Sylfaen"/>
          <w:color w:val="000000"/>
          <w:sz w:val="23"/>
          <w:szCs w:val="23"/>
          <w:lang w:val="hy-AM" w:eastAsia="ru-RU"/>
        </w:rPr>
        <w:t>ավուշ տեքստիլ</w:t>
      </w:r>
      <w:r w:rsidRPr="00B822EA">
        <w:rPr>
          <w:rFonts w:cs="Sylfaen"/>
          <w:color w:val="000000"/>
          <w:sz w:val="23"/>
          <w:szCs w:val="23"/>
          <w:lang w:val="hy-AM" w:eastAsia="ru-RU"/>
        </w:rPr>
        <w:t>»</w:t>
      </w:r>
      <w:r w:rsidR="00FE0AF5" w:rsidRPr="00FE0AF5">
        <w:rPr>
          <w:rFonts w:cs="Sylfaen"/>
          <w:color w:val="000000"/>
          <w:sz w:val="23"/>
          <w:szCs w:val="23"/>
          <w:lang w:val="hy-AM" w:eastAsia="ru-RU"/>
        </w:rPr>
        <w:t>ն</w:t>
      </w:r>
      <w:r w:rsidRPr="00B822EA">
        <w:rPr>
          <w:rFonts w:cs="Sylfaen"/>
          <w:color w:val="000000"/>
          <w:sz w:val="23"/>
          <w:szCs w:val="23"/>
          <w:lang w:val="hy-AM" w:eastAsia="ru-RU"/>
        </w:rPr>
        <w:t xml:space="preserve"> իրականացն</w:t>
      </w:r>
      <w:r w:rsidR="00B53A90" w:rsidRPr="00B822EA">
        <w:rPr>
          <w:rFonts w:cs="Sylfaen"/>
          <w:color w:val="000000"/>
          <w:sz w:val="23"/>
          <w:szCs w:val="23"/>
          <w:lang w:val="hy-AM" w:eastAsia="ru-RU"/>
        </w:rPr>
        <w:t>ում է</w:t>
      </w:r>
      <w:r w:rsidRPr="00B822EA">
        <w:rPr>
          <w:rFonts w:cs="Sylfaen"/>
          <w:color w:val="000000"/>
          <w:sz w:val="23"/>
          <w:szCs w:val="23"/>
          <w:lang w:val="hy-AM" w:eastAsia="ru-RU"/>
        </w:rPr>
        <w:t xml:space="preserve">  ձեռնոցների արտադրություն,  որտեղ</w:t>
      </w:r>
      <w:r w:rsidR="00B53A90" w:rsidRPr="00B822EA">
        <w:rPr>
          <w:rFonts w:cs="Sylfaen"/>
          <w:color w:val="000000"/>
          <w:sz w:val="23"/>
          <w:szCs w:val="23"/>
          <w:lang w:val="hy-AM" w:eastAsia="ru-RU"/>
        </w:rPr>
        <w:t xml:space="preserve"> կա</w:t>
      </w:r>
      <w:r w:rsidRPr="00B822EA">
        <w:rPr>
          <w:rFonts w:cs="Sylfaen"/>
          <w:color w:val="000000"/>
          <w:sz w:val="23"/>
          <w:szCs w:val="23"/>
          <w:lang w:val="hy-AM" w:eastAsia="ru-RU"/>
        </w:rPr>
        <w:t xml:space="preserve">  </w:t>
      </w:r>
      <w:r w:rsidR="000164DC" w:rsidRPr="000164DC">
        <w:rPr>
          <w:rFonts w:cs="Sylfaen"/>
          <w:color w:val="000000"/>
          <w:sz w:val="23"/>
          <w:szCs w:val="23"/>
          <w:lang w:val="hy-AM" w:eastAsia="ru-RU"/>
        </w:rPr>
        <w:t>7</w:t>
      </w:r>
      <w:r w:rsidRPr="00B822EA">
        <w:rPr>
          <w:rFonts w:cs="Sylfaen"/>
          <w:color w:val="000000"/>
          <w:sz w:val="23"/>
          <w:szCs w:val="23"/>
          <w:lang w:val="hy-AM" w:eastAsia="ru-RU"/>
        </w:rPr>
        <w:t>00 աշխատատեղ:</w:t>
      </w:r>
      <w:r w:rsidR="007E40BE" w:rsidRPr="007E40BE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</w:p>
    <w:p w:rsidR="007E16FC" w:rsidRPr="00FE0AF5" w:rsidRDefault="007E16FC" w:rsidP="003100AB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hy-AM" w:eastAsia="ru-RU"/>
        </w:rPr>
      </w:pPr>
      <w:r w:rsidRPr="007E16FC">
        <w:rPr>
          <w:rFonts w:cs="Sylfaen"/>
          <w:color w:val="000000"/>
          <w:sz w:val="23"/>
          <w:szCs w:val="23"/>
          <w:lang w:val="hy-AM" w:eastAsia="ru-RU"/>
        </w:rPr>
        <w:t>Բերդ համայնքում լայն կիրառություն ունի Երևանի կոնյակի գործարանի Բերդի մասնաճյուղը: Այն ընդունում է գրեթե ողջ տարածաշրջանի բերքը</w:t>
      </w:r>
      <w:r w:rsidR="00FE0AF5" w:rsidRPr="00FE0AF5">
        <w:rPr>
          <w:rFonts w:cs="Sylfaen"/>
          <w:color w:val="000000"/>
          <w:sz w:val="23"/>
          <w:szCs w:val="23"/>
          <w:lang w:val="hy-AM" w:eastAsia="ru-RU"/>
        </w:rPr>
        <w:t xml:space="preserve"> և մթերում:</w:t>
      </w:r>
    </w:p>
    <w:p w:rsidR="000164DC" w:rsidRDefault="000164DC" w:rsidP="003100AB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hy-AM" w:eastAsia="ru-RU"/>
        </w:rPr>
      </w:pPr>
      <w:r w:rsidRPr="000164DC">
        <w:rPr>
          <w:rFonts w:cs="Sylfaen"/>
          <w:color w:val="000000"/>
          <w:sz w:val="23"/>
          <w:szCs w:val="23"/>
          <w:lang w:val="hy-AM" w:eastAsia="ru-RU"/>
        </w:rPr>
        <w:t xml:space="preserve">Այգեձոր 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>բնակավայրում</w:t>
      </w:r>
      <w:r w:rsidRPr="000164DC">
        <w:rPr>
          <w:rFonts w:cs="Sylfaen"/>
          <w:color w:val="000000"/>
          <w:sz w:val="23"/>
          <w:szCs w:val="23"/>
          <w:lang w:val="hy-AM" w:eastAsia="ru-RU"/>
        </w:rPr>
        <w:t xml:space="preserve"> գործում է&lt;&lt;Էկո գարդեն&gt;&gt; պահածոների գործարանը, որը ընդունում, մշակում և պահածոյացնում է տարբեր մրգեր:</w:t>
      </w:r>
    </w:p>
    <w:p w:rsidR="000164DC" w:rsidRDefault="000164DC" w:rsidP="003100AB">
      <w:pPr>
        <w:autoSpaceDE w:val="0"/>
        <w:autoSpaceDN w:val="0"/>
        <w:adjustRightInd w:val="0"/>
        <w:spacing w:after="37" w:line="240" w:lineRule="auto"/>
        <w:rPr>
          <w:rFonts w:cs="Sylfaen"/>
          <w:color w:val="000000"/>
          <w:sz w:val="23"/>
          <w:szCs w:val="23"/>
          <w:lang w:val="hy-AM" w:eastAsia="ru-RU"/>
        </w:rPr>
      </w:pPr>
      <w:r w:rsidRPr="000164DC">
        <w:rPr>
          <w:rFonts w:cs="Sylfaen"/>
          <w:color w:val="000000"/>
          <w:sz w:val="23"/>
          <w:szCs w:val="23"/>
          <w:lang w:val="hy-AM" w:eastAsia="ru-RU"/>
        </w:rPr>
        <w:t xml:space="preserve">Չինարի 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>բնակավայրում</w:t>
      </w:r>
      <w:r w:rsidRPr="000164DC">
        <w:rPr>
          <w:rFonts w:cs="Sylfaen"/>
          <w:color w:val="000000"/>
          <w:sz w:val="23"/>
          <w:szCs w:val="23"/>
          <w:lang w:val="hy-AM" w:eastAsia="ru-RU"/>
        </w:rPr>
        <w:t xml:space="preserve"> գործում է չրի  2 արտադրամաս և ևս 2-ը գտնվում են ընթացքի մեջ:</w:t>
      </w:r>
    </w:p>
    <w:p w:rsidR="00F1385C" w:rsidRDefault="00F91AFC" w:rsidP="007E40BE">
      <w:pPr>
        <w:autoSpaceDE w:val="0"/>
        <w:autoSpaceDN w:val="0"/>
        <w:adjustRightInd w:val="0"/>
        <w:spacing w:after="37" w:line="240" w:lineRule="auto"/>
        <w:jc w:val="left"/>
        <w:rPr>
          <w:rFonts w:cs="Sylfaen"/>
          <w:color w:val="000000"/>
          <w:sz w:val="23"/>
          <w:szCs w:val="23"/>
          <w:lang w:val="hy-AM" w:eastAsia="ru-RU"/>
        </w:rPr>
      </w:pP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Տավուշ 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>բնակավայրում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 լայն գործունեություն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 է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 ծավալում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0164DC">
        <w:rPr>
          <w:rFonts w:cs="Sylfaen"/>
          <w:color w:val="000000"/>
          <w:sz w:val="23"/>
          <w:szCs w:val="23"/>
          <w:lang w:val="hy-AM" w:eastAsia="ru-RU"/>
        </w:rPr>
        <w:t xml:space="preserve">&lt;&lt;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>Դարման թեյ</w:t>
      </w:r>
      <w:r w:rsidRPr="000164DC">
        <w:rPr>
          <w:rFonts w:cs="Sylfaen"/>
          <w:color w:val="000000"/>
          <w:sz w:val="23"/>
          <w:szCs w:val="23"/>
          <w:lang w:val="hy-AM" w:eastAsia="ru-RU"/>
        </w:rPr>
        <w:t>&gt;&gt;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 առողջարար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>թեյերի</w:t>
      </w:r>
    </w:p>
    <w:p w:rsidR="00F91AFC" w:rsidRPr="00F91AFC" w:rsidRDefault="00F1385C" w:rsidP="009437B5">
      <w:pPr>
        <w:autoSpaceDE w:val="0"/>
        <w:autoSpaceDN w:val="0"/>
        <w:adjustRightInd w:val="0"/>
        <w:spacing w:after="37" w:line="240" w:lineRule="auto"/>
        <w:ind w:left="1440" w:hanging="1440"/>
        <w:jc w:val="left"/>
        <w:rPr>
          <w:rFonts w:cs="Sylfaen"/>
          <w:color w:val="000000"/>
          <w:sz w:val="23"/>
          <w:szCs w:val="23"/>
          <w:lang w:val="hy-AM" w:eastAsia="ru-RU"/>
        </w:rPr>
      </w:pPr>
      <w:r w:rsidRPr="00F1385C">
        <w:rPr>
          <w:rFonts w:cs="Sylfaen"/>
          <w:color w:val="000000"/>
          <w:sz w:val="23"/>
          <w:szCs w:val="23"/>
          <w:lang w:val="hy-AM" w:eastAsia="ru-RU"/>
        </w:rPr>
        <w:t xml:space="preserve"> արտա</w:t>
      </w:r>
      <w:r w:rsidR="00F91AFC" w:rsidRPr="00F91AFC">
        <w:rPr>
          <w:rFonts w:cs="Sylfaen"/>
          <w:color w:val="000000"/>
          <w:sz w:val="23"/>
          <w:szCs w:val="23"/>
          <w:lang w:val="hy-AM" w:eastAsia="ru-RU"/>
        </w:rPr>
        <w:t>դրամասը:</w:t>
      </w:r>
      <w:r w:rsidRPr="00F1385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="00F91AFC" w:rsidRPr="00F91AFC">
        <w:rPr>
          <w:rFonts w:cs="Sylfaen"/>
          <w:color w:val="000000"/>
          <w:sz w:val="23"/>
          <w:szCs w:val="23"/>
          <w:lang w:val="hy-AM" w:eastAsia="ru-RU"/>
        </w:rPr>
        <w:t>Գործում է նաև ծխախոտի չորանոցը:</w:t>
      </w:r>
    </w:p>
    <w:p w:rsidR="00F91AFC" w:rsidRPr="00404F29" w:rsidRDefault="00F91AFC" w:rsidP="00F91AFC">
      <w:pPr>
        <w:autoSpaceDE w:val="0"/>
        <w:autoSpaceDN w:val="0"/>
        <w:adjustRightInd w:val="0"/>
        <w:spacing w:after="37" w:line="240" w:lineRule="auto"/>
        <w:ind w:left="1440" w:hanging="1440"/>
        <w:rPr>
          <w:rFonts w:cs="Sylfaen"/>
          <w:color w:val="000000"/>
          <w:sz w:val="23"/>
          <w:szCs w:val="23"/>
          <w:lang w:val="hy-AM" w:eastAsia="ru-RU"/>
        </w:rPr>
      </w:pPr>
      <w:r w:rsidRPr="00404F29">
        <w:rPr>
          <w:rFonts w:cs="Sylfaen"/>
          <w:color w:val="000000"/>
          <w:sz w:val="23"/>
          <w:szCs w:val="23"/>
          <w:lang w:val="hy-AM" w:eastAsia="ru-RU"/>
        </w:rPr>
        <w:t xml:space="preserve">Նորաշեն </w:t>
      </w:r>
      <w:r w:rsidR="009437B5" w:rsidRPr="009437B5">
        <w:rPr>
          <w:rFonts w:cs="Sylfaen"/>
          <w:color w:val="000000"/>
          <w:sz w:val="23"/>
          <w:szCs w:val="23"/>
          <w:lang w:val="hy-AM" w:eastAsia="ru-RU"/>
        </w:rPr>
        <w:t>բնակավայրում</w:t>
      </w:r>
      <w:r w:rsidRPr="00404F29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F91AFC">
        <w:rPr>
          <w:rFonts w:cs="Sylfaen"/>
          <w:color w:val="000000"/>
          <w:sz w:val="23"/>
          <w:szCs w:val="23"/>
          <w:lang w:val="hy-AM" w:eastAsia="ru-RU"/>
        </w:rPr>
        <w:t xml:space="preserve"> </w:t>
      </w:r>
      <w:r w:rsidRPr="00404F29">
        <w:rPr>
          <w:rFonts w:cs="Sylfaen"/>
          <w:color w:val="000000"/>
          <w:sz w:val="23"/>
          <w:szCs w:val="23"/>
          <w:lang w:val="hy-AM" w:eastAsia="ru-RU"/>
        </w:rPr>
        <w:t xml:space="preserve">գործում է </w:t>
      </w:r>
      <w:r w:rsidR="00404F29" w:rsidRPr="000164DC">
        <w:rPr>
          <w:rFonts w:cs="Sylfaen"/>
          <w:color w:val="000000"/>
          <w:sz w:val="23"/>
          <w:szCs w:val="23"/>
          <w:lang w:val="hy-AM" w:eastAsia="ru-RU"/>
        </w:rPr>
        <w:t>&lt;&lt;</w:t>
      </w:r>
      <w:r w:rsidR="00404F29" w:rsidRPr="00F91AFC">
        <w:rPr>
          <w:rFonts w:cs="Sylfaen"/>
          <w:color w:val="000000"/>
          <w:sz w:val="23"/>
          <w:szCs w:val="23"/>
          <w:lang w:val="hy-AM" w:eastAsia="ru-RU"/>
        </w:rPr>
        <w:t>Տավ</w:t>
      </w:r>
      <w:r w:rsidR="00F1385C" w:rsidRPr="00F1385C">
        <w:rPr>
          <w:rFonts w:cs="Sylfaen"/>
          <w:color w:val="000000"/>
          <w:sz w:val="23"/>
          <w:szCs w:val="23"/>
          <w:lang w:val="hy-AM" w:eastAsia="ru-RU"/>
        </w:rPr>
        <w:t>շ</w:t>
      </w:r>
      <w:r w:rsidR="00404F29" w:rsidRPr="00404F29">
        <w:rPr>
          <w:rFonts w:cs="Sylfaen"/>
          <w:color w:val="000000"/>
          <w:sz w:val="23"/>
          <w:szCs w:val="23"/>
          <w:lang w:val="hy-AM" w:eastAsia="ru-RU"/>
        </w:rPr>
        <w:t>ո հատիկ</w:t>
      </w:r>
      <w:r w:rsidR="00404F29" w:rsidRPr="000164DC">
        <w:rPr>
          <w:rFonts w:cs="Sylfaen"/>
          <w:color w:val="000000"/>
          <w:sz w:val="23"/>
          <w:szCs w:val="23"/>
          <w:lang w:val="hy-AM" w:eastAsia="ru-RU"/>
        </w:rPr>
        <w:t>&gt;&gt;</w:t>
      </w:r>
      <w:r w:rsidR="00404F29" w:rsidRPr="00404F29">
        <w:rPr>
          <w:rFonts w:cs="Sylfaen"/>
          <w:color w:val="000000"/>
          <w:sz w:val="23"/>
          <w:szCs w:val="23"/>
          <w:lang w:val="hy-AM" w:eastAsia="ru-RU"/>
        </w:rPr>
        <w:t xml:space="preserve"> հատիկընդեղենի գործարանը:</w:t>
      </w:r>
    </w:p>
    <w:p w:rsidR="000F3371" w:rsidRPr="00B822EA" w:rsidRDefault="000F3371" w:rsidP="000F3371">
      <w:pPr>
        <w:tabs>
          <w:tab w:val="left" w:pos="7470"/>
        </w:tabs>
        <w:spacing w:line="240" w:lineRule="auto"/>
        <w:jc w:val="center"/>
        <w:rPr>
          <w:b/>
          <w:lang w:val="hy-AM"/>
        </w:rPr>
      </w:pPr>
    </w:p>
    <w:p w:rsidR="003100AB" w:rsidRPr="00B822EA" w:rsidRDefault="003100AB" w:rsidP="003100AB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hy-AM"/>
        </w:rPr>
      </w:pPr>
    </w:p>
    <w:p w:rsidR="003100AB" w:rsidRPr="00B822EA" w:rsidRDefault="00F32CB7" w:rsidP="003100AB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hy-AM"/>
        </w:rPr>
      </w:pPr>
      <w:r w:rsidRPr="00B822EA">
        <w:rPr>
          <w:rFonts w:cs="Sylfaen"/>
          <w:b/>
          <w:sz w:val="28"/>
          <w:szCs w:val="28"/>
          <w:lang w:val="hy-AM"/>
        </w:rPr>
        <w:t>4</w:t>
      </w:r>
      <w:r w:rsidR="003100AB" w:rsidRPr="00B822EA">
        <w:rPr>
          <w:rFonts w:cs="Sylfaen"/>
          <w:b/>
          <w:sz w:val="28"/>
          <w:szCs w:val="28"/>
          <w:lang w:val="hy-AM"/>
        </w:rPr>
        <w:t>. ՀԱՄԱՅՆՔԻ ՖԻՆԱՆՍԱԿԱՆ ԻՐԱՎԻՃԱԿԻ ՎԵՐԼՈՒԾՈՒԹՅՈՒՆ, ԳՆԱՀԱՏԱԿԱՆ ԵՎ ԿԱՆԽԱՏԵՍՈՒՄ</w:t>
      </w:r>
    </w:p>
    <w:p w:rsidR="003100AB" w:rsidRPr="00B822EA" w:rsidRDefault="003100AB" w:rsidP="003100AB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hy-AM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"/>
        <w:gridCol w:w="2660"/>
        <w:gridCol w:w="980"/>
        <w:gridCol w:w="992"/>
        <w:gridCol w:w="992"/>
        <w:gridCol w:w="1005"/>
        <w:gridCol w:w="979"/>
        <w:gridCol w:w="980"/>
        <w:gridCol w:w="992"/>
        <w:gridCol w:w="1018"/>
      </w:tblGrid>
      <w:tr w:rsidR="003100AB" w:rsidRPr="003934B8" w:rsidTr="007367B2">
        <w:trPr>
          <w:gridBefore w:val="1"/>
          <w:wBefore w:w="34" w:type="dxa"/>
          <w:trHeight w:val="315"/>
        </w:trPr>
        <w:tc>
          <w:tcPr>
            <w:tcW w:w="10598" w:type="dxa"/>
            <w:gridSpan w:val="9"/>
          </w:tcPr>
          <w:p w:rsidR="00B822EA" w:rsidRPr="001B5674" w:rsidRDefault="000C5D55" w:rsidP="00B822EA">
            <w:pPr>
              <w:pStyle w:val="Default"/>
              <w:rPr>
                <w:sz w:val="22"/>
                <w:szCs w:val="22"/>
                <w:lang w:val="hy-AM"/>
              </w:rPr>
            </w:pPr>
            <w:r w:rsidRPr="000C5D55">
              <w:rPr>
                <w:sz w:val="22"/>
                <w:szCs w:val="22"/>
                <w:lang w:val="hy-AM"/>
              </w:rPr>
              <w:t>4</w:t>
            </w:r>
            <w:r w:rsidR="00B822EA" w:rsidRPr="001B5674">
              <w:rPr>
                <w:sz w:val="22"/>
                <w:szCs w:val="22"/>
                <w:lang w:val="hy-AM"/>
              </w:rPr>
              <w:t>.1 Համայնքի 20</w:t>
            </w:r>
            <w:r w:rsidR="00B822EA">
              <w:rPr>
                <w:sz w:val="22"/>
                <w:szCs w:val="22"/>
                <w:lang w:val="hy-AM"/>
              </w:rPr>
              <w:t>22</w:t>
            </w:r>
            <w:r w:rsidR="00B822EA" w:rsidRPr="001B5674">
              <w:rPr>
                <w:sz w:val="22"/>
                <w:szCs w:val="22"/>
                <w:lang w:val="hy-AM"/>
              </w:rPr>
              <w:t>-20</w:t>
            </w:r>
            <w:r w:rsidR="00B822EA">
              <w:rPr>
                <w:sz w:val="22"/>
                <w:szCs w:val="22"/>
                <w:lang w:val="hy-AM"/>
              </w:rPr>
              <w:t>23</w:t>
            </w:r>
            <w:r w:rsidR="00B822EA" w:rsidRPr="001B5674">
              <w:rPr>
                <w:sz w:val="22"/>
                <w:szCs w:val="22"/>
                <w:lang w:val="hy-AM"/>
              </w:rPr>
              <w:t>թթ. բյուջեների մուտքերի ցուցանիշները և 20</w:t>
            </w:r>
            <w:r w:rsidR="003A635A">
              <w:rPr>
                <w:sz w:val="22"/>
                <w:szCs w:val="22"/>
                <w:lang w:val="hy-AM"/>
              </w:rPr>
              <w:t>24</w:t>
            </w:r>
            <w:r w:rsidR="00B822EA" w:rsidRPr="001B5674">
              <w:rPr>
                <w:sz w:val="22"/>
                <w:szCs w:val="22"/>
                <w:lang w:val="hy-AM"/>
              </w:rPr>
              <w:t>-202</w:t>
            </w:r>
            <w:r w:rsidR="003A635A">
              <w:rPr>
                <w:sz w:val="22"/>
                <w:szCs w:val="22"/>
                <w:lang w:val="hy-AM"/>
              </w:rPr>
              <w:t>7</w:t>
            </w:r>
            <w:r w:rsidR="00B822EA" w:rsidRPr="001B5674">
              <w:rPr>
                <w:sz w:val="22"/>
                <w:szCs w:val="22"/>
                <w:lang w:val="hy-AM"/>
              </w:rPr>
              <w:t>թթ. բյուջեների մուտքերի կանխատեսումը</w:t>
            </w:r>
            <w:r w:rsidR="00B822EA">
              <w:rPr>
                <w:sz w:val="22"/>
                <w:szCs w:val="22"/>
                <w:lang w:val="hy-AM"/>
              </w:rPr>
              <w:t>(</w:t>
            </w:r>
            <w:r w:rsidR="00B822EA" w:rsidRPr="00826D5C">
              <w:rPr>
                <w:sz w:val="22"/>
                <w:szCs w:val="22"/>
                <w:lang w:val="hy-AM"/>
              </w:rPr>
              <w:t>հազար</w:t>
            </w:r>
            <w:r w:rsidR="009437B5" w:rsidRPr="009437B5">
              <w:rPr>
                <w:sz w:val="22"/>
                <w:szCs w:val="22"/>
                <w:lang w:val="hy-AM"/>
              </w:rPr>
              <w:t xml:space="preserve"> </w:t>
            </w:r>
            <w:r w:rsidR="009437B5" w:rsidRPr="007E16FC">
              <w:rPr>
                <w:sz w:val="22"/>
                <w:szCs w:val="22"/>
                <w:lang w:val="hy-AM"/>
              </w:rPr>
              <w:t>ՀՀ</w:t>
            </w:r>
            <w:r w:rsidR="00B822EA" w:rsidRPr="00826D5C">
              <w:rPr>
                <w:sz w:val="22"/>
                <w:szCs w:val="22"/>
                <w:lang w:val="hy-AM"/>
              </w:rPr>
              <w:t xml:space="preserve"> դրամ</w:t>
            </w:r>
            <w:r w:rsidR="00B822EA">
              <w:rPr>
                <w:sz w:val="22"/>
                <w:szCs w:val="22"/>
                <w:lang w:val="hy-AM"/>
              </w:rPr>
              <w:t>)</w:t>
            </w:r>
            <w:r w:rsidR="00B822EA" w:rsidRPr="00826D5C">
              <w:rPr>
                <w:sz w:val="22"/>
                <w:szCs w:val="22"/>
                <w:lang w:val="hy-AM"/>
              </w:rPr>
              <w:t>:</w:t>
            </w:r>
            <w:r w:rsidR="00B822EA" w:rsidRPr="001B5674">
              <w:rPr>
                <w:sz w:val="22"/>
                <w:szCs w:val="22"/>
                <w:lang w:val="hy-AM"/>
              </w:rPr>
              <w:t xml:space="preserve"> </w:t>
            </w:r>
          </w:p>
          <w:p w:rsidR="003100AB" w:rsidRPr="00B822EA" w:rsidRDefault="003100AB" w:rsidP="00894C0D">
            <w:pPr>
              <w:pStyle w:val="Default"/>
              <w:rPr>
                <w:sz w:val="22"/>
                <w:szCs w:val="22"/>
                <w:lang w:val="hy-AM"/>
              </w:rPr>
            </w:pPr>
          </w:p>
        </w:tc>
      </w:tr>
      <w:tr w:rsidR="007367B2" w:rsidRPr="00F804C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0"/>
        </w:trPr>
        <w:tc>
          <w:tcPr>
            <w:tcW w:w="2694" w:type="dxa"/>
            <w:gridSpan w:val="2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ՄՈՒՏՔԵՐԻ ԱՆՎԱՆՈՒՄԸ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hy-AM"/>
              </w:rPr>
              <w:t>22</w:t>
            </w:r>
            <w:r w:rsidRPr="00F804CC">
              <w:rPr>
                <w:b/>
                <w:sz w:val="18"/>
                <w:szCs w:val="18"/>
              </w:rPr>
              <w:t>թ փաստ.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hy-AM"/>
              </w:rPr>
              <w:t>2</w:t>
            </w:r>
            <w:r w:rsidRPr="00F804CC">
              <w:rPr>
                <w:b/>
                <w:sz w:val="18"/>
                <w:szCs w:val="18"/>
              </w:rPr>
              <w:t xml:space="preserve"> նախ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hy-AM"/>
              </w:rPr>
              <w:t>3</w:t>
            </w:r>
            <w:r w:rsidRPr="00F804CC">
              <w:rPr>
                <w:b/>
                <w:sz w:val="18"/>
                <w:szCs w:val="18"/>
              </w:rPr>
              <w:t xml:space="preserve"> փաստ</w:t>
            </w:r>
          </w:p>
        </w:tc>
        <w:tc>
          <w:tcPr>
            <w:tcW w:w="1005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rPr>
                <w:b/>
                <w:sz w:val="18"/>
                <w:szCs w:val="18"/>
              </w:rPr>
            </w:pPr>
            <w:r w:rsidRPr="00F804C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hy-AM"/>
              </w:rPr>
              <w:t xml:space="preserve">3 </w:t>
            </w:r>
            <w:r w:rsidRPr="00F804CC">
              <w:rPr>
                <w:b/>
                <w:sz w:val="18"/>
                <w:szCs w:val="18"/>
              </w:rPr>
              <w:t>նախ.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>20</w:t>
            </w:r>
            <w:r w:rsidR="003A635A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24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>20</w:t>
            </w:r>
            <w:r w:rsidR="003A635A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25</w:t>
            </w: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3A635A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6</w:t>
            </w: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</w:pP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3A635A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7</w:t>
            </w:r>
            <w:r w:rsidRPr="00F804CC">
              <w:rPr>
                <w:rFonts w:eastAsia="Times New Roman" w:cs="Calibri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F804CC">
              <w:rPr>
                <w:rFonts w:eastAsia="Times New Roman" w:cs="Sylfaen"/>
                <w:b/>
                <w:bCs/>
                <w:sz w:val="18"/>
                <w:szCs w:val="18"/>
                <w:lang w:val="ru-RU" w:eastAsia="ru-RU"/>
              </w:rPr>
              <w:t>կանխ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2694" w:type="dxa"/>
            <w:gridSpan w:val="2"/>
            <w:shd w:val="clear" w:color="auto" w:fill="auto"/>
            <w:hideMark/>
          </w:tcPr>
          <w:p w:rsidR="007367B2" w:rsidRPr="00F804C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Calibri" w:eastAsia="Times New Roman" w:hAnsi="Calibri" w:cs="Calibri"/>
                <w:sz w:val="16"/>
                <w:szCs w:val="16"/>
                <w:lang w:val="ru-RU" w:eastAsia="ru-RU"/>
              </w:rPr>
              <w:t>9</w:t>
            </w:r>
          </w:p>
        </w:tc>
      </w:tr>
      <w:tr w:rsidR="007367B2" w:rsidRPr="008613A3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1"/>
        </w:trPr>
        <w:tc>
          <w:tcPr>
            <w:tcW w:w="2694" w:type="dxa"/>
            <w:gridSpan w:val="2"/>
            <w:shd w:val="clear" w:color="auto" w:fill="auto"/>
            <w:hideMark/>
          </w:tcPr>
          <w:p w:rsidR="007367B2" w:rsidRPr="007624F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7624F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´Úàôæºî²ÚÆÜ Øàôîøºð ÀÜ¸²ØºÜÀ(1+2+3)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2161118,4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1277250,0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1238127,0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0F50E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3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00000,0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0F50E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14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0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0F50E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4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50000,0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15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0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0000,0</w:t>
            </w:r>
          </w:p>
        </w:tc>
      </w:tr>
      <w:tr w:rsidR="007367B2" w:rsidRPr="008613A3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7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ԸՆԴԱՄԵՆԸ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2161118,4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1277250,0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1238127,0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1300000.0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1400000.0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1450000.0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1500000.0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1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>1.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ԵՎ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ՏՈՒՐՔԵՐ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</w:tr>
      <w:tr w:rsidR="007367B2" w:rsidRPr="0052630D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2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1.1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Գույքային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հարկեր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անշարժ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գույքից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48135,4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58000,0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61000,0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63000.0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6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Գույքահարկ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տարածքներում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գտնվող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շենքերի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և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շինությունների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44586,1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49443,8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53000,0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54500.0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8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Հողի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տարածքներում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գտնվող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3549,3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8556,2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8000,0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12000.0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16000.0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2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1.2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Գույքային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հարկեր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գույքից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119002,9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105000,0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120000,0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130000.0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150000.0</w:t>
            </w:r>
          </w:p>
        </w:tc>
      </w:tr>
      <w:tr w:rsidR="007367B2" w:rsidRPr="0052630D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Գույքահարկ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փոխադրամիջոցների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119002,9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105000,0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120000,0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130000.0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145000.0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150000.0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1.3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Ապրանքների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օգտագործման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կամ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գործունեության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իրականացման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թույլտվության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5996,9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4800,0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6200,0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6500.0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8500.0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9000.0</w:t>
            </w:r>
          </w:p>
        </w:tc>
      </w:tr>
      <w:tr w:rsidR="007367B2" w:rsidRPr="0052630D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Տեղական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տուրքեր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5996,9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4800,0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6200,0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613A3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6500.0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7500.0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52630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8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1.4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Ապրանքների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մատակարարումից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և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ծառայությունների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մատուցումից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պարտադիր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4538,2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5500.0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6250.0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6500.0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9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b/>
                <w:bCs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b/>
                <w:bCs/>
                <w:sz w:val="14"/>
                <w:szCs w:val="14"/>
                <w:lang w:val="ru-RU" w:eastAsia="ru-RU"/>
              </w:rPr>
              <w:t>ՊԵՏԱԿԱՆ</w:t>
            </w:r>
            <w:r w:rsidRPr="00082152">
              <w:rPr>
                <w:rFonts w:ascii="Arial LatArm" w:eastAsia="Times New Roman" w:hAnsi="Arial LatArm" w:cs="Calibri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b/>
                <w:bCs/>
                <w:sz w:val="14"/>
                <w:szCs w:val="14"/>
                <w:lang w:val="ru-RU" w:eastAsia="ru-RU"/>
              </w:rPr>
              <w:t>ՏՈՒՐՔ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9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7624F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7624F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2.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ՊԱՇՏՈՆԱԿԱՆ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ԴՐԱՄԱՇՆՈՐՀՆԵՐ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1210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1220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1230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1240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7624F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1250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1260)</w:t>
            </w:r>
            <w:r w:rsidRPr="007624F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7624F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7624F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1875161,8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1003050,0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934525,2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934525.2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1050000.0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1075000.0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1100000.0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93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2.5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Ընթացիկ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ներքին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պաշտոնական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դրամաշնորհներ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`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ստացված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կառավարման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մակարդակներից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1251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1254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1257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1258)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որից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1875161,8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1003050,0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736AD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934525,2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934525.2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1050000.0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1075000.0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1100000.0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ֆինանսական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համահարթեցման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սկզբունքով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տրամադրվող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դոտացիաներ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984550,1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984550,1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916025,0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916025.0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1000000.0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1000000.0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1025000.0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2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տրամադրվող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դոտացիաներ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1255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1256)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15231,9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15231,9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15231,9</w:t>
            </w: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15231.9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30000.0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2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տրամադրվող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նպատակային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հատկացումներ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սուբվենցիաներ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3764,2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3268,3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3268,3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3268.3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45000.0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45000.0</w:t>
            </w:r>
          </w:p>
        </w:tc>
      </w:tr>
      <w:tr w:rsidR="007367B2" w:rsidRPr="00826D5C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3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2.6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Կապիտալ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ներքին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պաշտոնական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դրամաշնորհներ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`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ստացված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կառավարման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մակարդակներից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1261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1262)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6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կապիտալ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ծախսերի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ֆինանսավորման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նպատակային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հատկացումներ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սուբվենցիաներ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871615,6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lastRenderedPageBreak/>
              <w:t xml:space="preserve">3.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1310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1320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1330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1340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1350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1360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1370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1380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1390)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0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3.3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վարձակալությունից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1331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1332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1333 +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1334)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   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17438,5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18499,0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18501,8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19500.0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21000.0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21500.0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22000.0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Համայնքի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սեփականություն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վարձակալության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վարձավճարներ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8677,4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9638,7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11000.0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12000.0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13000.0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5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գույքի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վարձակալությունից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մուտքեր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6762,1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7500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6864,1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CB7EB1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7300.0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A75F1A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A75F1A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8500.0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DC1B7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3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Պետության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կողմից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տեղական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ինքնակառավարման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մարմիններին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պատվիրակված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լիազորությունների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իրականացման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ծախսերի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ֆինանսավորման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պետական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ստացվող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միջոցներ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1999,0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1999,0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3618E6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1999,0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1999.0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1999.0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1999.0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1999.0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3.5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գանձումներ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1351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1352)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72155,3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63000,0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71900,0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75000.0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78000.0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80000.0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82000.0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F260D1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Տեղական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65249,5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60000,0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66900,0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CB7EB1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70000.0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DC1B7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71000.0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DC1B7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72000.0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DC1B7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73000.0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14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Համայնքի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վարչական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տարածքում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ինքնակամ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կառուցված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շենքերի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,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շինությունների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օրինականացման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վճարներ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6905,8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3000,0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</w:pPr>
            <w:r w:rsidRPr="00826D5C">
              <w:rPr>
                <w:rFonts w:ascii="Arial LatArm" w:eastAsia="Times New Roman" w:hAnsi="Arial LatArm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5000,0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80000.0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9000.0</w:t>
            </w:r>
          </w:p>
          <w:p w:rsidR="007367B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  <w:p w:rsidR="007367B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0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3.9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1391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1392 +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1393)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      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այդ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թվում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>`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16579,6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047402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22000.0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24000.0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25000.0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8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Օրենքով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և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իրավական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ակտերով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սահմանված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`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համայնքի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բյուջեի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մուտքագրման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ենթակա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այլ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եկամուտներ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102F2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16579,6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102F2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19000,0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102F2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19000,0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19000.0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22000.0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24000.0</w:t>
            </w: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  <w:t>25000.0</w:t>
            </w: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9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4A6D7D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ՀԻՄՆԱԿԱՆ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ՄԻՋՈՑՆԵՐԻ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ԻՐԱՑՈՒՄԻՑ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ՄՈՒՏՔԵՐ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 xml:space="preserve"> (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6110+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6120+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տող</w:t>
            </w:r>
            <w:r w:rsidRPr="004A6D7D">
              <w:rPr>
                <w:rFonts w:ascii="Arial LatArm" w:eastAsia="Times New Roman" w:hAnsi="Arial LatArm" w:cs="Arial LatArm"/>
                <w:sz w:val="14"/>
                <w:szCs w:val="14"/>
                <w:lang w:eastAsia="ru-RU"/>
              </w:rPr>
              <w:t>6130)</w:t>
            </w:r>
            <w:r w:rsidRPr="004A6D7D">
              <w:rPr>
                <w:rFonts w:ascii="Arial LatArm" w:eastAsia="Times New Roman" w:hAnsi="Arial LatArm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102F2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102F2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102F2F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eastAsia="ru-RU"/>
              </w:rPr>
            </w:pPr>
          </w:p>
        </w:tc>
      </w:tr>
      <w:tr w:rsidR="007367B2" w:rsidRPr="00EB35B2" w:rsidTr="00736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2"/>
        </w:trPr>
        <w:tc>
          <w:tcPr>
            <w:tcW w:w="2694" w:type="dxa"/>
            <w:gridSpan w:val="2"/>
            <w:shd w:val="clear" w:color="000000" w:fill="FFFFFF"/>
            <w:hideMark/>
          </w:tcPr>
          <w:p w:rsidR="007367B2" w:rsidRPr="00082152" w:rsidRDefault="007367B2" w:rsidP="00EC6C94">
            <w:pPr>
              <w:spacing w:line="240" w:lineRule="auto"/>
              <w:jc w:val="left"/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</w:pP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ՀՈՂԻ</w:t>
            </w:r>
            <w:r w:rsidRPr="00082152">
              <w:rPr>
                <w:rFonts w:ascii="Arial LatArm" w:eastAsia="Times New Roman" w:hAnsi="Arial LatArm" w:cs="Calibri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ԻՐԱՑՈՒՄԻՑ</w:t>
            </w:r>
            <w:r w:rsidRPr="00082152">
              <w:rPr>
                <w:rFonts w:ascii="Arial LatArm" w:eastAsia="Times New Roman" w:hAnsi="Arial LatArm" w:cs="Arial LatArm"/>
                <w:sz w:val="14"/>
                <w:szCs w:val="14"/>
                <w:lang w:val="ru-RU" w:eastAsia="ru-RU"/>
              </w:rPr>
              <w:t xml:space="preserve"> </w:t>
            </w:r>
            <w:r w:rsidRPr="00082152">
              <w:rPr>
                <w:rFonts w:eastAsia="Times New Roman" w:cs="Sylfaen"/>
                <w:sz w:val="14"/>
                <w:szCs w:val="14"/>
                <w:lang w:val="ru-RU" w:eastAsia="ru-RU"/>
              </w:rPr>
              <w:t>ՄՈՒՏՔԵՐ</w:t>
            </w: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:rsidR="007367B2" w:rsidRPr="00826D5C" w:rsidRDefault="007367B2" w:rsidP="00EC6C94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sz w:val="16"/>
                <w:szCs w:val="16"/>
                <w:lang w:val="ru-RU" w:eastAsia="ru-RU"/>
              </w:rPr>
            </w:pPr>
          </w:p>
        </w:tc>
      </w:tr>
    </w:tbl>
    <w:p w:rsidR="007367B2" w:rsidRDefault="007367B2" w:rsidP="007367B2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b/>
          <w:lang w:val="ru-RU"/>
        </w:rPr>
      </w:pPr>
    </w:p>
    <w:p w:rsidR="007367B2" w:rsidRDefault="007367B2" w:rsidP="007367B2">
      <w:pPr>
        <w:tabs>
          <w:tab w:val="left" w:pos="9214"/>
        </w:tabs>
        <w:spacing w:line="240" w:lineRule="auto"/>
        <w:ind w:right="-90"/>
        <w:jc w:val="center"/>
        <w:rPr>
          <w:rFonts w:cs="Sylfaen"/>
          <w:b/>
          <w:sz w:val="22"/>
          <w:szCs w:val="22"/>
          <w:lang w:val="ru-RU"/>
        </w:rPr>
      </w:pPr>
    </w:p>
    <w:p w:rsidR="000F3371" w:rsidRPr="00C077BE" w:rsidRDefault="00FA3EBF" w:rsidP="000F3371">
      <w:pPr>
        <w:spacing w:line="240" w:lineRule="auto"/>
        <w:jc w:val="center"/>
        <w:rPr>
          <w:rFonts w:cs="Sylfaen"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ru-RU"/>
        </w:rPr>
        <w:t>5</w:t>
      </w:r>
      <w:r w:rsidR="000F3371" w:rsidRPr="00C077BE">
        <w:rPr>
          <w:rFonts w:cs="Sylfaen"/>
          <w:b/>
          <w:sz w:val="28"/>
          <w:szCs w:val="28"/>
          <w:lang w:val="ru-RU"/>
        </w:rPr>
        <w:t xml:space="preserve">. ՀԱՄԱՅՆՔԻ ՈՒԺԵՂ ԵՎ ԹՈՒՅԼ ԿՈՂՄԵՐԸ, </w:t>
      </w:r>
      <w:r>
        <w:rPr>
          <w:rFonts w:cs="Sylfaen"/>
          <w:b/>
          <w:sz w:val="28"/>
          <w:szCs w:val="28"/>
          <w:lang w:val="ru-RU"/>
        </w:rPr>
        <w:t>ՀՆԱՐԱՎՈՐՈՒԹՅՈՒՆՆԵՐԻ</w:t>
      </w:r>
      <w:r w:rsidR="000F3371" w:rsidRPr="00C077BE">
        <w:rPr>
          <w:rFonts w:cs="Sylfaen"/>
          <w:b/>
          <w:sz w:val="28"/>
          <w:szCs w:val="28"/>
          <w:lang w:val="ru-RU"/>
        </w:rPr>
        <w:t xml:space="preserve"> ԵՎ ՍՊԱՌՆԱԼԻՔՆԵՐ</w:t>
      </w:r>
      <w:r>
        <w:rPr>
          <w:rFonts w:cs="Sylfaen"/>
          <w:b/>
          <w:sz w:val="28"/>
          <w:szCs w:val="28"/>
          <w:lang w:val="ru-RU"/>
        </w:rPr>
        <w:t>Ի</w:t>
      </w:r>
      <w:r w:rsidRPr="00FA3EBF">
        <w:rPr>
          <w:rFonts w:cs="Sylfaen"/>
          <w:b/>
          <w:sz w:val="28"/>
          <w:szCs w:val="28"/>
          <w:lang w:val="ru-RU"/>
        </w:rPr>
        <w:t xml:space="preserve"> (</w:t>
      </w:r>
      <w:r>
        <w:rPr>
          <w:rFonts w:cs="Sylfaen"/>
          <w:b/>
          <w:sz w:val="28"/>
          <w:szCs w:val="28"/>
          <w:lang w:val="ru-RU"/>
        </w:rPr>
        <w:t>ՈՒԹՀՍ</w:t>
      </w:r>
      <w:r w:rsidRPr="00FA3EBF">
        <w:rPr>
          <w:rFonts w:cs="Sylfaen"/>
          <w:b/>
          <w:sz w:val="28"/>
          <w:szCs w:val="28"/>
          <w:lang w:val="ru-RU"/>
        </w:rPr>
        <w:t>)</w:t>
      </w:r>
      <w:r>
        <w:rPr>
          <w:rFonts w:cs="Sylfaen"/>
          <w:b/>
          <w:sz w:val="28"/>
          <w:szCs w:val="28"/>
          <w:lang w:val="ru-RU"/>
        </w:rPr>
        <w:t xml:space="preserve"> ՎԵՐԼՈՒԾՈՒԹՅՈՒՆ</w:t>
      </w:r>
    </w:p>
    <w:p w:rsidR="00FA3EBF" w:rsidRPr="004A6D7D" w:rsidRDefault="00FA3EBF" w:rsidP="000F3371">
      <w:pPr>
        <w:spacing w:line="240" w:lineRule="auto"/>
        <w:rPr>
          <w:rFonts w:cs="Sylfaen"/>
          <w:sz w:val="22"/>
          <w:szCs w:val="22"/>
          <w:lang w:val="ru-RU"/>
        </w:rPr>
      </w:pPr>
    </w:p>
    <w:p w:rsidR="000F3371" w:rsidRPr="004A6D7D" w:rsidRDefault="00FA3EBF" w:rsidP="000F3371">
      <w:pPr>
        <w:spacing w:line="240" w:lineRule="auto"/>
        <w:rPr>
          <w:rFonts w:cs="Sylfaen"/>
          <w:b/>
          <w:lang w:val="ru-RU"/>
        </w:rPr>
      </w:pPr>
      <w:r w:rsidRPr="004A6D7D">
        <w:rPr>
          <w:rFonts w:cs="Sylfaen"/>
          <w:sz w:val="22"/>
          <w:szCs w:val="22"/>
          <w:lang w:val="ru-RU"/>
        </w:rPr>
        <w:t xml:space="preserve">   </w:t>
      </w:r>
      <w:r w:rsidR="000F3371" w:rsidRPr="00F97E36">
        <w:rPr>
          <w:rFonts w:cs="Sylfaen"/>
          <w:sz w:val="22"/>
          <w:szCs w:val="22"/>
          <w:lang w:val="ru-RU"/>
        </w:rPr>
        <w:t>Համայնքի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կայուն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զարգացումն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ապահովող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միջոցառումների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մշակման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և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իրատեսական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արդյունքների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թիրախավորման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համար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անհրաժեշտ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է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գնահատել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համայնքի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ուժեղ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և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թույլ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կողմերը</w:t>
      </w:r>
      <w:r w:rsidR="000F3371" w:rsidRPr="004A6D7D">
        <w:rPr>
          <w:rFonts w:cs="Sylfaen"/>
          <w:sz w:val="22"/>
          <w:szCs w:val="22"/>
          <w:lang w:val="ru-RU"/>
        </w:rPr>
        <w:t xml:space="preserve">, </w:t>
      </w:r>
      <w:r w:rsidR="000F3371" w:rsidRPr="00F97E36">
        <w:rPr>
          <w:rFonts w:cs="Sylfaen"/>
          <w:sz w:val="22"/>
          <w:szCs w:val="22"/>
          <w:lang w:val="ru-RU"/>
        </w:rPr>
        <w:t>արտաքին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միջավայրի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կողմից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ընձեռնված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հնարավորությունները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և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 w:rsidRPr="00F97E36">
        <w:rPr>
          <w:rFonts w:cs="Sylfaen"/>
          <w:sz w:val="22"/>
          <w:szCs w:val="22"/>
          <w:lang w:val="ru-RU"/>
        </w:rPr>
        <w:t>սպատնալիքները</w:t>
      </w:r>
      <w:r w:rsidR="000F3371">
        <w:rPr>
          <w:rFonts w:cs="Sylfaen"/>
          <w:sz w:val="22"/>
          <w:szCs w:val="22"/>
          <w:lang w:val="ru-RU"/>
        </w:rPr>
        <w:t>՝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>
        <w:rPr>
          <w:rFonts w:cs="Sylfaen"/>
          <w:sz w:val="22"/>
          <w:szCs w:val="22"/>
          <w:lang w:val="ru-RU"/>
        </w:rPr>
        <w:t>կատարել</w:t>
      </w:r>
      <w:r w:rsidR="000F3371" w:rsidRPr="004A6D7D">
        <w:rPr>
          <w:rFonts w:cs="Sylfaen"/>
          <w:sz w:val="22"/>
          <w:szCs w:val="22"/>
          <w:lang w:val="ru-RU"/>
        </w:rPr>
        <w:t xml:space="preserve"> </w:t>
      </w:r>
      <w:r w:rsidR="000F3371">
        <w:rPr>
          <w:rFonts w:cs="Sylfaen"/>
          <w:sz w:val="22"/>
          <w:szCs w:val="22"/>
          <w:lang w:val="ru-RU"/>
        </w:rPr>
        <w:t>վերլուծություն</w:t>
      </w:r>
      <w:r w:rsidR="000F3371" w:rsidRPr="004A6D7D">
        <w:rPr>
          <w:rFonts w:cs="Sylfaen"/>
          <w:sz w:val="22"/>
          <w:szCs w:val="22"/>
          <w:lang w:val="ru-RU"/>
        </w:rPr>
        <w:t>:</w:t>
      </w:r>
    </w:p>
    <w:p w:rsidR="000F3371" w:rsidRPr="00C077BE" w:rsidRDefault="000F3371" w:rsidP="000F3371">
      <w:pPr>
        <w:spacing w:line="240" w:lineRule="auto"/>
        <w:jc w:val="center"/>
        <w:rPr>
          <w:b/>
          <w:lang w:val="ru-RU"/>
        </w:rPr>
      </w:pPr>
      <w:r w:rsidRPr="004A6D7D">
        <w:rPr>
          <w:rFonts w:cs="Sylfaen"/>
          <w:b/>
          <w:lang w:val="ru-RU"/>
        </w:rPr>
        <w:br/>
      </w:r>
      <w:r w:rsidR="00FA3EBF" w:rsidRPr="004A6D7D">
        <w:rPr>
          <w:rFonts w:cs="Sylfaen"/>
          <w:b/>
          <w:lang w:val="ru-RU"/>
        </w:rPr>
        <w:t>5</w:t>
      </w:r>
      <w:r>
        <w:rPr>
          <w:rFonts w:cs="Sylfaen"/>
          <w:b/>
          <w:lang w:val="ru-RU"/>
        </w:rPr>
        <w:t xml:space="preserve">.1 </w:t>
      </w:r>
      <w:r w:rsidRPr="00E93248">
        <w:rPr>
          <w:rFonts w:cs="Sylfaen"/>
          <w:b/>
        </w:rPr>
        <w:t>Համայնքի</w:t>
      </w:r>
      <w:r w:rsidRPr="00E93248">
        <w:rPr>
          <w:b/>
          <w:lang w:val="ru-RU"/>
        </w:rPr>
        <w:t xml:space="preserve"> </w:t>
      </w:r>
      <w:r w:rsidRPr="00E93248">
        <w:rPr>
          <w:rFonts w:cs="Sylfaen"/>
          <w:b/>
        </w:rPr>
        <w:t>ուժեղ</w:t>
      </w:r>
      <w:r w:rsidRPr="00E93248">
        <w:rPr>
          <w:b/>
          <w:lang w:val="ru-RU"/>
        </w:rPr>
        <w:t xml:space="preserve"> </w:t>
      </w:r>
      <w:r w:rsidRPr="00E93248">
        <w:rPr>
          <w:rFonts w:cs="Sylfaen"/>
          <w:b/>
        </w:rPr>
        <w:t>կողմերը</w:t>
      </w:r>
      <w:r>
        <w:rPr>
          <w:rFonts w:cs="Sylfaen"/>
          <w:b/>
          <w:lang w:val="ru-RU"/>
        </w:rPr>
        <w:br/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  <w:lang w:val="ru-RU"/>
        </w:rPr>
        <w:t xml:space="preserve">Համայնքը ունի անասնապահության զարգացման համար հարուստ բնական կերային </w:t>
      </w:r>
      <w:r>
        <w:rPr>
          <w:rFonts w:cs="Sylfaen"/>
          <w:sz w:val="22"/>
          <w:szCs w:val="22"/>
          <w:lang w:val="ru-RU"/>
        </w:rPr>
        <w:t>բազա</w:t>
      </w:r>
      <w:r w:rsidRPr="002D5E60">
        <w:rPr>
          <w:rFonts w:cs="Sylfaen"/>
          <w:sz w:val="22"/>
          <w:szCs w:val="22"/>
          <w:lang w:val="ru-RU"/>
        </w:rPr>
        <w:t>: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  <w:lang w:val="ru-RU"/>
        </w:rPr>
        <w:t>Հ</w:t>
      </w:r>
      <w:r w:rsidRPr="002D5E60">
        <w:rPr>
          <w:rFonts w:cs="Sylfaen"/>
          <w:sz w:val="22"/>
          <w:szCs w:val="22"/>
        </w:rPr>
        <w:t>ասարակական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կազմակերպությունների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լայն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սպեկտրի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առկայությունը</w:t>
      </w:r>
      <w:r w:rsidRPr="002D5E60">
        <w:rPr>
          <w:rFonts w:cs="Sylfaen"/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  <w:lang w:val="ru-RU"/>
        </w:rPr>
        <w:t>Փ</w:t>
      </w:r>
      <w:r w:rsidRPr="002D5E60">
        <w:rPr>
          <w:rFonts w:cs="Sylfaen"/>
          <w:sz w:val="22"/>
          <w:szCs w:val="22"/>
        </w:rPr>
        <w:t>ոքր</w:t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և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միջին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բիզնեսում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բնակչության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ներգրավվածությունը</w:t>
      </w:r>
      <w:r w:rsidRPr="002D5E60">
        <w:rPr>
          <w:sz w:val="22"/>
          <w:szCs w:val="22"/>
          <w:lang w:val="ru-RU"/>
        </w:rPr>
        <w:t xml:space="preserve">: </w:t>
      </w:r>
    </w:p>
    <w:p w:rsidR="000F3371" w:rsidRPr="00C077BE" w:rsidRDefault="000F3371" w:rsidP="000F3371">
      <w:pPr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br/>
      </w:r>
      <w:r w:rsidR="00FA3EBF" w:rsidRPr="004A6D7D">
        <w:rPr>
          <w:rFonts w:cs="Sylfaen"/>
          <w:b/>
          <w:lang w:val="ru-RU"/>
        </w:rPr>
        <w:t>5</w:t>
      </w:r>
      <w:r>
        <w:rPr>
          <w:rFonts w:cs="Sylfaen"/>
          <w:b/>
          <w:lang w:val="ru-RU"/>
        </w:rPr>
        <w:t xml:space="preserve">.2 </w:t>
      </w:r>
      <w:r w:rsidRPr="006D28A8">
        <w:rPr>
          <w:rFonts w:cs="Sylfaen"/>
          <w:b/>
        </w:rPr>
        <w:t>Համայնքի</w:t>
      </w:r>
      <w:r w:rsidRPr="006D28A8">
        <w:rPr>
          <w:b/>
          <w:lang w:val="ru-RU"/>
        </w:rPr>
        <w:t xml:space="preserve"> </w:t>
      </w:r>
      <w:r w:rsidRPr="006D28A8">
        <w:rPr>
          <w:rFonts w:cs="Sylfaen"/>
          <w:b/>
        </w:rPr>
        <w:t>թույլ</w:t>
      </w:r>
      <w:r w:rsidRPr="006D28A8">
        <w:rPr>
          <w:b/>
          <w:lang w:val="ru-RU"/>
        </w:rPr>
        <w:t xml:space="preserve"> </w:t>
      </w:r>
      <w:r w:rsidRPr="006D28A8">
        <w:rPr>
          <w:rFonts w:cs="Sylfaen"/>
          <w:b/>
        </w:rPr>
        <w:t>կողմերը</w:t>
      </w:r>
      <w:r>
        <w:rPr>
          <w:rFonts w:cs="Sylfaen"/>
          <w:b/>
          <w:lang w:val="ru-RU"/>
        </w:rPr>
        <w:br/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>գ</w:t>
      </w:r>
      <w:r w:rsidRPr="002D5E60">
        <w:rPr>
          <w:rFonts w:cs="Sylfaen"/>
          <w:sz w:val="22"/>
          <w:szCs w:val="22"/>
        </w:rPr>
        <w:t>ործազրկության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բարձր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մակարդակը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աշխատատեղերի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պակասը</w:t>
      </w:r>
      <w:r w:rsidRPr="002D5E60">
        <w:rPr>
          <w:sz w:val="22"/>
          <w:szCs w:val="22"/>
          <w:lang w:val="ru-RU"/>
        </w:rPr>
        <w:t>,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արտագաղթը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հատկապես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երիտասարդների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միգրացիան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կոմունիկացիոն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ենթակառուցվածքների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ոչ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բարվոք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մասնավորապես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խմելու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ջրացանցի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մասնակի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կոյուղացանցի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վատթար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lastRenderedPageBreak/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բնակարանի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կարիք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ունեցող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երտասարդ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ընտանիքների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մեծ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թիվը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բազմաբնակարան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շենքերի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տանիքների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մուտքերի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վատթար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</w:t>
      </w:r>
      <w:r w:rsidRPr="002D5E60">
        <w:rPr>
          <w:sz w:val="22"/>
          <w:szCs w:val="22"/>
          <w:lang w:val="ru-RU"/>
        </w:rPr>
        <w:t>,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հյուրընկալման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սպասարկման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ծառայությունների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ցածր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որակը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jc w:val="left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="001D4B9D">
        <w:rPr>
          <w:rFonts w:cs="Sylfaen"/>
          <w:sz w:val="22"/>
          <w:szCs w:val="22"/>
          <w:lang w:val="ru-RU"/>
        </w:rPr>
        <w:t>համայնք</w:t>
      </w:r>
      <w:r w:rsidRPr="002D5E60">
        <w:rPr>
          <w:rFonts w:cs="Sylfaen"/>
          <w:sz w:val="22"/>
          <w:szCs w:val="22"/>
        </w:rPr>
        <w:t>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անբարեկարգ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վիճակը՝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անբավար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լուսավորություն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աղբահանում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մայթերի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անանցանելիություն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ճանաչողական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ցուցանակների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բացակայություն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Pr="002D5E60" w:rsidRDefault="000F3371" w:rsidP="000F3371">
      <w:pPr>
        <w:spacing w:line="240" w:lineRule="auto"/>
        <w:jc w:val="left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ճանապարհային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երթեւեկության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նշանների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մասնակի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բացակայություն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երթեւեկության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անվերահսկելիություն</w:t>
      </w:r>
      <w:r w:rsidRPr="002D5E60">
        <w:rPr>
          <w:sz w:val="22"/>
          <w:szCs w:val="22"/>
          <w:lang w:val="ru-RU"/>
        </w:rPr>
        <w:t xml:space="preserve">, </w:t>
      </w:r>
    </w:p>
    <w:p w:rsidR="000F3371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բիզնես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ոլորտի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համար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ոչ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բարենպաստ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քաղաքականությունը</w:t>
      </w:r>
      <w:r w:rsidRPr="002D5E60">
        <w:rPr>
          <w:sz w:val="22"/>
          <w:szCs w:val="22"/>
          <w:lang w:val="ru-RU"/>
        </w:rPr>
        <w:t>:</w:t>
      </w:r>
    </w:p>
    <w:p w:rsidR="000F3371" w:rsidRPr="00053846" w:rsidRDefault="000F3371" w:rsidP="000F3371">
      <w:pPr>
        <w:spacing w:line="240" w:lineRule="auto"/>
        <w:rPr>
          <w:sz w:val="22"/>
          <w:szCs w:val="22"/>
          <w:lang w:val="ru-RU"/>
        </w:rPr>
      </w:pPr>
    </w:p>
    <w:p w:rsidR="000F3371" w:rsidRPr="00053846" w:rsidRDefault="00FA3EBF" w:rsidP="000F3371">
      <w:pPr>
        <w:spacing w:line="240" w:lineRule="auto"/>
        <w:jc w:val="center"/>
        <w:rPr>
          <w:rFonts w:cs="Sylfaen"/>
          <w:b/>
          <w:lang w:val="ru-RU"/>
        </w:rPr>
      </w:pPr>
      <w:r w:rsidRPr="004A6D7D">
        <w:rPr>
          <w:rFonts w:cs="Sylfaen"/>
          <w:b/>
          <w:lang w:val="ru-RU"/>
        </w:rPr>
        <w:t>5</w:t>
      </w:r>
      <w:r w:rsidR="000F3371">
        <w:rPr>
          <w:rFonts w:cs="Sylfaen"/>
          <w:b/>
          <w:lang w:val="ru-RU"/>
        </w:rPr>
        <w:t xml:space="preserve">.3 </w:t>
      </w:r>
      <w:r w:rsidR="000F3371" w:rsidRPr="006D28A8">
        <w:rPr>
          <w:rFonts w:cs="Sylfaen"/>
          <w:b/>
        </w:rPr>
        <w:t>Համայնքի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հնարավորությունները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sz w:val="22"/>
          <w:szCs w:val="22"/>
        </w:rPr>
        <w:sym w:font="Symbol" w:char="F0B7"/>
      </w:r>
      <w:r>
        <w:rPr>
          <w:sz w:val="22"/>
          <w:szCs w:val="22"/>
          <w:lang w:val="ru-RU"/>
        </w:rPr>
        <w:t>Աշխատուժի առկայություն: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rFonts w:cs="Sylfaen"/>
          <w:sz w:val="22"/>
          <w:szCs w:val="22"/>
        </w:rPr>
        <w:t>Վերջին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տարիներին</w:t>
      </w:r>
      <w:r w:rsidRPr="002D5E60">
        <w:rPr>
          <w:sz w:val="22"/>
          <w:szCs w:val="22"/>
          <w:lang w:val="ru-RU"/>
        </w:rPr>
        <w:t xml:space="preserve"> </w:t>
      </w:r>
      <w:r w:rsidR="001D4B9D">
        <w:rPr>
          <w:rFonts w:cs="Sylfaen"/>
          <w:sz w:val="22"/>
          <w:szCs w:val="22"/>
          <w:lang w:val="ru-RU"/>
        </w:rPr>
        <w:t>համայնք</w:t>
      </w:r>
      <w:r w:rsidRPr="002D5E60">
        <w:rPr>
          <w:rFonts w:cs="Sylfaen"/>
          <w:sz w:val="22"/>
          <w:szCs w:val="22"/>
        </w:rPr>
        <w:t>ային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կյանքի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վրա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բարերար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ազդեցություն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է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ունեցել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տուրիստների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հոսքը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քաղաք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տարածաշրջան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եւ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այն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զարգանալու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միտում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ունի</w:t>
      </w:r>
      <w:r>
        <w:rPr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>
        <w:rPr>
          <w:rFonts w:cs="Sylfaen"/>
          <w:sz w:val="22"/>
          <w:szCs w:val="22"/>
          <w:lang w:val="ru-RU"/>
        </w:rPr>
        <w:t>Գ</w:t>
      </w:r>
      <w:r w:rsidRPr="002D5E60">
        <w:rPr>
          <w:rFonts w:cs="Sylfaen"/>
          <w:sz w:val="22"/>
          <w:szCs w:val="22"/>
        </w:rPr>
        <w:t>յուղմթերքների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վերամշակման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փոքր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արտադրությունների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ընդլայնման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հնարավորությունը</w:t>
      </w:r>
      <w:r>
        <w:rPr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Համայնքը հարուստ է բնության գեղատեսիլ վայրերով, պատմամշակույթային հուշարձաններով, </w:t>
      </w:r>
      <w:r w:rsidRPr="002D5E60">
        <w:rPr>
          <w:rFonts w:cs="Sylfaen"/>
          <w:sz w:val="22"/>
          <w:szCs w:val="22"/>
        </w:rPr>
        <w:t>տուրիզմի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զարգացման</w:t>
      </w:r>
      <w:r w:rsidRPr="002D5E60">
        <w:rPr>
          <w:sz w:val="22"/>
          <w:szCs w:val="22"/>
          <w:lang w:val="ru-RU"/>
        </w:rPr>
        <w:t xml:space="preserve"> մեծ </w:t>
      </w:r>
      <w:r w:rsidRPr="002D5E60">
        <w:rPr>
          <w:rFonts w:cs="Sylfaen"/>
          <w:sz w:val="22"/>
          <w:szCs w:val="22"/>
        </w:rPr>
        <w:t>հնարավորություն</w:t>
      </w:r>
      <w:r w:rsidRPr="002D5E60">
        <w:rPr>
          <w:rFonts w:cs="Sylfaen"/>
          <w:sz w:val="22"/>
          <w:szCs w:val="22"/>
          <w:lang w:val="ru-RU"/>
        </w:rPr>
        <w:t xml:space="preserve"> ունի: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Default="000F3371" w:rsidP="000F3371">
      <w:pPr>
        <w:spacing w:line="240" w:lineRule="auto"/>
        <w:rPr>
          <w:lang w:val="ru-RU"/>
        </w:rPr>
      </w:pPr>
    </w:p>
    <w:p w:rsidR="000F3371" w:rsidRPr="000356EE" w:rsidRDefault="00FA3EBF" w:rsidP="000F3371">
      <w:pPr>
        <w:spacing w:line="240" w:lineRule="auto"/>
        <w:jc w:val="center"/>
        <w:rPr>
          <w:rFonts w:cs="Sylfaen"/>
          <w:b/>
          <w:lang w:val="ru-RU"/>
        </w:rPr>
      </w:pPr>
      <w:r w:rsidRPr="004A6D7D">
        <w:rPr>
          <w:rFonts w:cs="Sylfaen"/>
          <w:b/>
          <w:lang w:val="ru-RU"/>
        </w:rPr>
        <w:t>5</w:t>
      </w:r>
      <w:r w:rsidR="000F3371">
        <w:rPr>
          <w:rFonts w:cs="Sylfaen"/>
          <w:b/>
          <w:lang w:val="ru-RU"/>
        </w:rPr>
        <w:t xml:space="preserve">.4 </w:t>
      </w:r>
      <w:r w:rsidR="000F3371" w:rsidRPr="006D28A8">
        <w:rPr>
          <w:rFonts w:cs="Sylfaen"/>
          <w:b/>
        </w:rPr>
        <w:t>Համայնքին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վտանգ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սպառնացող</w:t>
      </w:r>
      <w:r w:rsidR="000F3371" w:rsidRPr="006D28A8">
        <w:rPr>
          <w:b/>
          <w:lang w:val="ru-RU"/>
        </w:rPr>
        <w:t xml:space="preserve"> </w:t>
      </w:r>
      <w:r w:rsidR="000F3371" w:rsidRPr="006D28A8">
        <w:rPr>
          <w:rFonts w:cs="Sylfaen"/>
          <w:b/>
        </w:rPr>
        <w:t>փոփոխությունները</w:t>
      </w:r>
    </w:p>
    <w:p w:rsidR="000F3371" w:rsidRPr="002D5E60" w:rsidRDefault="000F3371" w:rsidP="000F3371">
      <w:pPr>
        <w:spacing w:line="240" w:lineRule="auto"/>
        <w:jc w:val="left"/>
        <w:rPr>
          <w:sz w:val="22"/>
          <w:szCs w:val="22"/>
          <w:lang w:val="ru-RU"/>
        </w:rPr>
      </w:pP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Համայնքը գտնվում է ՀՀ հյուսիս-արևելյան հատվածում, հեռու է մայրաքաղաքից, մարզկենտրոնից, սահմանամերձ է:</w:t>
      </w:r>
      <w:r>
        <w:rPr>
          <w:sz w:val="22"/>
          <w:szCs w:val="22"/>
          <w:lang w:val="ru-RU"/>
        </w:rPr>
        <w:br/>
      </w: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Բնական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տարերային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աղետների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հնարավոր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պատճառած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վնասներ</w:t>
      </w:r>
      <w:r w:rsidRPr="002D5E60">
        <w:rPr>
          <w:sz w:val="22"/>
          <w:szCs w:val="22"/>
          <w:lang w:val="ru-RU"/>
        </w:rPr>
        <w:t xml:space="preserve"> (</w:t>
      </w:r>
      <w:r w:rsidRPr="002D5E60">
        <w:rPr>
          <w:rFonts w:cs="Sylfaen"/>
          <w:sz w:val="22"/>
          <w:szCs w:val="22"/>
        </w:rPr>
        <w:t>երկրաշարժ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հեղեղումներ</w:t>
      </w:r>
      <w:r w:rsidRPr="002D5E60">
        <w:rPr>
          <w:sz w:val="22"/>
          <w:szCs w:val="22"/>
          <w:lang w:val="ru-RU"/>
        </w:rPr>
        <w:t xml:space="preserve">, </w:t>
      </w:r>
      <w:r w:rsidRPr="002D5E60">
        <w:rPr>
          <w:rFonts w:cs="Sylfaen"/>
          <w:sz w:val="22"/>
          <w:szCs w:val="22"/>
        </w:rPr>
        <w:t>սողանքների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առաջացում</w:t>
      </w:r>
      <w:r w:rsidRPr="002D5E60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: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Գ</w:t>
      </w:r>
      <w:r w:rsidRPr="002D5E60">
        <w:rPr>
          <w:rFonts w:cs="Sylfaen"/>
          <w:sz w:val="22"/>
          <w:szCs w:val="22"/>
        </w:rPr>
        <w:t>ործազրկության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մակարդակի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աճ</w:t>
      </w:r>
      <w:r>
        <w:rPr>
          <w:rFonts w:cs="Sylfaen"/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Բ</w:t>
      </w:r>
      <w:r w:rsidRPr="002D5E60">
        <w:rPr>
          <w:rFonts w:cs="Sylfaen"/>
          <w:sz w:val="22"/>
          <w:szCs w:val="22"/>
        </w:rPr>
        <w:t>նակֆոնդի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վիճակի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վատթարացում</w:t>
      </w:r>
      <w:r>
        <w:rPr>
          <w:rFonts w:cs="Sylfaen"/>
          <w:sz w:val="22"/>
          <w:szCs w:val="22"/>
          <w:lang w:val="ru-RU"/>
        </w:rPr>
        <w:t>: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2D5E60" w:rsidRDefault="000F3371" w:rsidP="000F3371">
      <w:pPr>
        <w:spacing w:line="240" w:lineRule="auto"/>
        <w:rPr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Ա</w:t>
      </w:r>
      <w:r w:rsidRPr="002D5E60">
        <w:rPr>
          <w:rFonts w:cs="Sylfaen"/>
          <w:sz w:val="22"/>
          <w:szCs w:val="22"/>
        </w:rPr>
        <w:t>րտագաղթ</w:t>
      </w:r>
      <w:r w:rsidRPr="002D5E60">
        <w:rPr>
          <w:sz w:val="22"/>
          <w:szCs w:val="22"/>
          <w:lang w:val="ru-RU"/>
        </w:rPr>
        <w:t xml:space="preserve"> </w:t>
      </w:r>
    </w:p>
    <w:p w:rsidR="000F3371" w:rsidRPr="00053846" w:rsidRDefault="000F3371" w:rsidP="000F3371">
      <w:pPr>
        <w:spacing w:line="240" w:lineRule="auto"/>
        <w:jc w:val="left"/>
        <w:rPr>
          <w:rFonts w:ascii="Calibri" w:hAnsi="Calibri"/>
          <w:i/>
          <w:sz w:val="22"/>
          <w:szCs w:val="22"/>
          <w:lang w:val="ru-RU"/>
        </w:rPr>
      </w:pPr>
      <w:r w:rsidRPr="002D5E60">
        <w:rPr>
          <w:sz w:val="22"/>
          <w:szCs w:val="22"/>
        </w:rPr>
        <w:sym w:font="Symbol" w:char="F0B7"/>
      </w:r>
      <w:r w:rsidRPr="002D5E60">
        <w:rPr>
          <w:sz w:val="22"/>
          <w:szCs w:val="22"/>
          <w:lang w:val="ru-RU"/>
        </w:rPr>
        <w:t xml:space="preserve"> </w:t>
      </w:r>
      <w:r w:rsidR="001D4B9D">
        <w:rPr>
          <w:sz w:val="22"/>
          <w:szCs w:val="22"/>
          <w:lang w:val="ru-RU"/>
        </w:rPr>
        <w:t xml:space="preserve">Համայնքում </w:t>
      </w:r>
      <w:r w:rsidR="001D4B9D">
        <w:rPr>
          <w:rFonts w:cs="Sylfaen"/>
          <w:sz w:val="22"/>
          <w:szCs w:val="22"/>
          <w:lang w:val="ru-RU"/>
        </w:rPr>
        <w:t>հ</w:t>
      </w:r>
      <w:r w:rsidRPr="002D5E60">
        <w:rPr>
          <w:rFonts w:cs="Sylfaen"/>
          <w:sz w:val="22"/>
          <w:szCs w:val="22"/>
        </w:rPr>
        <w:t>եղեղների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ժամանակ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գետ</w:t>
      </w:r>
      <w:r w:rsidR="001D4B9D">
        <w:rPr>
          <w:rFonts w:cs="Sylfaen"/>
          <w:sz w:val="22"/>
          <w:szCs w:val="22"/>
          <w:lang w:val="ru-RU"/>
        </w:rPr>
        <w:t>եր</w:t>
      </w:r>
      <w:r w:rsidRPr="002D5E60">
        <w:rPr>
          <w:rFonts w:cs="Sylfaen"/>
          <w:sz w:val="22"/>
          <w:szCs w:val="22"/>
        </w:rPr>
        <w:t>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վարարում</w:t>
      </w:r>
      <w:r w:rsidR="001D4B9D">
        <w:rPr>
          <w:sz w:val="22"/>
          <w:szCs w:val="22"/>
          <w:lang w:val="ru-RU"/>
        </w:rPr>
        <w:t>ը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առափնյա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հենապատերի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բացակայության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պատճառով</w:t>
      </w:r>
      <w:r w:rsidRPr="002D5E60">
        <w:rPr>
          <w:sz w:val="22"/>
          <w:szCs w:val="22"/>
          <w:lang w:val="ru-RU"/>
        </w:rPr>
        <w:t xml:space="preserve"> </w:t>
      </w:r>
      <w:r w:rsidRPr="002D5E60">
        <w:rPr>
          <w:rFonts w:cs="Sylfaen"/>
          <w:sz w:val="22"/>
          <w:szCs w:val="22"/>
        </w:rPr>
        <w:t>վտանգում</w:t>
      </w:r>
      <w:r w:rsidRPr="002D5E60">
        <w:rPr>
          <w:sz w:val="22"/>
          <w:szCs w:val="22"/>
          <w:lang w:val="ru-RU"/>
        </w:rPr>
        <w:t xml:space="preserve"> </w:t>
      </w:r>
      <w:r w:rsidR="001D4B9D">
        <w:rPr>
          <w:rFonts w:cs="Sylfaen"/>
          <w:sz w:val="22"/>
          <w:szCs w:val="22"/>
          <w:lang w:val="ru-RU"/>
        </w:rPr>
        <w:t xml:space="preserve">են </w:t>
      </w:r>
      <w:r w:rsidRPr="002D5E60">
        <w:rPr>
          <w:sz w:val="22"/>
          <w:szCs w:val="22"/>
          <w:lang w:val="ru-RU"/>
        </w:rPr>
        <w:t xml:space="preserve"> </w:t>
      </w:r>
      <w:r w:rsidR="001D4B9D">
        <w:rPr>
          <w:rFonts w:cs="Sylfaen"/>
          <w:sz w:val="22"/>
          <w:szCs w:val="22"/>
          <w:lang w:val="ru-RU"/>
        </w:rPr>
        <w:t>համայն</w:t>
      </w:r>
      <w:r w:rsidRPr="002D5E60">
        <w:rPr>
          <w:rFonts w:cs="Sylfaen"/>
          <w:sz w:val="22"/>
          <w:szCs w:val="22"/>
        </w:rPr>
        <w:t>քը</w:t>
      </w:r>
      <w:r w:rsidRPr="002D5E60">
        <w:rPr>
          <w:sz w:val="22"/>
          <w:szCs w:val="22"/>
          <w:lang w:val="ru-RU"/>
        </w:rPr>
        <w:t>:</w:t>
      </w:r>
    </w:p>
    <w:p w:rsidR="000F3371" w:rsidRPr="00C077BE" w:rsidRDefault="000F3371" w:rsidP="000F3371">
      <w:pPr>
        <w:spacing w:line="240" w:lineRule="auto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br/>
      </w:r>
      <w:r w:rsidR="00FA3EBF" w:rsidRPr="00FA3EBF">
        <w:rPr>
          <w:rFonts w:cs="Sylfaen"/>
          <w:b/>
          <w:lang w:val="ru-RU"/>
        </w:rPr>
        <w:t>5</w:t>
      </w:r>
      <w:r>
        <w:rPr>
          <w:rFonts w:cs="Sylfaen"/>
          <w:b/>
          <w:lang w:val="ru-RU"/>
        </w:rPr>
        <w:t xml:space="preserve">.5 </w:t>
      </w:r>
      <w:r w:rsidRPr="00E93248">
        <w:rPr>
          <w:rFonts w:cs="Sylfaen"/>
          <w:b/>
        </w:rPr>
        <w:t>Վերլուծությ</w:t>
      </w:r>
      <w:r w:rsidR="00866526">
        <w:rPr>
          <w:rFonts w:cs="Sylfaen"/>
          <w:b/>
          <w:lang w:val="ru-RU"/>
        </w:rPr>
        <w:t>ուն</w:t>
      </w:r>
      <w:r>
        <w:rPr>
          <w:rFonts w:cs="Sylfaen"/>
          <w:b/>
          <w:lang w:val="ru-RU"/>
        </w:rPr>
        <w:br/>
      </w:r>
    </w:p>
    <w:p w:rsidR="00053846" w:rsidRPr="00FA3EBF" w:rsidRDefault="000F3371" w:rsidP="00FA3EBF">
      <w:pPr>
        <w:spacing w:line="240" w:lineRule="auto"/>
        <w:rPr>
          <w:sz w:val="22"/>
          <w:szCs w:val="22"/>
          <w:lang w:val="ru-RU"/>
        </w:rPr>
      </w:pPr>
      <w:r w:rsidRPr="00A908DB">
        <w:rPr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Սույն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վերլուծությունը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ներկայացնում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է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համայնքում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առկա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ենթակառուցվածքների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ռեսուրսների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տնտեսական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սոցիալական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տարբեր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ոլորտների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ուժեղ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թույլ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կողմերը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հնարավորություններն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ռիսկերը</w:t>
      </w:r>
      <w:r w:rsidRPr="00E93248">
        <w:rPr>
          <w:sz w:val="22"/>
          <w:szCs w:val="22"/>
          <w:lang w:val="ru-RU"/>
        </w:rPr>
        <w:t xml:space="preserve">: </w:t>
      </w:r>
      <w:r w:rsidRPr="00E93248">
        <w:rPr>
          <w:rFonts w:cs="Sylfaen"/>
          <w:sz w:val="22"/>
          <w:szCs w:val="22"/>
        </w:rPr>
        <w:t>Այն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նպատակ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է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հետապնդրում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վերհանել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առկա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հիմնական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խնդիրներն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գնահատել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զարգացման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հնարավորություններն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ուղղությունները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Default="00053846" w:rsidP="00E874FD">
      <w:pPr>
        <w:tabs>
          <w:tab w:val="left" w:pos="1080"/>
        </w:tabs>
        <w:spacing w:line="240" w:lineRule="auto"/>
        <w:rPr>
          <w:rFonts w:cs="Sylfaen"/>
          <w:b/>
          <w:lang w:val="ru-RU"/>
        </w:rPr>
      </w:pPr>
    </w:p>
    <w:p w:rsidR="00053846" w:rsidRPr="00E82709" w:rsidRDefault="00B0448E" w:rsidP="00E874FD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  <w:lang w:val="ru-RU"/>
        </w:rPr>
      </w:pPr>
      <w:r w:rsidRPr="004A6D7D">
        <w:rPr>
          <w:rFonts w:cs="Sylfaen"/>
          <w:b/>
          <w:sz w:val="28"/>
          <w:szCs w:val="28"/>
          <w:lang w:val="ru-RU"/>
        </w:rPr>
        <w:t>5</w:t>
      </w:r>
      <w:r w:rsidR="0003775E" w:rsidRPr="00C077BE">
        <w:rPr>
          <w:rFonts w:cs="Sylfaen"/>
          <w:b/>
          <w:sz w:val="28"/>
          <w:szCs w:val="28"/>
          <w:lang w:val="ru-RU"/>
        </w:rPr>
        <w:t>.</w:t>
      </w:r>
      <w:r w:rsidRPr="004A6D7D">
        <w:rPr>
          <w:rFonts w:cs="Sylfaen"/>
          <w:b/>
          <w:sz w:val="28"/>
          <w:szCs w:val="28"/>
          <w:lang w:val="ru-RU"/>
        </w:rPr>
        <w:t>6</w:t>
      </w:r>
      <w:r w:rsidR="0003775E" w:rsidRPr="00C077BE">
        <w:rPr>
          <w:rFonts w:cs="Sylfaen"/>
          <w:b/>
          <w:sz w:val="28"/>
          <w:szCs w:val="28"/>
          <w:lang w:val="ru-RU"/>
        </w:rPr>
        <w:t xml:space="preserve"> </w:t>
      </w:r>
      <w:r w:rsidR="00FA3EBF">
        <w:rPr>
          <w:rFonts w:cs="Sylfaen"/>
          <w:b/>
          <w:sz w:val="28"/>
          <w:szCs w:val="28"/>
        </w:rPr>
        <w:t>Ռազմավարություն</w:t>
      </w:r>
      <w:r w:rsidR="00FA3EBF" w:rsidRPr="004A6D7D">
        <w:rPr>
          <w:rFonts w:cs="Sylfaen"/>
          <w:b/>
          <w:sz w:val="28"/>
          <w:szCs w:val="28"/>
          <w:lang w:val="ru-RU"/>
        </w:rPr>
        <w:t xml:space="preserve"> </w:t>
      </w:r>
      <w:r w:rsidR="00FA3EBF">
        <w:rPr>
          <w:rFonts w:cs="Sylfaen"/>
          <w:b/>
          <w:sz w:val="28"/>
          <w:szCs w:val="28"/>
        </w:rPr>
        <w:t>և</w:t>
      </w:r>
      <w:r w:rsidR="00FA3EBF" w:rsidRPr="004A6D7D">
        <w:rPr>
          <w:rFonts w:cs="Sylfaen"/>
          <w:b/>
          <w:sz w:val="28"/>
          <w:szCs w:val="28"/>
          <w:lang w:val="ru-RU"/>
        </w:rPr>
        <w:t xml:space="preserve"> </w:t>
      </w:r>
      <w:r w:rsidR="00FA3EBF">
        <w:rPr>
          <w:rFonts w:cs="Sylfaen"/>
          <w:b/>
          <w:sz w:val="28"/>
          <w:szCs w:val="28"/>
        </w:rPr>
        <w:t>տ</w:t>
      </w:r>
      <w:r>
        <w:rPr>
          <w:rFonts w:cs="Sylfaen"/>
          <w:b/>
          <w:sz w:val="28"/>
          <w:szCs w:val="28"/>
        </w:rPr>
        <w:t>եսլական</w:t>
      </w:r>
      <w:r w:rsidRPr="004A6D7D">
        <w:rPr>
          <w:rFonts w:cs="Sylfaen"/>
          <w:b/>
          <w:sz w:val="28"/>
          <w:szCs w:val="28"/>
          <w:lang w:val="ru-RU"/>
        </w:rPr>
        <w:t xml:space="preserve"> </w:t>
      </w:r>
      <w:r w:rsidR="00E82709">
        <w:rPr>
          <w:rFonts w:cs="Sylfaen"/>
          <w:b/>
          <w:sz w:val="28"/>
          <w:szCs w:val="28"/>
          <w:lang w:val="ru-RU"/>
        </w:rPr>
        <w:br/>
      </w:r>
    </w:p>
    <w:p w:rsidR="00053846" w:rsidRPr="005545B2" w:rsidRDefault="00053846" w:rsidP="00E874FD">
      <w:pPr>
        <w:tabs>
          <w:tab w:val="left" w:pos="0"/>
        </w:tabs>
        <w:spacing w:line="240" w:lineRule="auto"/>
        <w:rPr>
          <w:rFonts w:cs="Sylfaen"/>
          <w:b/>
          <w:sz w:val="22"/>
          <w:szCs w:val="22"/>
          <w:lang w:val="ru-RU"/>
        </w:rPr>
      </w:pPr>
      <w:r w:rsidRPr="002D5E60">
        <w:rPr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Ռազմավարությունը</w:t>
      </w:r>
      <w:r w:rsidR="0067167F">
        <w:rPr>
          <w:rFonts w:cs="Sylfaen"/>
          <w:sz w:val="22"/>
          <w:szCs w:val="22"/>
          <w:lang w:val="ru-RU"/>
        </w:rPr>
        <w:t>՝</w:t>
      </w:r>
      <w:r w:rsidRPr="005545B2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>ա</w:t>
      </w:r>
      <w:r w:rsidRPr="005545B2">
        <w:rPr>
          <w:rFonts w:cs="Sylfaen"/>
          <w:sz w:val="22"/>
          <w:szCs w:val="22"/>
        </w:rPr>
        <w:t>պահովել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  <w:lang w:val="ru-RU"/>
        </w:rPr>
        <w:t xml:space="preserve">Բերդ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սոցիալ</w:t>
      </w:r>
      <w:r w:rsidRPr="005545B2">
        <w:rPr>
          <w:sz w:val="22"/>
          <w:szCs w:val="22"/>
          <w:lang w:val="ru-RU"/>
        </w:rPr>
        <w:t>-</w:t>
      </w:r>
      <w:r w:rsidRPr="005545B2">
        <w:rPr>
          <w:rFonts w:cs="Sylfaen"/>
          <w:sz w:val="22"/>
          <w:szCs w:val="22"/>
        </w:rPr>
        <w:t>տնտեսական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աճը</w:t>
      </w:r>
      <w:r w:rsidRPr="005545B2">
        <w:rPr>
          <w:sz w:val="22"/>
          <w:szCs w:val="22"/>
          <w:lang w:val="ru-RU"/>
        </w:rPr>
        <w:t xml:space="preserve">, </w:t>
      </w:r>
      <w:r w:rsidRPr="005545B2">
        <w:rPr>
          <w:rFonts w:cs="Sylfaen"/>
          <w:sz w:val="22"/>
          <w:szCs w:val="22"/>
        </w:rPr>
        <w:t>համայնքը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դարձնել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միջազգային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տուրիզմի</w:t>
      </w:r>
      <w:r w:rsidRPr="005545B2">
        <w:rPr>
          <w:sz w:val="22"/>
          <w:szCs w:val="22"/>
          <w:lang w:val="ru-RU"/>
        </w:rPr>
        <w:t xml:space="preserve"> </w:t>
      </w:r>
      <w:r>
        <w:rPr>
          <w:rFonts w:cs="Sylfaen"/>
          <w:sz w:val="22"/>
          <w:szCs w:val="22"/>
          <w:lang w:val="ru-RU"/>
        </w:rPr>
        <w:t xml:space="preserve">և 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էկոտուրիզմի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զարգացման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կենտրոն</w:t>
      </w:r>
      <w:r w:rsidRPr="005545B2">
        <w:rPr>
          <w:sz w:val="22"/>
          <w:szCs w:val="22"/>
          <w:lang w:val="ru-RU"/>
        </w:rPr>
        <w:t xml:space="preserve">: </w:t>
      </w:r>
      <w:r w:rsidRPr="005545B2">
        <w:rPr>
          <w:rFonts w:cs="Sylfaen"/>
          <w:sz w:val="22"/>
          <w:szCs w:val="22"/>
        </w:rPr>
        <w:t>Համայնք</w:t>
      </w:r>
      <w:r w:rsidRPr="005545B2">
        <w:rPr>
          <w:rFonts w:cs="Sylfaen"/>
          <w:sz w:val="22"/>
          <w:szCs w:val="22"/>
          <w:lang w:val="ru-RU"/>
        </w:rPr>
        <w:t xml:space="preserve">ում </w:t>
      </w:r>
      <w:r w:rsidRPr="005545B2">
        <w:rPr>
          <w:rFonts w:cs="Sylfaen"/>
          <w:sz w:val="22"/>
          <w:szCs w:val="22"/>
        </w:rPr>
        <w:t>որակյալ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ծառայություններ</w:t>
      </w:r>
      <w:r w:rsidR="007E16FC">
        <w:rPr>
          <w:rFonts w:cs="Sylfaen"/>
          <w:sz w:val="22"/>
          <w:szCs w:val="22"/>
          <w:lang w:val="ru-RU"/>
        </w:rPr>
        <w:t>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մատուց</w:t>
      </w:r>
      <w:r>
        <w:rPr>
          <w:rFonts w:cs="Sylfaen"/>
          <w:sz w:val="22"/>
          <w:szCs w:val="22"/>
          <w:lang w:val="ru-RU"/>
        </w:rPr>
        <w:t>ման ապահովում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բնակչությանը</w:t>
      </w:r>
      <w:r w:rsidRPr="005545B2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զբոսաշրջիկներին</w:t>
      </w:r>
      <w:r>
        <w:rPr>
          <w:sz w:val="22"/>
          <w:szCs w:val="22"/>
          <w:lang w:val="ru-RU"/>
        </w:rPr>
        <w:t>, ի</w:t>
      </w:r>
      <w:r w:rsidR="0067167F">
        <w:rPr>
          <w:sz w:val="22"/>
          <w:szCs w:val="22"/>
          <w:lang w:val="ru-RU"/>
        </w:rPr>
        <w:t>ն</w:t>
      </w:r>
      <w:r>
        <w:rPr>
          <w:sz w:val="22"/>
          <w:szCs w:val="22"/>
          <w:lang w:val="ru-RU"/>
        </w:rPr>
        <w:t>չպես նաև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ապահովել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բնականոն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զարգացումը</w:t>
      </w:r>
      <w:r w:rsidRPr="005545B2">
        <w:rPr>
          <w:rFonts w:cs="Sylfaen"/>
          <w:sz w:val="22"/>
          <w:szCs w:val="22"/>
          <w:lang w:val="ru-RU"/>
        </w:rPr>
        <w:t xml:space="preserve"> և աջակցել նոր աշխատատեղերի բացմանը</w:t>
      </w:r>
      <w:r w:rsidRPr="005545B2">
        <w:rPr>
          <w:sz w:val="22"/>
          <w:szCs w:val="22"/>
          <w:lang w:val="ru-RU"/>
        </w:rPr>
        <w:t xml:space="preserve">: </w:t>
      </w:r>
      <w:r w:rsidRPr="005545B2">
        <w:rPr>
          <w:rFonts w:cs="Sylfaen"/>
          <w:sz w:val="22"/>
          <w:szCs w:val="22"/>
        </w:rPr>
        <w:t>Խթանել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համայնքի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գիտատեխնիկական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զարգացմանը</w:t>
      </w:r>
      <w:r w:rsidRPr="005545B2">
        <w:rPr>
          <w:sz w:val="22"/>
          <w:szCs w:val="22"/>
          <w:lang w:val="ru-RU"/>
        </w:rPr>
        <w:t xml:space="preserve">, Բերդ </w:t>
      </w:r>
      <w:r w:rsidR="00866526">
        <w:rPr>
          <w:sz w:val="22"/>
          <w:szCs w:val="22"/>
          <w:lang w:val="ru-RU"/>
        </w:rPr>
        <w:t>համայնքը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դարձնել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բարեկեցիկ</w:t>
      </w:r>
      <w:r w:rsidRPr="005545B2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ներդրումների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համար</w:t>
      </w:r>
      <w:r w:rsidRPr="005545B2">
        <w:rPr>
          <w:sz w:val="22"/>
          <w:szCs w:val="22"/>
          <w:lang w:val="ru-RU"/>
        </w:rPr>
        <w:t xml:space="preserve"> </w:t>
      </w:r>
      <w:r w:rsidRPr="005545B2">
        <w:rPr>
          <w:rFonts w:cs="Sylfaen"/>
          <w:sz w:val="22"/>
          <w:szCs w:val="22"/>
        </w:rPr>
        <w:t>մրցունակ</w:t>
      </w:r>
      <w:r w:rsidRPr="005545B2">
        <w:rPr>
          <w:sz w:val="22"/>
          <w:szCs w:val="22"/>
          <w:lang w:val="ru-RU"/>
        </w:rPr>
        <w:t>:</w:t>
      </w:r>
    </w:p>
    <w:p w:rsidR="00D43B27" w:rsidRDefault="00053846" w:rsidP="00D43B27">
      <w:pPr>
        <w:tabs>
          <w:tab w:val="left" w:pos="1080"/>
        </w:tabs>
        <w:spacing w:line="240" w:lineRule="auto"/>
        <w:ind w:left="1000"/>
        <w:jc w:val="center"/>
        <w:rPr>
          <w:rFonts w:cs="Sylfaen"/>
          <w:b/>
          <w:lang w:val="ru-RU"/>
        </w:rPr>
      </w:pPr>
      <w:r>
        <w:rPr>
          <w:rFonts w:cs="Sylfaen"/>
          <w:b/>
          <w:lang w:val="ru-RU"/>
        </w:rPr>
        <w:br/>
      </w:r>
      <w:r w:rsidR="00B0448E" w:rsidRPr="00B0448E">
        <w:rPr>
          <w:rFonts w:cs="Sylfaen"/>
          <w:b/>
          <w:lang w:val="ru-RU"/>
        </w:rPr>
        <w:t xml:space="preserve">6. </w:t>
      </w:r>
      <w:r w:rsidR="00D43B27">
        <w:rPr>
          <w:rFonts w:cs="Sylfaen"/>
          <w:b/>
          <w:lang w:val="ru-RU"/>
        </w:rPr>
        <w:t>ՀԶԾ ՀԵՌԱՀԱՐ ՆՊԱՏԱԿԻ,ՄԻՋԱՆԿՅԱԼ ԱՐԴՅՈՒՆՔՆԵՐԻ ԵՎ ՆՊԱՏԱԿՆԵՐԻՆ ՀԱՍՆԵԼՈՒ ՀԱՄԱՐ ԱՆՀՐԱԺԵՇՏ ԳՈՐԾՈՂՈՒԹՅՈՒՆՆԵՐԻ ՍԱՀՄԱՆՈՒՄ</w:t>
      </w:r>
    </w:p>
    <w:p w:rsidR="00053846" w:rsidRDefault="00C077BE" w:rsidP="00B0448E">
      <w:pPr>
        <w:tabs>
          <w:tab w:val="left" w:pos="1080"/>
        </w:tabs>
        <w:spacing w:line="240" w:lineRule="auto"/>
        <w:jc w:val="center"/>
        <w:rPr>
          <w:b/>
          <w:lang w:val="ru-RU"/>
        </w:rPr>
      </w:pPr>
      <w:r>
        <w:rPr>
          <w:rFonts w:cs="Sylfaen"/>
          <w:b/>
          <w:lang w:val="ru-RU"/>
        </w:rPr>
        <w:lastRenderedPageBreak/>
        <w:br/>
      </w:r>
      <w:r w:rsidR="00B0448E" w:rsidRPr="00B0448E">
        <w:rPr>
          <w:rFonts w:cs="Sylfaen"/>
          <w:b/>
          <w:lang w:val="ru-RU"/>
        </w:rPr>
        <w:t>6</w:t>
      </w:r>
      <w:r w:rsidR="0003775E">
        <w:rPr>
          <w:rFonts w:cs="Sylfaen"/>
          <w:b/>
          <w:lang w:val="ru-RU"/>
        </w:rPr>
        <w:t xml:space="preserve">.1 </w:t>
      </w:r>
      <w:r w:rsidR="00053846" w:rsidRPr="00E93248">
        <w:rPr>
          <w:rFonts w:cs="Sylfaen"/>
          <w:b/>
        </w:rPr>
        <w:t>Համայնքի</w:t>
      </w:r>
      <w:r w:rsidR="00053846" w:rsidRPr="00E93248">
        <w:rPr>
          <w:b/>
          <w:lang w:val="ru-RU"/>
        </w:rPr>
        <w:t xml:space="preserve"> </w:t>
      </w:r>
      <w:r w:rsidR="00053846" w:rsidRPr="00E93248">
        <w:rPr>
          <w:rFonts w:cs="Sylfaen"/>
          <w:b/>
        </w:rPr>
        <w:t>զարգացման</w:t>
      </w:r>
      <w:r w:rsidR="00053846" w:rsidRPr="00E93248">
        <w:rPr>
          <w:b/>
          <w:lang w:val="ru-RU"/>
        </w:rPr>
        <w:t xml:space="preserve"> </w:t>
      </w:r>
      <w:r w:rsidR="00053846" w:rsidRPr="00E93248">
        <w:rPr>
          <w:rFonts w:cs="Sylfaen"/>
          <w:b/>
        </w:rPr>
        <w:t>ծրագրի</w:t>
      </w:r>
      <w:r w:rsidR="00053846" w:rsidRPr="00E93248">
        <w:rPr>
          <w:b/>
          <w:lang w:val="ru-RU"/>
        </w:rPr>
        <w:t xml:space="preserve"> </w:t>
      </w:r>
      <w:r w:rsidR="00053846" w:rsidRPr="00E93248">
        <w:rPr>
          <w:rFonts w:cs="Sylfaen"/>
          <w:b/>
        </w:rPr>
        <w:t>հիմնական</w:t>
      </w:r>
      <w:r w:rsidR="00053846" w:rsidRPr="00E93248">
        <w:rPr>
          <w:b/>
          <w:lang w:val="ru-RU"/>
        </w:rPr>
        <w:t xml:space="preserve"> </w:t>
      </w:r>
      <w:r w:rsidR="00273E65">
        <w:rPr>
          <w:rFonts w:cs="Sylfaen"/>
          <w:b/>
        </w:rPr>
        <w:t>նպատակներ</w:t>
      </w:r>
    </w:p>
    <w:p w:rsidR="00C077BE" w:rsidRPr="000356EE" w:rsidRDefault="00C077BE" w:rsidP="00E874FD">
      <w:pPr>
        <w:tabs>
          <w:tab w:val="left" w:pos="1080"/>
        </w:tabs>
        <w:spacing w:line="240" w:lineRule="auto"/>
        <w:ind w:left="1000"/>
        <w:rPr>
          <w:b/>
          <w:lang w:val="ru-RU"/>
        </w:rPr>
      </w:pPr>
    </w:p>
    <w:p w:rsidR="00053846" w:rsidRPr="00E93248" w:rsidRDefault="00053846" w:rsidP="00E874FD">
      <w:pPr>
        <w:tabs>
          <w:tab w:val="left" w:pos="0"/>
        </w:tabs>
        <w:spacing w:line="240" w:lineRule="auto"/>
        <w:rPr>
          <w:sz w:val="22"/>
          <w:szCs w:val="22"/>
          <w:lang w:val="ru-RU"/>
        </w:rPr>
      </w:pPr>
      <w:r>
        <w:sym w:font="Symbol" w:char="F0B7"/>
      </w:r>
      <w:r w:rsidRPr="00E93248">
        <w:rPr>
          <w:rFonts w:cs="Sylfaen"/>
          <w:sz w:val="22"/>
          <w:szCs w:val="22"/>
        </w:rPr>
        <w:t>Բարելավել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ֆինանսական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դրությունը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իրականացնելով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ոչ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հարկային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եկամուտների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տեղական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տուրքերի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վճարների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սահմանման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եւ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գանձման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արդյունավետ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քաղաքականություն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Pr="00E93248" w:rsidRDefault="00053846" w:rsidP="00E874FD">
      <w:pPr>
        <w:tabs>
          <w:tab w:val="left" w:pos="0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Ըստ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ամենայնի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խթանել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ձեռներեցությունը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այն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սերտորեն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կապելով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տնտեսական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զարգացման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հետ</w:t>
      </w:r>
      <w:r w:rsidRPr="00E93248">
        <w:rPr>
          <w:sz w:val="22"/>
          <w:szCs w:val="22"/>
          <w:lang w:val="ru-RU"/>
        </w:rPr>
        <w:t>:</w:t>
      </w:r>
    </w:p>
    <w:p w:rsidR="00053846" w:rsidRPr="00E93248" w:rsidRDefault="00053846" w:rsidP="00E874FD">
      <w:pPr>
        <w:tabs>
          <w:tab w:val="left" w:pos="284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Պահպանել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քաղաքի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ճարտարապետության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արդի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ոճը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բացառել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ինքնակամ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շինարարությունը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հողազավթումները</w:t>
      </w:r>
      <w:r w:rsidRPr="00E93248">
        <w:rPr>
          <w:sz w:val="22"/>
          <w:szCs w:val="22"/>
          <w:lang w:val="ru-RU"/>
        </w:rPr>
        <w:t>:</w:t>
      </w:r>
    </w:p>
    <w:p w:rsidR="00053846" w:rsidRPr="00E93248" w:rsidRDefault="00053846" w:rsidP="00E874FD">
      <w:pPr>
        <w:tabs>
          <w:tab w:val="left" w:pos="284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Բարելավել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կրթական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մշակութային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ոլորտի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գործունեությունը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մշտապես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հարստացնելով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նրանց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նյութատեխնիկական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բազան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Pr="002D5E60" w:rsidRDefault="00053846" w:rsidP="00E874FD">
      <w:pPr>
        <w:tabs>
          <w:tab w:val="left" w:pos="-142"/>
        </w:tabs>
        <w:spacing w:line="240" w:lineRule="auto"/>
        <w:rPr>
          <w:rFonts w:cs="Sylfaen"/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Շարունակել</w:t>
      </w:r>
      <w:r w:rsidRPr="00E93248">
        <w:rPr>
          <w:sz w:val="22"/>
          <w:szCs w:val="22"/>
          <w:lang w:val="ru-RU"/>
        </w:rPr>
        <w:t xml:space="preserve"> </w:t>
      </w:r>
      <w:r w:rsidR="00866526">
        <w:rPr>
          <w:rFonts w:cs="Sylfaen"/>
          <w:sz w:val="22"/>
          <w:szCs w:val="22"/>
          <w:lang w:val="ru-RU"/>
        </w:rPr>
        <w:t>համայն</w:t>
      </w:r>
      <w:r w:rsidRPr="00E93248">
        <w:rPr>
          <w:rFonts w:cs="Sylfaen"/>
          <w:sz w:val="22"/>
          <w:szCs w:val="22"/>
        </w:rPr>
        <w:t>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բարեկարգման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կանաչապատման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աշխատանքները</w:t>
      </w:r>
      <w:r>
        <w:rPr>
          <w:rFonts w:cs="Sylfaen"/>
          <w:sz w:val="22"/>
          <w:szCs w:val="22"/>
          <w:lang w:val="ru-RU"/>
        </w:rPr>
        <w:t>:</w:t>
      </w:r>
    </w:p>
    <w:p w:rsidR="00053846" w:rsidRPr="00E93248" w:rsidRDefault="00053846" w:rsidP="00E874FD">
      <w:pPr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Իրականացնել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սոցիալական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տարաբնույթ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ծրագրեր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Default="00053846" w:rsidP="00E874FD">
      <w:pPr>
        <w:tabs>
          <w:tab w:val="left" w:pos="426"/>
        </w:tabs>
        <w:spacing w:line="240" w:lineRule="auto"/>
        <w:rPr>
          <w:sz w:val="22"/>
          <w:szCs w:val="22"/>
          <w:lang w:val="ru-RU"/>
        </w:rPr>
      </w:pPr>
      <w:r w:rsidRPr="00E93248">
        <w:rPr>
          <w:sz w:val="22"/>
          <w:szCs w:val="22"/>
        </w:rPr>
        <w:sym w:font="Symbol" w:char="F0B7"/>
      </w:r>
      <w:r w:rsidRPr="00E93248">
        <w:rPr>
          <w:rFonts w:cs="Sylfaen"/>
          <w:sz w:val="22"/>
          <w:szCs w:val="22"/>
        </w:rPr>
        <w:t>Համայնքային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տարբեր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շահագրգիռ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խմբերի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դոնոր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կազմակերպությունների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հասարակական</w:t>
      </w:r>
      <w:r w:rsidRPr="00E93248">
        <w:rPr>
          <w:sz w:val="22"/>
          <w:szCs w:val="22"/>
          <w:lang w:val="ru-RU"/>
        </w:rPr>
        <w:t xml:space="preserve"> </w:t>
      </w:r>
      <w:r w:rsidR="00896DB1">
        <w:rPr>
          <w:rFonts w:cs="Sylfaen"/>
          <w:sz w:val="22"/>
          <w:szCs w:val="22"/>
          <w:lang w:val="ru-RU"/>
        </w:rPr>
        <w:t>և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բարեգործական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կազմակերպությունների</w:t>
      </w:r>
      <w:r w:rsidRPr="00E93248">
        <w:rPr>
          <w:sz w:val="22"/>
          <w:szCs w:val="22"/>
          <w:lang w:val="ru-RU"/>
        </w:rPr>
        <w:t xml:space="preserve">, </w:t>
      </w:r>
      <w:r w:rsidRPr="00E93248">
        <w:rPr>
          <w:rFonts w:cs="Sylfaen"/>
          <w:sz w:val="22"/>
          <w:szCs w:val="22"/>
        </w:rPr>
        <w:t>անհատների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ներգրավմամբ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ու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նախաձեռնություններով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իրականացնել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բարեփոխումներ</w:t>
      </w:r>
      <w:r w:rsidRPr="00E93248">
        <w:rPr>
          <w:sz w:val="22"/>
          <w:szCs w:val="22"/>
          <w:lang w:val="ru-RU"/>
        </w:rPr>
        <w:t xml:space="preserve">` </w:t>
      </w:r>
      <w:r w:rsidRPr="00E93248">
        <w:rPr>
          <w:rFonts w:cs="Sylfaen"/>
          <w:sz w:val="22"/>
          <w:szCs w:val="22"/>
        </w:rPr>
        <w:t>նպաստելով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համայնքի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սոցիալ</w:t>
      </w:r>
      <w:r w:rsidRPr="00E93248">
        <w:rPr>
          <w:sz w:val="22"/>
          <w:szCs w:val="22"/>
          <w:lang w:val="ru-RU"/>
        </w:rPr>
        <w:t>-</w:t>
      </w:r>
      <w:r w:rsidRPr="00E93248">
        <w:rPr>
          <w:rFonts w:cs="Sylfaen"/>
          <w:sz w:val="22"/>
          <w:szCs w:val="22"/>
        </w:rPr>
        <w:t>տնտեսական</w:t>
      </w:r>
      <w:r w:rsidRPr="00E93248">
        <w:rPr>
          <w:sz w:val="22"/>
          <w:szCs w:val="22"/>
          <w:lang w:val="ru-RU"/>
        </w:rPr>
        <w:t xml:space="preserve"> </w:t>
      </w:r>
      <w:r w:rsidRPr="00E93248">
        <w:rPr>
          <w:rFonts w:cs="Sylfaen"/>
          <w:sz w:val="22"/>
          <w:szCs w:val="22"/>
        </w:rPr>
        <w:t>զարգացմանը</w:t>
      </w:r>
      <w:r w:rsidRPr="00E93248">
        <w:rPr>
          <w:sz w:val="22"/>
          <w:szCs w:val="22"/>
          <w:lang w:val="ru-RU"/>
        </w:rPr>
        <w:t xml:space="preserve">: </w:t>
      </w:r>
    </w:p>
    <w:p w:rsidR="00053846" w:rsidRDefault="00053846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</w:p>
    <w:p w:rsidR="00053846" w:rsidRPr="00E82709" w:rsidRDefault="00B0448E" w:rsidP="00E874FD">
      <w:pPr>
        <w:tabs>
          <w:tab w:val="left" w:pos="7470"/>
        </w:tabs>
        <w:spacing w:line="240" w:lineRule="auto"/>
        <w:jc w:val="center"/>
        <w:rPr>
          <w:rFonts w:cs="Sylfaen"/>
          <w:b/>
          <w:lang w:val="ru-RU"/>
        </w:rPr>
      </w:pPr>
      <w:r w:rsidRPr="00B0448E">
        <w:rPr>
          <w:rFonts w:cs="Sylfaen"/>
          <w:b/>
          <w:lang w:val="ru-RU"/>
        </w:rPr>
        <w:t>6</w:t>
      </w:r>
      <w:r w:rsidR="0003775E">
        <w:rPr>
          <w:rFonts w:cs="Sylfaen"/>
          <w:b/>
          <w:lang w:val="ru-RU"/>
        </w:rPr>
        <w:t xml:space="preserve">.2 </w:t>
      </w:r>
      <w:r w:rsidR="00053846">
        <w:rPr>
          <w:rFonts w:cs="Sylfaen"/>
          <w:b/>
          <w:lang w:val="ru-RU"/>
        </w:rPr>
        <w:t xml:space="preserve">Բերդ համայնքի </w:t>
      </w:r>
      <w:r w:rsidR="00053846" w:rsidRPr="007A0ED9">
        <w:rPr>
          <w:rFonts w:cs="Sylfaen"/>
          <w:b/>
        </w:rPr>
        <w:t>զարգացման</w:t>
      </w:r>
      <w:r w:rsidR="00053846">
        <w:rPr>
          <w:b/>
          <w:lang w:val="ru-RU"/>
        </w:rPr>
        <w:t xml:space="preserve"> 20</w:t>
      </w:r>
      <w:r w:rsidR="00A25FEE">
        <w:rPr>
          <w:b/>
          <w:lang w:val="ru-RU"/>
        </w:rPr>
        <w:t>2</w:t>
      </w:r>
      <w:r w:rsidR="009B196E">
        <w:rPr>
          <w:b/>
          <w:lang w:val="ru-RU"/>
        </w:rPr>
        <w:t>3</w:t>
      </w:r>
      <w:r w:rsidR="00053846">
        <w:rPr>
          <w:b/>
          <w:lang w:val="ru-RU"/>
        </w:rPr>
        <w:t xml:space="preserve"> </w:t>
      </w:r>
      <w:r w:rsidR="00A25FEE">
        <w:rPr>
          <w:b/>
          <w:lang w:val="ru-RU"/>
        </w:rPr>
        <w:t>–</w:t>
      </w:r>
      <w:r w:rsidR="00053846">
        <w:rPr>
          <w:b/>
          <w:lang w:val="ru-RU"/>
        </w:rPr>
        <w:t xml:space="preserve"> 202</w:t>
      </w:r>
      <w:r w:rsidR="009B196E">
        <w:rPr>
          <w:b/>
          <w:lang w:val="ru-RU"/>
        </w:rPr>
        <w:t>7</w:t>
      </w:r>
      <w:r w:rsidR="00A25FEE">
        <w:rPr>
          <w:b/>
          <w:lang w:val="ru-RU"/>
        </w:rPr>
        <w:t xml:space="preserve"> </w:t>
      </w:r>
      <w:r w:rsidR="00053846" w:rsidRPr="007A0ED9">
        <w:rPr>
          <w:rFonts w:cs="Sylfaen"/>
          <w:b/>
        </w:rPr>
        <w:t>թվականների</w:t>
      </w:r>
      <w:r w:rsidRPr="00B0448E">
        <w:rPr>
          <w:rFonts w:cs="Sylfaen"/>
          <w:b/>
          <w:lang w:val="ru-RU"/>
        </w:rPr>
        <w:br/>
      </w:r>
      <w:r w:rsidR="00053846" w:rsidRPr="007A0ED9">
        <w:rPr>
          <w:b/>
          <w:lang w:val="ru-RU"/>
        </w:rPr>
        <w:t xml:space="preserve"> </w:t>
      </w:r>
      <w:r w:rsidR="00D43B27">
        <w:rPr>
          <w:rFonts w:cs="Sylfaen"/>
          <w:b/>
          <w:lang w:val="ru-RU"/>
        </w:rPr>
        <w:t>գործողությունների սահմանում</w:t>
      </w:r>
      <w:r w:rsidR="00E82709">
        <w:rPr>
          <w:rFonts w:cs="Sylfaen"/>
          <w:b/>
          <w:lang w:val="ru-RU"/>
        </w:rPr>
        <w:br/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7A0ED9">
        <w:rPr>
          <w:rFonts w:cs="Sylfaen"/>
          <w:lang w:val="ru-RU"/>
        </w:rPr>
        <w:t xml:space="preserve"> </w:t>
      </w:r>
      <w:r w:rsidRPr="00861DB2">
        <w:rPr>
          <w:rFonts w:cs="Sylfaen"/>
          <w:sz w:val="22"/>
          <w:szCs w:val="22"/>
          <w:lang w:val="ru-RU"/>
        </w:rPr>
        <w:t xml:space="preserve">Բերդ համայնքի </w:t>
      </w:r>
      <w:r w:rsidRPr="00861DB2">
        <w:rPr>
          <w:rFonts w:cs="Sylfaen"/>
          <w:sz w:val="22"/>
          <w:szCs w:val="22"/>
        </w:rPr>
        <w:t>զարգացման</w:t>
      </w:r>
      <w:r w:rsidRPr="00861DB2">
        <w:rPr>
          <w:sz w:val="22"/>
          <w:szCs w:val="22"/>
          <w:lang w:val="ru-RU"/>
        </w:rPr>
        <w:t xml:space="preserve"> 20</w:t>
      </w:r>
      <w:r w:rsidR="00A25FEE">
        <w:rPr>
          <w:sz w:val="22"/>
          <w:szCs w:val="22"/>
          <w:lang w:val="ru-RU"/>
        </w:rPr>
        <w:t>2</w:t>
      </w:r>
      <w:r w:rsidR="009B196E">
        <w:rPr>
          <w:sz w:val="22"/>
          <w:szCs w:val="22"/>
          <w:lang w:val="ru-RU"/>
        </w:rPr>
        <w:t>3</w:t>
      </w:r>
      <w:r w:rsidRPr="00861DB2">
        <w:rPr>
          <w:sz w:val="22"/>
          <w:szCs w:val="22"/>
          <w:lang w:val="ru-RU"/>
        </w:rPr>
        <w:t>- 202</w:t>
      </w:r>
      <w:r w:rsidR="009B196E" w:rsidRPr="009B196E">
        <w:rPr>
          <w:sz w:val="22"/>
          <w:szCs w:val="22"/>
          <w:lang w:val="ru-RU"/>
        </w:rPr>
        <w:t>7</w:t>
      </w:r>
      <w:r w:rsidRPr="00861DB2">
        <w:rPr>
          <w:b/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թվականների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գերակա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ուղղություններն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են</w:t>
      </w:r>
      <w:r w:rsidRPr="00861DB2">
        <w:rPr>
          <w:sz w:val="22"/>
          <w:szCs w:val="22"/>
          <w:lang w:val="ru-RU"/>
        </w:rPr>
        <w:t xml:space="preserve">`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համայնքի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դրական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վարկանիշի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ձևավորումը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հետևողական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</w:t>
      </w:r>
      <w:r w:rsidR="0067167F">
        <w:rPr>
          <w:rFonts w:cs="Sylfaen"/>
          <w:sz w:val="22"/>
          <w:szCs w:val="22"/>
          <w:lang w:val="ru-RU"/>
        </w:rPr>
        <w:t>ր</w:t>
      </w:r>
      <w:r w:rsidRPr="00861DB2">
        <w:rPr>
          <w:rFonts w:cs="Sylfaen"/>
          <w:sz w:val="22"/>
          <w:szCs w:val="22"/>
        </w:rPr>
        <w:t>ացումը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համայնքային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համակարգի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բարեփոխումները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տեղական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ինքնակառավարման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տեղական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ինքնակառավարման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մարմինների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կողմից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հանրային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իրավահարաբերությունների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ոլորտում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իրականացվող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վարչարարության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գործող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համակարգի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ներդրումը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իրականացումը</w:t>
      </w:r>
      <w:r w:rsidRPr="00861DB2">
        <w:rPr>
          <w:sz w:val="22"/>
          <w:szCs w:val="22"/>
          <w:lang w:val="ru-RU"/>
        </w:rPr>
        <w:t xml:space="preserve">` </w:t>
      </w:r>
      <w:r w:rsidRPr="00861DB2">
        <w:rPr>
          <w:rFonts w:cs="Sylfaen"/>
          <w:sz w:val="22"/>
          <w:szCs w:val="22"/>
        </w:rPr>
        <w:t>վարչարարության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օրենքով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սահմանված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սկզբունքներին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համապատասխան</w:t>
      </w:r>
      <w:r w:rsidRPr="00861DB2">
        <w:rPr>
          <w:sz w:val="22"/>
          <w:szCs w:val="22"/>
          <w:lang w:val="ru-RU"/>
        </w:rPr>
        <w:t>.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համայնքային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ծառայողների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մասնագիտական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գիտելիքների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աշխատանքային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ունակությունների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հետևողական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կատարելագործումը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վերջիններիս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որակավորման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գործունեության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էական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բարձրացումը</w:t>
      </w:r>
      <w:r w:rsidRPr="00861DB2">
        <w:rPr>
          <w:sz w:val="22"/>
          <w:szCs w:val="22"/>
          <w:lang w:val="ru-RU"/>
        </w:rPr>
        <w:t>.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տնտեսական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գործունեության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ներդրումների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բարենպաստ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միջավայրի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հարմարավետ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տրանսպորտային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ենթակառուցվածքի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ուղևորատար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տրանսպորտի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զարգացման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արդիական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ռազմավարության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ներդրումը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որակյալ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մատչելի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հարմարավետ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նախադպրոցական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հաստատությունների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համակարգի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կայացումը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  <w:lang w:val="ru-RU"/>
        </w:rPr>
        <w:t xml:space="preserve">համայնքապետարանի </w:t>
      </w:r>
      <w:r w:rsidRPr="00861DB2">
        <w:rPr>
          <w:rFonts w:cs="Sylfaen"/>
          <w:sz w:val="22"/>
          <w:szCs w:val="22"/>
        </w:rPr>
        <w:t>կողմից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բնակչությանը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մատուցվող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ծառայությունների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պարզեցումը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որակի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էական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բարձրացումը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հասարակության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մշտական</w:t>
      </w:r>
      <w:r w:rsidRPr="00861DB2">
        <w:rPr>
          <w:sz w:val="22"/>
          <w:szCs w:val="22"/>
          <w:lang w:val="ru-RU"/>
        </w:rPr>
        <w:t xml:space="preserve"> (</w:t>
      </w:r>
      <w:r w:rsidRPr="00861DB2">
        <w:rPr>
          <w:rFonts w:cs="Sylfaen"/>
          <w:sz w:val="22"/>
          <w:szCs w:val="22"/>
        </w:rPr>
        <w:t>հետադարձ</w:t>
      </w:r>
      <w:r w:rsidRPr="00861DB2">
        <w:rPr>
          <w:sz w:val="22"/>
          <w:szCs w:val="22"/>
          <w:lang w:val="ru-RU"/>
        </w:rPr>
        <w:t xml:space="preserve">) </w:t>
      </w:r>
      <w:r w:rsidRPr="00861DB2">
        <w:rPr>
          <w:rFonts w:cs="Sylfaen"/>
          <w:sz w:val="22"/>
          <w:szCs w:val="22"/>
        </w:rPr>
        <w:t>կապի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ապահովումով՝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ներառյալ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ներկայացված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դիմումի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ընթացքի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վերաբերյալ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ինտերնատային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կապի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միջոցով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մշտական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տեղեկացվածության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հնարավորությունը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բազմաբնակարան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շենքերի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ընդհանուր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օգտագործման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բակային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տարածքների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բարեկարգման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միջոցառումների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շարունակականությունը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աղբահանության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սանմաքրման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կանաչապատման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բարեկարգման</w:t>
      </w:r>
      <w:r w:rsidRPr="00861DB2">
        <w:rPr>
          <w:sz w:val="22"/>
          <w:szCs w:val="22"/>
          <w:lang w:val="ru-RU"/>
        </w:rPr>
        <w:t xml:space="preserve">, </w:t>
      </w:r>
      <w:r w:rsidRPr="00861DB2">
        <w:rPr>
          <w:rFonts w:cs="Sylfaen"/>
          <w:sz w:val="22"/>
          <w:szCs w:val="22"/>
        </w:rPr>
        <w:t>ինչպես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նաև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բազմաբնակարան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շենքերի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կառավարման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ոլորտներում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բարեփոխումների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ծրագրերի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իրականացումը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համայնքի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եկամուտների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հավաքագրման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տնօրինման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արդյունավետության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ու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թափանցիկության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ապահովումը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rFonts w:cs="Sylfaen"/>
          <w:sz w:val="22"/>
          <w:szCs w:val="22"/>
        </w:rPr>
        <w:t>հասարակության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մշակութային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մակարդակի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բարձրացումը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և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ազգային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մշակութային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ավանդույթների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պահպանումը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մշակութային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ժառանգության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պահպանման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նպաստավոր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պայմանների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ստեղծումը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lastRenderedPageBreak/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քաղաքաշինական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ոլորտում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գործարար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ակտիվության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բարենպաստ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միջավայրի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ձևավորումը</w:t>
      </w:r>
      <w:r w:rsidRPr="00861DB2">
        <w:rPr>
          <w:sz w:val="22"/>
          <w:szCs w:val="22"/>
          <w:lang w:val="ru-RU"/>
        </w:rPr>
        <w:t xml:space="preserve">.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rFonts w:cs="Sylfaen"/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միջազգային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կապերի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ընդլայնումը</w:t>
      </w:r>
      <w:r w:rsidRPr="00861DB2">
        <w:rPr>
          <w:sz w:val="22"/>
          <w:szCs w:val="22"/>
          <w:lang w:val="ru-RU"/>
        </w:rPr>
        <w:t xml:space="preserve">, </w:t>
      </w:r>
    </w:p>
    <w:p w:rsidR="00053846" w:rsidRPr="00861DB2" w:rsidRDefault="00053846" w:rsidP="00E874FD">
      <w:pPr>
        <w:tabs>
          <w:tab w:val="left" w:pos="7470"/>
        </w:tabs>
        <w:spacing w:line="240" w:lineRule="auto"/>
        <w:rPr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զբոսաշրջության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զարգացան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համար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նպասավոր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պայմանների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ստեղծումը</w:t>
      </w:r>
      <w:r w:rsidRPr="00861DB2">
        <w:rPr>
          <w:sz w:val="22"/>
          <w:szCs w:val="22"/>
          <w:lang w:val="ru-RU"/>
        </w:rPr>
        <w:t xml:space="preserve">. </w:t>
      </w:r>
    </w:p>
    <w:p w:rsidR="007924CE" w:rsidRPr="0060586B" w:rsidRDefault="00053846" w:rsidP="00E874FD">
      <w:pPr>
        <w:tabs>
          <w:tab w:val="left" w:pos="426"/>
        </w:tabs>
        <w:spacing w:line="240" w:lineRule="auto"/>
        <w:rPr>
          <w:rFonts w:cs="Sylfaen"/>
          <w:sz w:val="22"/>
          <w:szCs w:val="22"/>
          <w:lang w:val="ru-RU"/>
        </w:rPr>
      </w:pPr>
      <w:r w:rsidRPr="00861DB2">
        <w:rPr>
          <w:sz w:val="22"/>
          <w:szCs w:val="22"/>
        </w:rPr>
        <w:sym w:font="Symbol" w:char="F0B7"/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սպորտի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զարգացման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նպաս</w:t>
      </w:r>
      <w:r w:rsidR="004C5E4A">
        <w:rPr>
          <w:rFonts w:cs="Sylfaen"/>
          <w:sz w:val="22"/>
          <w:szCs w:val="22"/>
          <w:lang w:val="ru-RU"/>
        </w:rPr>
        <w:t>տ</w:t>
      </w:r>
      <w:r w:rsidRPr="00861DB2">
        <w:rPr>
          <w:rFonts w:cs="Sylfaen"/>
          <w:sz w:val="22"/>
          <w:szCs w:val="22"/>
        </w:rPr>
        <w:t>ավոր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պայմանների</w:t>
      </w:r>
      <w:r w:rsidRPr="00861DB2">
        <w:rPr>
          <w:sz w:val="22"/>
          <w:szCs w:val="22"/>
          <w:lang w:val="ru-RU"/>
        </w:rPr>
        <w:t xml:space="preserve"> </w:t>
      </w:r>
      <w:r w:rsidRPr="00861DB2">
        <w:rPr>
          <w:rFonts w:cs="Sylfaen"/>
          <w:sz w:val="22"/>
          <w:szCs w:val="22"/>
        </w:rPr>
        <w:t>ստեղծումը</w:t>
      </w:r>
    </w:p>
    <w:p w:rsidR="00950BB3" w:rsidRPr="0060586B" w:rsidRDefault="00950BB3" w:rsidP="00E874FD">
      <w:pPr>
        <w:tabs>
          <w:tab w:val="left" w:pos="426"/>
        </w:tabs>
        <w:spacing w:line="240" w:lineRule="auto"/>
        <w:rPr>
          <w:rFonts w:cs="Sylfaen"/>
          <w:sz w:val="22"/>
          <w:szCs w:val="22"/>
          <w:lang w:val="ru-RU"/>
        </w:rPr>
      </w:pPr>
    </w:p>
    <w:p w:rsidR="00950BB3" w:rsidRPr="003E2959" w:rsidRDefault="000C5D55" w:rsidP="00950BB3">
      <w:pPr>
        <w:spacing w:line="276" w:lineRule="auto"/>
        <w:ind w:left="450" w:right="-810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ru-RU"/>
        </w:rPr>
        <w:t xml:space="preserve">6.3 </w:t>
      </w:r>
      <w:r w:rsidR="00950BB3">
        <w:rPr>
          <w:rFonts w:ascii="GHEA Grapalat" w:hAnsi="GHEA Grapalat"/>
          <w:b/>
          <w:bCs/>
        </w:rPr>
        <w:t>Համայնքի</w:t>
      </w:r>
      <w:r w:rsidR="00950BB3" w:rsidRPr="003E2959">
        <w:rPr>
          <w:rFonts w:ascii="GHEA Grapalat" w:hAnsi="GHEA Grapalat"/>
          <w:b/>
          <w:bCs/>
          <w:lang w:val="hy-AM"/>
        </w:rPr>
        <w:t xml:space="preserve"> զբոսաշրջային ռեսուրսներն ու ներուժը</w:t>
      </w:r>
    </w:p>
    <w:p w:rsidR="00950BB3" w:rsidRPr="003E2959" w:rsidRDefault="00950BB3" w:rsidP="00950BB3">
      <w:pPr>
        <w:spacing w:line="276" w:lineRule="auto"/>
        <w:ind w:left="450" w:right="-810"/>
        <w:rPr>
          <w:rFonts w:ascii="GHEA Grapalat" w:hAnsi="GHEA Grapalat"/>
          <w:lang w:val="hy-AM"/>
        </w:rPr>
      </w:pPr>
    </w:p>
    <w:p w:rsidR="00950BB3" w:rsidRPr="003E2959" w:rsidRDefault="00950BB3" w:rsidP="00950BB3">
      <w:pPr>
        <w:pStyle w:val="af7"/>
        <w:numPr>
          <w:ilvl w:val="0"/>
          <w:numId w:val="18"/>
        </w:numPr>
        <w:spacing w:line="276" w:lineRule="auto"/>
        <w:ind w:left="45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 xml:space="preserve">Համայնքի ընդհանուր նկարագիրը </w:t>
      </w:r>
      <w:r>
        <w:rPr>
          <w:rFonts w:ascii="GHEA Grapalat" w:eastAsia="Times New Roman" w:hAnsi="GHEA Grapalat"/>
          <w:lang w:val="hy-AM"/>
        </w:rPr>
        <w:t xml:space="preserve">(առավելագույնը </w:t>
      </w:r>
      <w:r w:rsidRPr="003E2959">
        <w:rPr>
          <w:rFonts w:ascii="GHEA Grapalat" w:eastAsia="Times New Roman" w:hAnsi="GHEA Grapalat"/>
          <w:lang w:val="hy-AM"/>
        </w:rPr>
        <w:t>1 էջ)</w:t>
      </w:r>
    </w:p>
    <w:p w:rsidR="00950BB3" w:rsidRPr="008B3A4E" w:rsidRDefault="00950BB3" w:rsidP="00950BB3">
      <w:pPr>
        <w:pStyle w:val="af7"/>
        <w:spacing w:line="276" w:lineRule="auto"/>
        <w:ind w:left="450" w:right="-810"/>
        <w:rPr>
          <w:rFonts w:ascii="GHEA Grapalat" w:eastAsia="Times New Roman" w:hAnsi="GHEA Grapalat"/>
          <w:lang w:val="hy-AM"/>
        </w:rPr>
      </w:pPr>
      <w:r w:rsidRPr="00C92125">
        <w:rPr>
          <w:rFonts w:ascii="GHEA Grapalat" w:eastAsia="Times New Roman" w:hAnsi="GHEA Grapalat"/>
          <w:lang w:val="hy-AM"/>
        </w:rPr>
        <w:t>Բերդ համայնքը գտնվում է ՀՀ հյուսիս-արևելքում՝ Տավուշի մարզում:Համայնքը ունի մեկ քաղաքային(Բերդ քաղաք) և տասնվեց գյուղական բնակավայրեր:Բերդ համ</w:t>
      </w:r>
      <w:r>
        <w:rPr>
          <w:rFonts w:ascii="GHEA Grapalat" w:eastAsia="Times New Roman" w:hAnsi="GHEA Grapalat"/>
          <w:lang w:val="hy-AM"/>
        </w:rPr>
        <w:t>այնքում հաշվառված է 31479, Բերդ քաղաք</w:t>
      </w:r>
      <w:r w:rsidRPr="00C92125">
        <w:rPr>
          <w:rFonts w:ascii="GHEA Grapalat" w:eastAsia="Times New Roman" w:hAnsi="GHEA Grapalat"/>
          <w:lang w:val="hy-AM"/>
        </w:rPr>
        <w:t>ո</w:t>
      </w:r>
      <w:r>
        <w:rPr>
          <w:rFonts w:ascii="GHEA Grapalat" w:eastAsia="Times New Roman" w:hAnsi="GHEA Grapalat"/>
          <w:lang w:val="hy-AM"/>
        </w:rPr>
        <w:t>ւմ՝ 9429 բնակիչ:</w:t>
      </w:r>
      <w:r w:rsidRPr="00C92125">
        <w:rPr>
          <w:rFonts w:ascii="GHEA Grapalat" w:eastAsia="Times New Roman" w:hAnsi="GHEA Grapalat"/>
          <w:lang w:val="hy-AM"/>
        </w:rPr>
        <w:t xml:space="preserve"> Համայնքի ամենաբարձր կետը Մուրղուզ լեռն է 2993 մետր:</w:t>
      </w:r>
      <w:r w:rsidRPr="00982AFF">
        <w:rPr>
          <w:rFonts w:ascii="GHEA Grapalat" w:eastAsia="Times New Roman" w:hAnsi="GHEA Grapalat"/>
          <w:lang w:val="hy-AM"/>
        </w:rPr>
        <w:t>Բերդ համայնքը Ադրբեջանի հետ ունի 185 կմ սահման:Համայնքում հիմնականում զբաղվում են գյուղատնտ</w:t>
      </w:r>
      <w:r w:rsidRPr="004F3E02">
        <w:rPr>
          <w:rFonts w:ascii="GHEA Grapalat" w:eastAsia="Times New Roman" w:hAnsi="GHEA Grapalat"/>
          <w:lang w:val="hy-AM"/>
        </w:rPr>
        <w:t>ե</w:t>
      </w:r>
      <w:r w:rsidRPr="00982AFF">
        <w:rPr>
          <w:rFonts w:ascii="GHEA Grapalat" w:eastAsia="Times New Roman" w:hAnsi="GHEA Grapalat"/>
          <w:lang w:val="hy-AM"/>
        </w:rPr>
        <w:t xml:space="preserve">սությամբ և անասնապահությամբ: </w:t>
      </w:r>
      <w:r>
        <w:rPr>
          <w:rFonts w:ascii="GHEA Grapalat" w:eastAsia="Times New Roman" w:hAnsi="GHEA Grapalat"/>
          <w:lang w:val="hy-AM"/>
        </w:rPr>
        <w:t>Խոշոր գործարանններ</w:t>
      </w:r>
      <w:r w:rsidRPr="008B3A4E">
        <w:rPr>
          <w:rFonts w:ascii="GHEA Grapalat" w:eastAsia="Times New Roman" w:hAnsi="GHEA Grapalat"/>
          <w:lang w:val="hy-AM"/>
        </w:rPr>
        <w:t xml:space="preserve">ից են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hy-AM"/>
        </w:rPr>
        <w:t>«</w:t>
      </w:r>
      <w:r w:rsidRPr="008B3A4E">
        <w:rPr>
          <w:rFonts w:ascii="GHEA Grapalat" w:eastAsia="Times New Roman" w:hAnsi="GHEA Grapalat"/>
          <w:lang w:val="hy-AM"/>
        </w:rPr>
        <w:t xml:space="preserve">Տավուշ տեքստիլ </w:t>
      </w:r>
      <w:r w:rsidRPr="008B3A4E">
        <w:rPr>
          <w:rFonts w:ascii="Arial" w:hAnsi="Arial" w:cs="Arial"/>
          <w:b/>
          <w:color w:val="4D5156"/>
          <w:sz w:val="21"/>
          <w:szCs w:val="21"/>
          <w:shd w:val="clear" w:color="auto" w:fill="FFFFFF"/>
          <w:lang w:val="hy-AM"/>
        </w:rPr>
        <w:t>»</w:t>
      </w:r>
      <w:r w:rsidRPr="00A232DC">
        <w:rPr>
          <w:rFonts w:ascii="Arial" w:hAnsi="Arial" w:cs="Arial"/>
          <w:b/>
          <w:color w:val="4D5156"/>
          <w:sz w:val="21"/>
          <w:szCs w:val="21"/>
          <w:shd w:val="clear" w:color="auto" w:fill="FFFFFF"/>
          <w:lang w:val="hy-AM"/>
        </w:rPr>
        <w:t>,</w:t>
      </w:r>
      <w:r w:rsidRPr="008B3A4E">
        <w:rPr>
          <w:rFonts w:ascii="Arial" w:hAnsi="Arial" w:cs="Arial"/>
          <w:b/>
          <w:color w:val="4D5156"/>
          <w:sz w:val="21"/>
          <w:szCs w:val="21"/>
          <w:shd w:val="clear" w:color="auto" w:fill="FFFFFF"/>
          <w:lang w:val="hy-AM"/>
        </w:rPr>
        <w:t xml:space="preserve"> </w:t>
      </w:r>
      <w:r w:rsidRPr="00A232DC">
        <w:rPr>
          <w:rFonts w:ascii="GHEA Grapalat" w:hAnsi="GHEA Grapalat" w:cs="Arial"/>
          <w:b/>
          <w:color w:val="000000" w:themeColor="text1"/>
          <w:szCs w:val="21"/>
          <w:shd w:val="clear" w:color="auto" w:fill="FFFFFF"/>
          <w:lang w:val="hy-AM"/>
        </w:rPr>
        <w:t>«Էկո գարդեն արտադրական կորպորացիա»</w:t>
      </w:r>
      <w:r w:rsidRPr="00C92125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ՍՊԸ_</w:t>
      </w:r>
      <w:r w:rsidRPr="008B3A4E">
        <w:rPr>
          <w:rFonts w:ascii="GHEA Grapalat" w:eastAsia="Times New Roman" w:hAnsi="GHEA Grapalat"/>
          <w:lang w:val="hy-AM"/>
        </w:rPr>
        <w:t>Ն և Երևանի կոնյ</w:t>
      </w:r>
      <w:r>
        <w:rPr>
          <w:rFonts w:ascii="GHEA Grapalat" w:eastAsia="Times New Roman" w:hAnsi="GHEA Grapalat"/>
          <w:lang w:val="hy-AM"/>
        </w:rPr>
        <w:t>ակի գործարանի Բերդի մասնաճյուղը</w:t>
      </w:r>
      <w:r w:rsidRPr="00A232DC">
        <w:rPr>
          <w:rFonts w:ascii="GHEA Grapalat" w:eastAsia="Times New Roman" w:hAnsi="GHEA Grapalat"/>
          <w:lang w:val="hy-AM"/>
        </w:rPr>
        <w:t>:</w:t>
      </w:r>
      <w:r>
        <w:rPr>
          <w:rFonts w:ascii="GHEA Grapalat" w:eastAsia="Times New Roman" w:hAnsi="GHEA Grapalat"/>
          <w:lang w:val="hy-AM"/>
        </w:rPr>
        <w:t xml:space="preserve"> </w:t>
      </w:r>
      <w:r w:rsidRPr="00A232DC">
        <w:rPr>
          <w:rFonts w:ascii="GHEA Grapalat" w:eastAsia="Times New Roman" w:hAnsi="GHEA Grapalat"/>
          <w:lang w:val="hy-AM"/>
        </w:rPr>
        <w:t>Բ</w:t>
      </w:r>
      <w:r w:rsidRPr="008B3A4E">
        <w:rPr>
          <w:rFonts w:ascii="GHEA Grapalat" w:eastAsia="Times New Roman" w:hAnsi="GHEA Grapalat"/>
          <w:lang w:val="hy-AM"/>
        </w:rPr>
        <w:t>նակավայրերում գործունեություն են ծավալում նաև փոքր ձեռնարկություններ(թեյ,պահածոներ և այլն):</w:t>
      </w:r>
    </w:p>
    <w:p w:rsidR="00950BB3" w:rsidRPr="008B3A4E" w:rsidRDefault="00950BB3" w:rsidP="00950BB3">
      <w:pPr>
        <w:pStyle w:val="af7"/>
        <w:numPr>
          <w:ilvl w:val="0"/>
          <w:numId w:val="18"/>
        </w:numPr>
        <w:spacing w:line="276" w:lineRule="auto"/>
        <w:ind w:left="450" w:right="-810"/>
        <w:contextualSpacing w:val="0"/>
        <w:jc w:val="left"/>
        <w:rPr>
          <w:rFonts w:ascii="GHEA Grapalat" w:eastAsia="Times New Roman" w:hAnsi="GHEA Grapalat"/>
          <w:b/>
          <w:bCs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Համայնքի զբոսաշրջության զարգացման հիմնական տեսակները</w:t>
      </w:r>
    </w:p>
    <w:p w:rsidR="00950BB3" w:rsidRPr="003E2959" w:rsidRDefault="00950BB3" w:rsidP="00950BB3">
      <w:pPr>
        <w:pStyle w:val="af7"/>
        <w:spacing w:line="276" w:lineRule="auto"/>
        <w:ind w:left="450" w:right="-810"/>
        <w:rPr>
          <w:rFonts w:ascii="GHEA Grapalat" w:eastAsia="Times New Roman" w:hAnsi="GHEA Grapalat"/>
          <w:b/>
          <w:bCs/>
          <w:lang w:val="hy-AM"/>
        </w:rPr>
      </w:pPr>
      <w:r w:rsidRPr="008B3A4E">
        <w:rPr>
          <w:rFonts w:ascii="GHEA Grapalat" w:eastAsia="Times New Roman" w:hAnsi="GHEA Grapalat"/>
          <w:b/>
          <w:bCs/>
          <w:lang w:val="hy-AM"/>
        </w:rPr>
        <w:t>Համյանքը հարուստ է պատմամշակութային և տեսարժան վայրերով:</w:t>
      </w:r>
    </w:p>
    <w:p w:rsidR="00950BB3" w:rsidRPr="003E2959" w:rsidRDefault="00950BB3" w:rsidP="00950BB3">
      <w:pPr>
        <w:pStyle w:val="af7"/>
        <w:numPr>
          <w:ilvl w:val="0"/>
          <w:numId w:val="18"/>
        </w:numPr>
        <w:spacing w:line="276" w:lineRule="auto"/>
        <w:ind w:left="45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b/>
          <w:bCs/>
        </w:rPr>
        <w:t>Համայնք</w:t>
      </w:r>
      <w:r w:rsidRPr="003E2959">
        <w:rPr>
          <w:rFonts w:ascii="GHEA Grapalat" w:eastAsia="Times New Roman" w:hAnsi="GHEA Grapalat"/>
          <w:b/>
          <w:bCs/>
          <w:lang w:val="hy-AM"/>
        </w:rPr>
        <w:t xml:space="preserve"> այցելած զբոսաշրջիկների վիճակագրություն</w:t>
      </w:r>
      <w:r w:rsidRPr="003E2959">
        <w:rPr>
          <w:rFonts w:ascii="GHEA Grapalat" w:eastAsia="Times New Roman" w:hAnsi="GHEA Grapalat"/>
          <w:lang w:val="hy-AM"/>
        </w:rPr>
        <w:t xml:space="preserve"> </w:t>
      </w:r>
    </w:p>
    <w:p w:rsidR="00950BB3" w:rsidRPr="00566B6B" w:rsidRDefault="00950BB3" w:rsidP="00950BB3">
      <w:pPr>
        <w:pStyle w:val="af7"/>
        <w:spacing w:line="276" w:lineRule="auto"/>
        <w:ind w:left="450" w:right="-810"/>
        <w:rPr>
          <w:rFonts w:ascii="GHEA Grapalat" w:eastAsia="Times New Roman" w:hAnsi="GHEA Grapalat"/>
          <w:lang w:val="hy-AM"/>
        </w:rPr>
      </w:pPr>
      <w:r w:rsidRPr="008B3A4E">
        <w:rPr>
          <w:rFonts w:ascii="GHEA Grapalat" w:eastAsia="Times New Roman" w:hAnsi="GHEA Grapalat"/>
          <w:lang w:val="hy-AM"/>
        </w:rPr>
        <w:t xml:space="preserve">Քանի որ չունենք </w:t>
      </w:r>
      <w:r w:rsidRPr="003E2959">
        <w:rPr>
          <w:rFonts w:ascii="GHEA Grapalat" w:eastAsia="Times New Roman" w:hAnsi="GHEA Grapalat"/>
          <w:lang w:val="hy-AM"/>
        </w:rPr>
        <w:t>տոմսային տն</w:t>
      </w:r>
      <w:r>
        <w:rPr>
          <w:rFonts w:ascii="GHEA Grapalat" w:eastAsia="Times New Roman" w:hAnsi="GHEA Grapalat"/>
          <w:lang w:val="hy-AM"/>
        </w:rPr>
        <w:t>տեսություն ունեցող այցելավայրեր</w:t>
      </w:r>
      <w:r w:rsidRPr="008B3A4E">
        <w:rPr>
          <w:rFonts w:ascii="GHEA Grapalat" w:eastAsia="Times New Roman" w:hAnsi="GHEA Grapalat"/>
          <w:lang w:val="hy-AM"/>
        </w:rPr>
        <w:t>, հստակ թիվ չենք կար</w:t>
      </w:r>
      <w:r>
        <w:rPr>
          <w:rFonts w:ascii="GHEA Grapalat" w:eastAsia="Times New Roman" w:hAnsi="GHEA Grapalat"/>
          <w:lang w:val="hy-AM"/>
        </w:rPr>
        <w:t>ող նշել,սակայն հիմ</w:t>
      </w:r>
      <w:r w:rsidRPr="00566B6B">
        <w:rPr>
          <w:rFonts w:ascii="GHEA Grapalat" w:eastAsia="Times New Roman" w:hAnsi="GHEA Grapalat"/>
          <w:lang w:val="hy-AM"/>
        </w:rPr>
        <w:t>ք ընդունելով հյուրանոցներ</w:t>
      </w:r>
      <w:r>
        <w:rPr>
          <w:rFonts w:ascii="GHEA Grapalat" w:eastAsia="Times New Roman" w:hAnsi="GHEA Grapalat"/>
          <w:lang w:val="hy-AM"/>
        </w:rPr>
        <w:t xml:space="preserve"> այցելությունների </w:t>
      </w:r>
      <w:r w:rsidRPr="003E2959">
        <w:rPr>
          <w:rFonts w:ascii="GHEA Grapalat" w:eastAsia="Times New Roman" w:hAnsi="GHEA Grapalat"/>
          <w:lang w:val="hy-AM"/>
        </w:rPr>
        <w:t>վիճակագրությունը</w:t>
      </w:r>
      <w:r w:rsidRPr="00566B6B">
        <w:rPr>
          <w:rFonts w:ascii="GHEA Grapalat" w:eastAsia="Times New Roman" w:hAnsi="GHEA Grapalat"/>
          <w:lang w:val="hy-AM"/>
        </w:rPr>
        <w:t>՝ կարող ենք նշել, որ</w:t>
      </w:r>
      <w:r w:rsidR="006D031D">
        <w:rPr>
          <w:rFonts w:ascii="GHEA Grapalat" w:eastAsia="Times New Roman" w:hAnsi="GHEA Grapalat"/>
          <w:lang w:val="hy-AM"/>
        </w:rPr>
        <w:t xml:space="preserve"> 2019-2023</w:t>
      </w:r>
      <w:r w:rsidRPr="00566B6B">
        <w:rPr>
          <w:rFonts w:ascii="GHEA Grapalat" w:eastAsia="Times New Roman" w:hAnsi="GHEA Grapalat"/>
          <w:lang w:val="hy-AM"/>
        </w:rPr>
        <w:t>թթ այցել</w:t>
      </w:r>
      <w:r w:rsidRPr="004F3E02">
        <w:rPr>
          <w:rFonts w:ascii="GHEA Grapalat" w:eastAsia="Times New Roman" w:hAnsi="GHEA Grapalat"/>
          <w:lang w:val="hy-AM"/>
        </w:rPr>
        <w:t>ել</w:t>
      </w:r>
      <w:r>
        <w:rPr>
          <w:rFonts w:ascii="GHEA Grapalat" w:eastAsia="Times New Roman" w:hAnsi="GHEA Grapalat"/>
          <w:lang w:val="hy-AM"/>
        </w:rPr>
        <w:t xml:space="preserve"> է մոտ</w:t>
      </w:r>
      <w:r w:rsidRPr="00566B6B">
        <w:rPr>
          <w:rFonts w:ascii="GHEA Grapalat" w:eastAsia="Times New Roman" w:hAnsi="GHEA Grapalat"/>
          <w:lang w:val="hy-AM"/>
        </w:rPr>
        <w:t xml:space="preserve"> 7000 զբոսաշրջիկ</w:t>
      </w:r>
      <w:r w:rsidRPr="003E2959">
        <w:rPr>
          <w:rFonts w:ascii="GHEA Grapalat" w:eastAsia="Times New Roman" w:hAnsi="GHEA Grapalat"/>
          <w:lang w:val="hy-AM"/>
        </w:rPr>
        <w:t>)</w:t>
      </w:r>
      <w:r w:rsidRPr="00566B6B">
        <w:rPr>
          <w:rFonts w:ascii="GHEA Grapalat" w:eastAsia="Times New Roman" w:hAnsi="GHEA Grapalat"/>
          <w:lang w:val="hy-AM"/>
        </w:rPr>
        <w:t>:</w:t>
      </w:r>
    </w:p>
    <w:p w:rsidR="00950BB3" w:rsidRPr="00566B6B" w:rsidRDefault="00950BB3" w:rsidP="00950BB3">
      <w:pPr>
        <w:pStyle w:val="af7"/>
        <w:numPr>
          <w:ilvl w:val="0"/>
          <w:numId w:val="18"/>
        </w:numPr>
        <w:spacing w:line="276" w:lineRule="auto"/>
        <w:ind w:left="45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Զբոսաշրջային ենթակառուցվածքներ</w:t>
      </w:r>
      <w:r w:rsidRPr="003E2959">
        <w:rPr>
          <w:rFonts w:ascii="GHEA Grapalat" w:eastAsia="Times New Roman" w:hAnsi="GHEA Grapalat"/>
          <w:lang w:val="hy-AM"/>
        </w:rPr>
        <w:t xml:space="preserve"> (օդանավակայան, գնացք, ճոպանուղի և այլն)</w:t>
      </w:r>
    </w:p>
    <w:p w:rsidR="00950BB3" w:rsidRDefault="00950BB3" w:rsidP="00950BB3">
      <w:pPr>
        <w:spacing w:line="276" w:lineRule="auto"/>
        <w:ind w:right="-810" w:firstLine="72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Առկա չեն:</w:t>
      </w:r>
    </w:p>
    <w:p w:rsidR="00950BB3" w:rsidRPr="003E2959" w:rsidRDefault="00950BB3" w:rsidP="00950BB3">
      <w:pPr>
        <w:pStyle w:val="af7"/>
        <w:numPr>
          <w:ilvl w:val="0"/>
          <w:numId w:val="18"/>
        </w:numPr>
        <w:spacing w:line="276" w:lineRule="auto"/>
        <w:ind w:left="450" w:right="-810"/>
        <w:contextualSpacing w:val="0"/>
        <w:jc w:val="left"/>
        <w:rPr>
          <w:rFonts w:ascii="GHEA Grapalat" w:eastAsia="Times New Roman" w:hAnsi="GHEA Grapalat"/>
          <w:b/>
          <w:bCs/>
          <w:lang w:val="hy-AM"/>
        </w:rPr>
      </w:pPr>
      <w:r>
        <w:rPr>
          <w:rFonts w:ascii="GHEA Grapalat" w:eastAsia="Times New Roman" w:hAnsi="GHEA Grapalat"/>
          <w:b/>
          <w:bCs/>
        </w:rPr>
        <w:t>Համայնքի</w:t>
      </w:r>
      <w:r w:rsidRPr="003E2959">
        <w:rPr>
          <w:rFonts w:ascii="GHEA Grapalat" w:eastAsia="Times New Roman" w:hAnsi="GHEA Grapalat"/>
          <w:b/>
          <w:bCs/>
          <w:lang w:val="hy-AM"/>
        </w:rPr>
        <w:t xml:space="preserve"> զբոսաշրջային ռեսուրսներ</w:t>
      </w:r>
    </w:p>
    <w:p w:rsidR="00950BB3" w:rsidRPr="003E2959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 xml:space="preserve">Բնական </w:t>
      </w:r>
      <w:r w:rsidRPr="003E2959">
        <w:rPr>
          <w:rFonts w:ascii="GHEA Grapalat" w:eastAsia="Times New Roman" w:hAnsi="GHEA Grapalat"/>
          <w:lang w:val="ru-RU"/>
        </w:rPr>
        <w:t>(</w:t>
      </w:r>
      <w:r w:rsidRPr="003E2959">
        <w:rPr>
          <w:rFonts w:ascii="GHEA Grapalat" w:eastAsia="Times New Roman" w:hAnsi="GHEA Grapalat"/>
          <w:lang w:val="hy-AM"/>
        </w:rPr>
        <w:t>թվարկել</w:t>
      </w:r>
      <w:r w:rsidRPr="003E2959">
        <w:rPr>
          <w:rFonts w:ascii="GHEA Grapalat" w:eastAsia="Times New Roman" w:hAnsi="GHEA Grapalat"/>
          <w:lang w:val="ru-RU"/>
        </w:rPr>
        <w:t>)</w:t>
      </w:r>
    </w:p>
    <w:p w:rsidR="00950BB3" w:rsidRPr="004F3E02" w:rsidRDefault="00950BB3" w:rsidP="00950BB3">
      <w:pPr>
        <w:pStyle w:val="af8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/>
          <w:color w:val="666666"/>
          <w:sz w:val="23"/>
          <w:szCs w:val="23"/>
          <w:lang w:val="hy-AM"/>
        </w:rPr>
      </w:pPr>
      <w:r w:rsidRPr="00566B6B">
        <w:rPr>
          <w:rFonts w:ascii="GHEA Grapalat" w:hAnsi="GHEA Grapalat"/>
          <w:lang w:val="hy-AM"/>
        </w:rPr>
        <w:t>Բ</w:t>
      </w:r>
      <w:r w:rsidRPr="003E2959">
        <w:rPr>
          <w:rFonts w:ascii="GHEA Grapalat" w:hAnsi="GHEA Grapalat"/>
          <w:lang w:val="hy-AM"/>
        </w:rPr>
        <w:t>նության հատուկ պահպանվող տարածքներ</w:t>
      </w:r>
      <w:r w:rsidRPr="00566B6B">
        <w:rPr>
          <w:rFonts w:ascii="GHEA Grapalat" w:hAnsi="GHEA Grapalat"/>
          <w:lang w:val="hy-AM"/>
        </w:rPr>
        <w:t>-</w:t>
      </w:r>
      <w:r w:rsidRPr="004F3E02">
        <w:rPr>
          <w:rFonts w:ascii="GHEA Grapalat" w:hAnsi="GHEA Grapalat"/>
          <w:lang w:val="hy-AM"/>
        </w:rPr>
        <w:t xml:space="preserve">Բերդի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hy-AM"/>
        </w:rPr>
        <w:t>«</w:t>
      </w:r>
      <w:r w:rsidRPr="004F3E02">
        <w:rPr>
          <w:rFonts w:ascii="GHEA Grapalat" w:hAnsi="GHEA Grapalat"/>
          <w:lang w:val="hy-AM"/>
        </w:rPr>
        <w:t>Սորաններ</w:t>
      </w:r>
      <w:r w:rsidRPr="008B3A4E">
        <w:rPr>
          <w:rFonts w:ascii="Arial" w:hAnsi="Arial" w:cs="Arial"/>
          <w:b/>
          <w:color w:val="4D5156"/>
          <w:sz w:val="21"/>
          <w:szCs w:val="21"/>
          <w:shd w:val="clear" w:color="auto" w:fill="FFFFFF"/>
          <w:lang w:val="hy-AM"/>
        </w:rPr>
        <w:t>»</w:t>
      </w:r>
      <w:r w:rsidRPr="00226A24">
        <w:rPr>
          <w:rFonts w:ascii="GHEA Grapalat" w:hAnsi="GHEA Grapalat"/>
          <w:lang w:val="hy-AM"/>
        </w:rPr>
        <w:t xml:space="preserve"> դենդրոպարկ</w:t>
      </w:r>
      <w:r>
        <w:rPr>
          <w:rFonts w:ascii="GHEA Grapalat" w:hAnsi="GHEA Grapalat"/>
          <w:lang w:val="hy-AM"/>
        </w:rPr>
        <w:t>,</w:t>
      </w:r>
      <w:r w:rsidRPr="003E2959">
        <w:rPr>
          <w:rFonts w:ascii="GHEA Grapalat" w:hAnsi="GHEA Grapalat"/>
          <w:lang w:val="hy-AM"/>
        </w:rPr>
        <w:t xml:space="preserve"> ջրվեժներ</w:t>
      </w:r>
      <w:r w:rsidRPr="003C4F71">
        <w:rPr>
          <w:rFonts w:ascii="GHEA Grapalat" w:hAnsi="GHEA Grapalat"/>
          <w:lang w:val="hy-AM"/>
        </w:rPr>
        <w:t>-Շառաչ(Բայղուշ), ջրամբարներ-Տավուշի,Ծիլի ծովի,Պառավաքարի, գետեր-Տավուշ, Խնձորուտ,Վարագաջուր(Հախում),քարանձավներ-համայնքի տարածքում կան քարանաձավներ,որոնք հատուկ անո</w:t>
      </w:r>
      <w:r>
        <w:rPr>
          <w:rFonts w:ascii="GHEA Grapalat" w:hAnsi="GHEA Grapalat"/>
          <w:lang w:val="hy-AM"/>
        </w:rPr>
        <w:t xml:space="preserve">ւն չունեն և </w:t>
      </w:r>
      <w:r w:rsidRPr="004F3E02">
        <w:rPr>
          <w:rFonts w:ascii="GHEA Grapalat" w:hAnsi="GHEA Grapalat"/>
          <w:lang w:val="hy-AM"/>
        </w:rPr>
        <w:t>լիարժեք ուսումնասիրված չեն:Բ</w:t>
      </w:r>
      <w:r w:rsidRPr="003C4F71">
        <w:rPr>
          <w:rFonts w:ascii="GHEA Grapalat" w:hAnsi="GHEA Grapalat"/>
          <w:lang w:val="hy-AM"/>
        </w:rPr>
        <w:t>ուսական և կենդանական աշխարհ-համայն</w:t>
      </w:r>
      <w:r>
        <w:rPr>
          <w:rFonts w:ascii="GHEA Grapalat" w:hAnsi="GHEA Grapalat"/>
          <w:lang w:val="hy-AM"/>
        </w:rPr>
        <w:t>քը հարուստ է տարբեր տեսակ կեն</w:t>
      </w:r>
      <w:r w:rsidRPr="003C4F71">
        <w:rPr>
          <w:rFonts w:ascii="GHEA Grapalat" w:hAnsi="GHEA Grapalat"/>
          <w:lang w:val="hy-AM"/>
        </w:rPr>
        <w:t>դանական(</w:t>
      </w:r>
      <w:r>
        <w:rPr>
          <w:rFonts w:ascii="GHEA Grapalat" w:hAnsi="GHEA Grapalat"/>
          <w:lang w:val="hy-AM"/>
        </w:rPr>
        <w:t>արջեր,եղնիկներ,գա</w:t>
      </w:r>
      <w:r w:rsidRPr="003C4F71">
        <w:rPr>
          <w:rFonts w:ascii="GHEA Grapalat" w:hAnsi="GHEA Grapalat"/>
          <w:lang w:val="hy-AM"/>
        </w:rPr>
        <w:t>յլեր,փորսուղներ և այլն)</w:t>
      </w:r>
      <w:r>
        <w:rPr>
          <w:rFonts w:ascii="GHEA Grapalat" w:hAnsi="GHEA Grapalat"/>
          <w:lang w:val="hy-AM"/>
        </w:rPr>
        <w:t xml:space="preserve"> և բուսական</w:t>
      </w:r>
      <w:r w:rsidRPr="004F3E02">
        <w:rPr>
          <w:rFonts w:ascii="GHEA Grapalat" w:hAnsi="GHEA Grapalat"/>
          <w:lang w:val="hy-AM"/>
        </w:rPr>
        <w:t>(Սորաններ դենդրոպարկում</w:t>
      </w:r>
      <w:r>
        <w:rPr>
          <w:rFonts w:ascii="GHEA Grapalat" w:hAnsi="GHEA Grapalat"/>
          <w:lang w:val="hy-AM"/>
        </w:rPr>
        <w:t xml:space="preserve"> աճում են </w:t>
      </w:r>
      <w:r w:rsidRPr="004F3E02">
        <w:rPr>
          <w:rFonts w:ascii="GHEA Grapalat" w:hAnsi="GHEA Grapalat"/>
          <w:lang w:val="hy-AM"/>
        </w:rPr>
        <w:t>թույա</w:t>
      </w:r>
      <w:r>
        <w:rPr>
          <w:rFonts w:ascii="GHEA Grapalat" w:hAnsi="GHEA Grapalat"/>
          <w:lang w:val="hy-AM"/>
        </w:rPr>
        <w:t xml:space="preserve"> արևմտյան, եղ</w:t>
      </w:r>
      <w:r w:rsidRPr="004F3E02">
        <w:rPr>
          <w:rFonts w:ascii="GHEA Grapalat" w:hAnsi="GHEA Grapalat"/>
          <w:lang w:val="hy-AM"/>
        </w:rPr>
        <w:t>ևնի սովորական,եղևենի արծաթափայլ,գիհի վիրգինյան,տոսախ մշտադալար,մայրի հիմալայան,սոճի ղրիմյան և այլ տեսակներ)</w:t>
      </w:r>
      <w:r>
        <w:rPr>
          <w:rFonts w:ascii="GHEA Grapalat" w:hAnsi="GHEA Grapalat"/>
          <w:lang w:val="hy-AM"/>
        </w:rPr>
        <w:t xml:space="preserve"> ա</w:t>
      </w:r>
      <w:r w:rsidRPr="003C4F71">
        <w:rPr>
          <w:rFonts w:ascii="GHEA Grapalat" w:hAnsi="GHEA Grapalat"/>
          <w:lang w:val="hy-AM"/>
        </w:rPr>
        <w:t>շխարհով</w:t>
      </w:r>
      <w:r w:rsidRPr="004F3E02">
        <w:rPr>
          <w:rFonts w:ascii="GHEA Grapalat" w:hAnsi="GHEA Grapalat"/>
          <w:lang w:val="hy-AM"/>
        </w:rPr>
        <w:t>: Անտառները հարուստ են այլ ծառաթփատեսակներով:</w:t>
      </w:r>
    </w:p>
    <w:p w:rsidR="00950BB3" w:rsidRPr="003E2959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Նյութական մշակութային ժառանգություն</w:t>
      </w:r>
      <w:r w:rsidRPr="003E2959">
        <w:rPr>
          <w:rFonts w:ascii="GHEA Grapalat" w:eastAsia="Times New Roman" w:hAnsi="GHEA Grapalat"/>
          <w:lang w:val="hy-AM"/>
        </w:rPr>
        <w:t xml:space="preserve"> (թվարկել ամբողջական ցանկը)</w:t>
      </w:r>
    </w:p>
    <w:p w:rsidR="00950BB3" w:rsidRPr="00B556C8" w:rsidRDefault="00950BB3" w:rsidP="00950BB3">
      <w:pPr>
        <w:pStyle w:val="af7"/>
        <w:spacing w:line="276" w:lineRule="auto"/>
        <w:ind w:left="1080" w:right="-810"/>
        <w:rPr>
          <w:rFonts w:ascii="GHEA Grapalat" w:eastAsia="Times New Roman" w:hAnsi="GHEA Grapalat"/>
          <w:lang w:val="hy-AM"/>
        </w:rPr>
      </w:pPr>
      <w:r w:rsidRPr="002A5506">
        <w:rPr>
          <w:rFonts w:ascii="GHEA Grapalat" w:eastAsia="Times New Roman" w:hAnsi="GHEA Grapalat"/>
          <w:lang w:val="hy-AM"/>
        </w:rPr>
        <w:t>Ունենք երկու գործող եկեղեցիներ Սուրբ Հովհաննես(ք.Բերդ) և Սուրբ Աստվածածին(գ.Մովսես):Նշանավոր պատմական վայրերից են Կապտավանքի</w:t>
      </w:r>
      <w:r w:rsidRPr="00756A89">
        <w:rPr>
          <w:rFonts w:ascii="GHEA Grapalat" w:eastAsia="Times New Roman" w:hAnsi="GHEA Grapalat"/>
          <w:lang w:val="hy-AM"/>
        </w:rPr>
        <w:t>(</w:t>
      </w:r>
      <w:r>
        <w:rPr>
          <w:rFonts w:ascii="GHEA Grapalat" w:eastAsia="Times New Roman" w:hAnsi="GHEA Grapalat"/>
          <w:lang w:val="hy-AM"/>
        </w:rPr>
        <w:t>12րդ դար</w:t>
      </w:r>
      <w:r w:rsidRPr="00756A89">
        <w:rPr>
          <w:rFonts w:ascii="GHEA Grapalat" w:eastAsia="Times New Roman" w:hAnsi="GHEA Grapalat"/>
          <w:lang w:val="hy-AM"/>
        </w:rPr>
        <w:t>)</w:t>
      </w:r>
      <w:r w:rsidRPr="002A5506">
        <w:rPr>
          <w:rFonts w:ascii="GHEA Grapalat" w:eastAsia="Times New Roman" w:hAnsi="GHEA Grapalat"/>
          <w:lang w:val="hy-AM"/>
        </w:rPr>
        <w:t>, Շխմուրադի</w:t>
      </w:r>
      <w:r w:rsidRPr="004F3E02">
        <w:rPr>
          <w:rFonts w:ascii="GHEA Grapalat" w:eastAsia="Times New Roman" w:hAnsi="GHEA Grapalat"/>
          <w:lang w:val="hy-AM"/>
        </w:rPr>
        <w:t>(12-13րդ)</w:t>
      </w:r>
      <w:r w:rsidRPr="002A5506">
        <w:rPr>
          <w:rFonts w:ascii="GHEA Grapalat" w:eastAsia="Times New Roman" w:hAnsi="GHEA Grapalat"/>
          <w:lang w:val="hy-AM"/>
        </w:rPr>
        <w:t>, Մայրիվանքի</w:t>
      </w:r>
      <w:r w:rsidRPr="00756A89">
        <w:rPr>
          <w:rFonts w:ascii="GHEA Grapalat" w:eastAsia="Times New Roman" w:hAnsi="GHEA Grapalat"/>
          <w:lang w:val="hy-AM"/>
        </w:rPr>
        <w:t>(13րդ դար)</w:t>
      </w:r>
      <w:r w:rsidRPr="002A5506">
        <w:rPr>
          <w:rFonts w:ascii="GHEA Grapalat" w:eastAsia="Times New Roman" w:hAnsi="GHEA Grapalat"/>
          <w:lang w:val="hy-AM"/>
        </w:rPr>
        <w:t xml:space="preserve"> վանքերը և Խորանաշատի(13րդ </w:t>
      </w:r>
      <w:r w:rsidRPr="002A5506">
        <w:rPr>
          <w:rFonts w:ascii="GHEA Grapalat" w:eastAsia="Times New Roman" w:hAnsi="GHEA Grapalat"/>
          <w:lang w:val="hy-AM"/>
        </w:rPr>
        <w:lastRenderedPageBreak/>
        <w:t>դար)</w:t>
      </w:r>
      <w:r w:rsidRPr="00756A89">
        <w:rPr>
          <w:rFonts w:ascii="GHEA Grapalat" w:eastAsia="Times New Roman" w:hAnsi="GHEA Grapalat"/>
          <w:lang w:val="hy-AM"/>
        </w:rPr>
        <w:t>,</w:t>
      </w:r>
      <w:r w:rsidRPr="002A5506">
        <w:rPr>
          <w:rFonts w:ascii="GHEA Grapalat" w:eastAsia="Times New Roman" w:hAnsi="GHEA Grapalat"/>
          <w:lang w:val="hy-AM"/>
        </w:rPr>
        <w:t>Վարագավանքի(14րդ դար)</w:t>
      </w:r>
      <w:r>
        <w:rPr>
          <w:rFonts w:ascii="GHEA Grapalat" w:eastAsia="Times New Roman" w:hAnsi="GHEA Grapalat"/>
          <w:lang w:val="hy-AM"/>
        </w:rPr>
        <w:t xml:space="preserve"> վանական համալիրները</w:t>
      </w:r>
      <w:r w:rsidRPr="002A5506">
        <w:rPr>
          <w:rFonts w:ascii="GHEA Grapalat" w:eastAsia="Times New Roman" w:hAnsi="GHEA Grapalat"/>
          <w:lang w:val="hy-AM"/>
        </w:rPr>
        <w:t>:</w:t>
      </w:r>
      <w:r w:rsidRPr="00A232DC">
        <w:rPr>
          <w:rFonts w:ascii="GHEA Grapalat" w:eastAsia="Times New Roman" w:hAnsi="GHEA Grapalat"/>
          <w:lang w:val="hy-AM"/>
        </w:rPr>
        <w:t xml:space="preserve"> Նշանավոր ամրոցներից է Տավուշ ամրոցը(Ցլիկ ամրամի Բերդ)</w:t>
      </w:r>
      <w:r>
        <w:rPr>
          <w:rFonts w:ascii="GHEA Grapalat" w:eastAsia="Times New Roman" w:hAnsi="GHEA Grapalat"/>
          <w:lang w:val="hy-AM"/>
        </w:rPr>
        <w:t xml:space="preserve"> 10րդ դարի սկիզբ</w:t>
      </w:r>
      <w:r w:rsidRPr="00756A89">
        <w:rPr>
          <w:rFonts w:ascii="GHEA Grapalat" w:eastAsia="Times New Roman" w:hAnsi="GHEA Grapalat"/>
          <w:lang w:val="hy-AM"/>
        </w:rPr>
        <w:t>,որի տարա</w:t>
      </w:r>
      <w:r w:rsidR="0067167F" w:rsidRPr="0067167F">
        <w:rPr>
          <w:rFonts w:ascii="GHEA Grapalat" w:eastAsia="Times New Roman" w:hAnsi="GHEA Grapalat"/>
          <w:lang w:val="hy-AM"/>
        </w:rPr>
        <w:t>ծ</w:t>
      </w:r>
      <w:r w:rsidRPr="00756A89">
        <w:rPr>
          <w:rFonts w:ascii="GHEA Grapalat" w:eastAsia="Times New Roman" w:hAnsi="GHEA Grapalat"/>
          <w:lang w:val="hy-AM"/>
        </w:rPr>
        <w:t>քում իրականցվում են հնագիտական պեղումներ:Բերդ քաղաքում գործում է Բերդի պատմության և կենցաղի թանգարանը:</w:t>
      </w:r>
      <w:r w:rsidRPr="00B556C8">
        <w:rPr>
          <w:rFonts w:eastAsia="Times New Roman"/>
          <w:lang w:val="hy-AM"/>
        </w:rPr>
        <w:t> </w:t>
      </w:r>
      <w:r w:rsidRPr="00B556C8">
        <w:rPr>
          <w:rFonts w:ascii="GHEA Grapalat" w:eastAsia="Times New Roman" w:hAnsi="GHEA Grapalat"/>
          <w:lang w:val="hy-AM"/>
        </w:rPr>
        <w:t xml:space="preserve"> </w:t>
      </w:r>
      <w:r w:rsidRPr="00B556C8">
        <w:rPr>
          <w:rFonts w:eastAsia="Times New Roman"/>
          <w:lang w:val="hy-AM"/>
        </w:rPr>
        <w:t> </w:t>
      </w:r>
    </w:p>
    <w:p w:rsidR="00950BB3" w:rsidRPr="00B556C8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Ոչ նյութական մշակութային ժառանգություն</w:t>
      </w:r>
      <w:r w:rsidRPr="003E2959">
        <w:rPr>
          <w:rFonts w:ascii="GHEA Grapalat" w:eastAsia="Times New Roman" w:hAnsi="GHEA Grapalat"/>
          <w:lang w:val="hy-AM"/>
        </w:rPr>
        <w:t xml:space="preserve"> (թվարկել)</w:t>
      </w:r>
      <w:r w:rsidRPr="00B556C8">
        <w:rPr>
          <w:rFonts w:ascii="GHEA Grapalat" w:eastAsia="Times New Roman" w:hAnsi="GHEA Grapalat"/>
          <w:lang w:val="hy-AM"/>
        </w:rPr>
        <w:t xml:space="preserve"> </w:t>
      </w:r>
    </w:p>
    <w:p w:rsidR="00950BB3" w:rsidRPr="00B556C8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B556C8">
        <w:rPr>
          <w:rFonts w:ascii="GHEA Grapalat" w:eastAsia="Times New Roman" w:hAnsi="GHEA Grapalat"/>
          <w:lang w:val="hy-AM"/>
        </w:rPr>
        <w:t xml:space="preserve">Համայնքում գործում են գորգագործության,գոբելենի,կավագործության, ազգագրական պարի խմբակներ: </w:t>
      </w:r>
    </w:p>
    <w:p w:rsidR="00950BB3" w:rsidRPr="00D60DBD" w:rsidRDefault="00950BB3" w:rsidP="00950BB3">
      <w:pPr>
        <w:tabs>
          <w:tab w:val="left" w:pos="1215"/>
        </w:tabs>
        <w:spacing w:line="276" w:lineRule="auto"/>
        <w:ind w:left="1080" w:right="-810"/>
        <w:rPr>
          <w:rFonts w:ascii="GHEA Grapalat" w:eastAsia="Times New Roman" w:hAnsi="GHEA Grapalat"/>
          <w:lang w:val="hy-AM"/>
        </w:rPr>
      </w:pPr>
      <w:r w:rsidRPr="00D60DBD">
        <w:rPr>
          <w:rFonts w:ascii="GHEA Grapalat" w:eastAsia="Times New Roman" w:hAnsi="GHEA Grapalat"/>
          <w:lang w:val="hy-AM"/>
        </w:rPr>
        <w:t xml:space="preserve">Բերդ համայնքում Վարդավառը նշվում է առանձնահատուկ եղանակով.կենսունակ են Վարդավառի ավանդույթները,ամենուր կազմակերպվում են խնջույքներ,տոնի նախորդ երեկոյան երեխաները խաչփնջեր են նետում հարևանների տները,հաջորդ առավոտյան գնում ծաղկափայը ստանալու:Տոնի առավոտյան երեխաները ճանապարհի բանուկ հատվածներում պարան են կապում և միայն նվերի դիմաց բացում ճանապարհը: Տոնի շրջանակում ընդունված է հյուրասիրել Բերդի տարածաշրջանին հատուկ ավանդական Սյալի:Անկախ եկեղեցական տոնացույցից Բերդ համայնքում Վարդավառը նշվում է հուլիսի 20_ից հետո առաջին կիրակին: </w:t>
      </w:r>
    </w:p>
    <w:p w:rsidR="00950BB3" w:rsidRPr="00D60DBD" w:rsidRDefault="00950BB3" w:rsidP="00950BB3">
      <w:pPr>
        <w:spacing w:line="276" w:lineRule="auto"/>
        <w:ind w:right="-810"/>
        <w:rPr>
          <w:rFonts w:ascii="GHEA Grapalat" w:eastAsia="Times New Roman" w:hAnsi="GHEA Grapalat"/>
          <w:lang w:val="hy-AM"/>
        </w:rPr>
      </w:pPr>
    </w:p>
    <w:p w:rsidR="00950BB3" w:rsidRPr="002844B2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Սնունդ եւ խմիչք</w:t>
      </w:r>
      <w:r w:rsidRPr="003E2959">
        <w:rPr>
          <w:rFonts w:ascii="GHEA Grapalat" w:eastAsia="Times New Roman" w:hAnsi="GHEA Grapalat"/>
          <w:lang w:val="hy-AM"/>
        </w:rPr>
        <w:t xml:space="preserve"> </w:t>
      </w:r>
    </w:p>
    <w:p w:rsidR="00950BB3" w:rsidRPr="003E2959" w:rsidRDefault="00950BB3" w:rsidP="00950BB3">
      <w:pPr>
        <w:pStyle w:val="af7"/>
        <w:spacing w:line="276" w:lineRule="auto"/>
        <w:ind w:left="1080" w:right="-810"/>
        <w:rPr>
          <w:rFonts w:ascii="GHEA Grapalat" w:eastAsia="Times New Roman" w:hAnsi="GHEA Grapalat"/>
          <w:lang w:val="hy-AM"/>
        </w:rPr>
      </w:pPr>
      <w:r w:rsidRPr="002844B2">
        <w:rPr>
          <w:rFonts w:ascii="GHEA Grapalat" w:eastAsia="Times New Roman" w:hAnsi="GHEA Grapalat"/>
          <w:lang w:val="hy-AM"/>
        </w:rPr>
        <w:t>Մեծ տարածում ունի խա</w:t>
      </w:r>
      <w:r w:rsidR="004071C2" w:rsidRPr="004071C2">
        <w:rPr>
          <w:rFonts w:ascii="GHEA Grapalat" w:eastAsia="Times New Roman" w:hAnsi="GHEA Grapalat"/>
          <w:lang w:val="hy-AM"/>
        </w:rPr>
        <w:t>ղ</w:t>
      </w:r>
      <w:r w:rsidRPr="002844B2">
        <w:rPr>
          <w:rFonts w:ascii="GHEA Grapalat" w:eastAsia="Times New Roman" w:hAnsi="GHEA Grapalat"/>
          <w:lang w:val="hy-AM"/>
        </w:rPr>
        <w:t>ողի գինին և տարբեր մրգերից պատրաստված օղիները:</w:t>
      </w:r>
    </w:p>
    <w:p w:rsidR="00950BB3" w:rsidRPr="002844B2" w:rsidRDefault="00950BB3" w:rsidP="00950BB3">
      <w:pPr>
        <w:pStyle w:val="af7"/>
        <w:spacing w:line="276" w:lineRule="auto"/>
        <w:ind w:left="1080" w:right="-810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 </w:t>
      </w:r>
      <w:r w:rsidRPr="002844B2">
        <w:rPr>
          <w:rFonts w:ascii="GHEA Grapalat" w:eastAsia="Times New Roman" w:hAnsi="GHEA Grapalat"/>
          <w:lang w:val="hy-AM"/>
        </w:rPr>
        <w:t>Բ</w:t>
      </w:r>
      <w:r>
        <w:rPr>
          <w:rFonts w:ascii="GHEA Grapalat" w:eastAsia="Times New Roman" w:hAnsi="GHEA Grapalat"/>
          <w:lang w:val="hy-AM"/>
        </w:rPr>
        <w:t>նո</w:t>
      </w:r>
      <w:r w:rsidRPr="002844B2">
        <w:rPr>
          <w:rFonts w:ascii="GHEA Grapalat" w:eastAsia="Times New Roman" w:hAnsi="GHEA Grapalat"/>
          <w:lang w:val="hy-AM"/>
        </w:rPr>
        <w:t>րոշ  ուտեստներից են կճախաշ,լոբծյավար,պնրաճիլ, տապակած վիլուկ(ավելուկ),</w:t>
      </w:r>
      <w:r w:rsidR="004071C2" w:rsidRPr="004071C2">
        <w:rPr>
          <w:rFonts w:ascii="GHEA Grapalat" w:eastAsia="Times New Roman" w:hAnsi="GHEA Grapalat"/>
          <w:lang w:val="hy-AM"/>
        </w:rPr>
        <w:t xml:space="preserve"> </w:t>
      </w:r>
      <w:r w:rsidRPr="002844B2">
        <w:rPr>
          <w:rFonts w:ascii="GHEA Grapalat" w:eastAsia="Times New Roman" w:hAnsi="GHEA Grapalat"/>
          <w:lang w:val="hy-AM"/>
        </w:rPr>
        <w:t>ք</w:t>
      </w:r>
      <w:r w:rsidR="004071C2" w:rsidRPr="004071C2">
        <w:rPr>
          <w:rFonts w:ascii="GHEA Grapalat" w:eastAsia="Times New Roman" w:hAnsi="GHEA Grapalat"/>
          <w:lang w:val="hy-AM"/>
        </w:rPr>
        <w:t>յ</w:t>
      </w:r>
      <w:r w:rsidRPr="002844B2">
        <w:rPr>
          <w:rFonts w:ascii="GHEA Grapalat" w:eastAsia="Times New Roman" w:hAnsi="GHEA Grapalat"/>
          <w:lang w:val="hy-AM"/>
        </w:rPr>
        <w:t>աշկա,խոզի մսով պատրաստված ուտեստներ(սալդիսոն և այլն):</w:t>
      </w:r>
    </w:p>
    <w:p w:rsidR="00950BB3" w:rsidRPr="00700B96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Վերականգնողական</w:t>
      </w:r>
      <w:r w:rsidRPr="003E2959">
        <w:rPr>
          <w:rFonts w:ascii="GHEA Grapalat" w:eastAsia="Times New Roman" w:hAnsi="GHEA Grapalat"/>
          <w:lang w:val="hy-AM"/>
        </w:rPr>
        <w:t xml:space="preserve"> </w:t>
      </w:r>
    </w:p>
    <w:p w:rsidR="00950BB3" w:rsidRPr="00700B96" w:rsidRDefault="00950BB3" w:rsidP="00950BB3">
      <w:pPr>
        <w:pStyle w:val="af7"/>
        <w:spacing w:line="276" w:lineRule="auto"/>
        <w:ind w:left="1080" w:right="-810"/>
        <w:rPr>
          <w:rFonts w:ascii="GHEA Grapalat" w:eastAsia="Times New Roman" w:hAnsi="GHEA Grapalat"/>
          <w:lang w:val="hy-AM"/>
        </w:rPr>
      </w:pPr>
      <w:r w:rsidRPr="00700B96">
        <w:rPr>
          <w:rFonts w:ascii="GHEA Grapalat" w:eastAsia="Times New Roman" w:hAnsi="GHEA Grapalat" w:cs="Sylfaen"/>
          <w:lang w:val="hy-AM"/>
        </w:rPr>
        <w:t>Առկա</w:t>
      </w:r>
      <w:r w:rsidRPr="00700B96">
        <w:rPr>
          <w:rFonts w:ascii="GHEA Grapalat" w:eastAsia="Times New Roman" w:hAnsi="GHEA Grapalat"/>
          <w:lang w:val="hy-AM"/>
        </w:rPr>
        <w:t xml:space="preserve"> չեն</w:t>
      </w:r>
    </w:p>
    <w:p w:rsidR="00950BB3" w:rsidRPr="009A2570" w:rsidRDefault="00950BB3" w:rsidP="00950BB3">
      <w:pPr>
        <w:pStyle w:val="af7"/>
        <w:numPr>
          <w:ilvl w:val="0"/>
          <w:numId w:val="19"/>
        </w:numPr>
        <w:spacing w:line="276" w:lineRule="auto"/>
        <w:ind w:right="-810"/>
        <w:contextualSpacing w:val="0"/>
        <w:jc w:val="left"/>
        <w:rPr>
          <w:rFonts w:ascii="GHEA Grapalat" w:eastAsia="Times New Roman" w:hAnsi="GHEA Grapalat" w:cs="Sylfaen"/>
          <w:b/>
          <w:bCs/>
        </w:rPr>
      </w:pPr>
      <w:r w:rsidRPr="009A2570">
        <w:rPr>
          <w:rFonts w:ascii="GHEA Grapalat" w:eastAsia="Times New Roman" w:hAnsi="GHEA Grapalat" w:cs="Sylfaen"/>
          <w:b/>
          <w:bCs/>
          <w:lang w:val="hy-AM"/>
        </w:rPr>
        <w:t>Ձմեռային</w:t>
      </w:r>
    </w:p>
    <w:p w:rsidR="00950BB3" w:rsidRPr="00700B96" w:rsidRDefault="00950BB3" w:rsidP="00950BB3">
      <w:pPr>
        <w:pStyle w:val="af7"/>
        <w:spacing w:line="276" w:lineRule="auto"/>
        <w:ind w:left="1440" w:right="-810"/>
        <w:rPr>
          <w:rFonts w:ascii="GHEA Grapalat" w:eastAsia="Times New Roman" w:hAnsi="GHEA Grapalat"/>
          <w:lang w:val="hy-AM"/>
        </w:rPr>
      </w:pPr>
      <w:r w:rsidRPr="00700B96">
        <w:rPr>
          <w:rFonts w:ascii="GHEA Grapalat" w:eastAsia="Times New Roman" w:hAnsi="GHEA Grapalat" w:cs="Sylfaen"/>
          <w:lang w:val="hy-AM"/>
        </w:rPr>
        <w:t>Առկա</w:t>
      </w:r>
      <w:r w:rsidRPr="00700B96">
        <w:rPr>
          <w:rFonts w:ascii="GHEA Grapalat" w:eastAsia="Times New Roman" w:hAnsi="GHEA Grapalat"/>
          <w:lang w:val="hy-AM"/>
        </w:rPr>
        <w:t xml:space="preserve"> չեն</w:t>
      </w:r>
    </w:p>
    <w:p w:rsidR="00950BB3" w:rsidRPr="009A2570" w:rsidRDefault="00950BB3" w:rsidP="00950BB3">
      <w:pPr>
        <w:spacing w:line="276" w:lineRule="auto"/>
        <w:ind w:left="1080" w:right="-810"/>
        <w:rPr>
          <w:rFonts w:ascii="GHEA Grapalat" w:eastAsia="Times New Roman" w:hAnsi="GHEA Grapalat"/>
          <w:b/>
          <w:bCs/>
        </w:rPr>
      </w:pPr>
    </w:p>
    <w:p w:rsidR="00950BB3" w:rsidRPr="009A2570" w:rsidRDefault="00950BB3" w:rsidP="00950BB3">
      <w:pPr>
        <w:pStyle w:val="af7"/>
        <w:numPr>
          <w:ilvl w:val="0"/>
          <w:numId w:val="19"/>
        </w:numPr>
        <w:spacing w:line="276" w:lineRule="auto"/>
        <w:ind w:right="-810"/>
        <w:contextualSpacing w:val="0"/>
        <w:jc w:val="left"/>
        <w:rPr>
          <w:rFonts w:ascii="GHEA Grapalat" w:eastAsia="Times New Roman" w:hAnsi="GHEA Grapalat"/>
          <w:b/>
          <w:bCs/>
        </w:rPr>
      </w:pPr>
      <w:r w:rsidRPr="009A2570">
        <w:rPr>
          <w:rFonts w:ascii="GHEA Grapalat" w:eastAsia="Times New Roman" w:hAnsi="GHEA Grapalat"/>
          <w:b/>
          <w:bCs/>
          <w:lang w:val="hy-AM"/>
        </w:rPr>
        <w:t>Արկածային</w:t>
      </w:r>
    </w:p>
    <w:p w:rsidR="00950BB3" w:rsidRPr="00700B96" w:rsidRDefault="00950BB3" w:rsidP="00950BB3">
      <w:pPr>
        <w:pStyle w:val="af7"/>
        <w:spacing w:line="276" w:lineRule="auto"/>
        <w:ind w:left="1440" w:right="-810"/>
        <w:rPr>
          <w:rFonts w:ascii="GHEA Grapalat" w:eastAsia="Times New Roman" w:hAnsi="GHEA Grapalat"/>
          <w:lang w:val="hy-AM"/>
        </w:rPr>
      </w:pPr>
      <w:r w:rsidRPr="00700B96">
        <w:rPr>
          <w:rFonts w:ascii="GHEA Grapalat" w:eastAsia="Times New Roman" w:hAnsi="GHEA Grapalat" w:cs="Sylfaen"/>
          <w:lang w:val="hy-AM"/>
        </w:rPr>
        <w:t>Առկա</w:t>
      </w:r>
      <w:r w:rsidRPr="00700B96">
        <w:rPr>
          <w:rFonts w:ascii="GHEA Grapalat" w:eastAsia="Times New Roman" w:hAnsi="GHEA Grapalat"/>
          <w:lang w:val="hy-AM"/>
        </w:rPr>
        <w:t xml:space="preserve"> չեն</w:t>
      </w:r>
    </w:p>
    <w:p w:rsidR="00950BB3" w:rsidRPr="009A2570" w:rsidRDefault="00950BB3" w:rsidP="00950BB3">
      <w:pPr>
        <w:pStyle w:val="af7"/>
        <w:spacing w:line="276" w:lineRule="auto"/>
        <w:ind w:left="1440" w:right="-810"/>
        <w:rPr>
          <w:rFonts w:ascii="GHEA Grapalat" w:eastAsia="Times New Roman" w:hAnsi="GHEA Grapalat"/>
          <w:b/>
          <w:bCs/>
        </w:rPr>
      </w:pPr>
    </w:p>
    <w:p w:rsidR="00950BB3" w:rsidRDefault="00950BB3" w:rsidP="00950BB3">
      <w:pPr>
        <w:tabs>
          <w:tab w:val="left" w:pos="1080"/>
        </w:tabs>
        <w:spacing w:line="276" w:lineRule="auto"/>
        <w:ind w:right="-810"/>
        <w:rPr>
          <w:rFonts w:ascii="GHEA Grapalat" w:eastAsia="Times New Roman" w:hAnsi="GHEA Grapalat"/>
          <w:b/>
          <w:bCs/>
        </w:rPr>
      </w:pPr>
      <w:r w:rsidRPr="00D60DBD">
        <w:rPr>
          <w:rFonts w:ascii="GHEA Grapalat" w:eastAsia="Times New Roman" w:hAnsi="GHEA Grapalat"/>
          <w:b/>
          <w:bCs/>
          <w:lang w:val="hy-AM"/>
        </w:rPr>
        <w:tab/>
        <w:t>Բերդ մշակույթի կենտրոն ՀԿ-ի նախաձեռնությամբ յուրաքանչյուր տարի ամռանը կազմակերպվում է շուրջ 50 կմ երկարությամբ հայրենագիտական քայլարշավ՝ երիտասարդնեի մասնակցությամբ ` դեպի Միափորի լեռնաշղթա:</w:t>
      </w:r>
    </w:p>
    <w:p w:rsidR="00950BB3" w:rsidRPr="009E6F38" w:rsidRDefault="00950BB3" w:rsidP="00950BB3">
      <w:pPr>
        <w:tabs>
          <w:tab w:val="left" w:pos="1080"/>
        </w:tabs>
        <w:spacing w:line="276" w:lineRule="auto"/>
        <w:ind w:right="-810"/>
        <w:rPr>
          <w:rFonts w:ascii="GHEA Grapalat" w:eastAsia="Times New Roman" w:hAnsi="GHEA Grapalat"/>
          <w:b/>
          <w:bCs/>
        </w:rPr>
      </w:pPr>
      <w:r>
        <w:rPr>
          <w:rFonts w:ascii="GHEA Grapalat" w:eastAsia="Times New Roman" w:hAnsi="GHEA Grapalat"/>
          <w:b/>
          <w:bCs/>
        </w:rPr>
        <w:t>Համայնքում կահավորված արահետներ չունենք,բայց կան անհատներ</w:t>
      </w:r>
      <w:r w:rsidR="004071C2" w:rsidRPr="004071C2">
        <w:rPr>
          <w:rFonts w:ascii="GHEA Grapalat" w:eastAsia="Times New Roman" w:hAnsi="GHEA Grapalat"/>
          <w:b/>
          <w:bCs/>
        </w:rPr>
        <w:t>,</w:t>
      </w:r>
      <w:r>
        <w:rPr>
          <w:rFonts w:ascii="GHEA Grapalat" w:eastAsia="Times New Roman" w:hAnsi="GHEA Grapalat"/>
          <w:b/>
          <w:bCs/>
        </w:rPr>
        <w:t xml:space="preserve"> ովքեր պարբերաբար կազմակերպում են քայլարշավներ:</w:t>
      </w:r>
    </w:p>
    <w:p w:rsidR="00950BB3" w:rsidRPr="00700B96" w:rsidRDefault="00950BB3" w:rsidP="00950BB3">
      <w:pPr>
        <w:spacing w:line="276" w:lineRule="auto"/>
        <w:ind w:right="-810"/>
        <w:rPr>
          <w:rFonts w:ascii="GHEA Grapalat" w:eastAsia="Times New Roman" w:hAnsi="GHEA Grapalat"/>
          <w:lang w:val="hy-AM"/>
        </w:rPr>
      </w:pPr>
      <w:r w:rsidRPr="00700B96">
        <w:rPr>
          <w:rFonts w:ascii="GHEA Grapalat" w:eastAsia="Times New Roman" w:hAnsi="GHEA Grapalat"/>
          <w:lang w:val="hy-AM"/>
        </w:rPr>
        <w:t xml:space="preserve"> </w:t>
      </w:r>
    </w:p>
    <w:p w:rsidR="00950BB3" w:rsidRPr="003E2959" w:rsidRDefault="00950BB3" w:rsidP="00950BB3">
      <w:pPr>
        <w:pStyle w:val="af7"/>
        <w:spacing w:line="276" w:lineRule="auto"/>
        <w:ind w:left="1080" w:right="-810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lang w:val="hy-AM"/>
        </w:rPr>
        <w:t>(քայլարշավային արահետներ՝ քանակ և կիլոմետրաժ, ժայռամագլցում, զիպ լայն, օդային և ջրային սպորտի տեսակներ և այլն )</w:t>
      </w:r>
    </w:p>
    <w:p w:rsidR="00950BB3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b/>
          <w:bCs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Փառատոներ եւ միջոցառումներ</w:t>
      </w:r>
    </w:p>
    <w:p w:rsidR="00950BB3" w:rsidRPr="009A2570" w:rsidRDefault="00950BB3" w:rsidP="00950BB3">
      <w:pPr>
        <w:pStyle w:val="af7"/>
        <w:spacing w:line="276" w:lineRule="auto"/>
        <w:ind w:left="1080" w:right="-810"/>
        <w:rPr>
          <w:rFonts w:ascii="GHEA Grapalat" w:eastAsia="Times New Roman" w:hAnsi="GHEA Grapalat"/>
          <w:b/>
          <w:bCs/>
          <w:lang w:val="hy-AM"/>
        </w:rPr>
      </w:pPr>
      <w:r w:rsidRPr="009A2570">
        <w:rPr>
          <w:rFonts w:ascii="GHEA Grapalat" w:eastAsia="Times New Roman" w:hAnsi="GHEA Grapalat"/>
          <w:b/>
          <w:bCs/>
          <w:lang w:val="hy-AM"/>
        </w:rPr>
        <w:lastRenderedPageBreak/>
        <w:t>Ամենամյա փառատոներից են Շամշադինի Մեղրի և հատապտուղների փառատոնը, Մովսեսի հացի տոն փառատոնը, Այգ</w:t>
      </w:r>
      <w:r>
        <w:rPr>
          <w:rFonts w:ascii="GHEA Grapalat" w:eastAsia="Times New Roman" w:hAnsi="GHEA Grapalat"/>
          <w:b/>
          <w:bCs/>
          <w:lang w:val="hy-AM"/>
        </w:rPr>
        <w:t>եձորի զուռնայի փառատոնը և այլն:</w:t>
      </w:r>
    </w:p>
    <w:p w:rsidR="00950BB3" w:rsidRPr="009A2570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b/>
          <w:bCs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 xml:space="preserve">Նորարարական լուծումներով զբոսաշրջային պրոդուկտներ </w:t>
      </w:r>
      <w:r w:rsidRPr="003E2959">
        <w:rPr>
          <w:rFonts w:ascii="GHEA Grapalat" w:eastAsia="Times New Roman" w:hAnsi="GHEA Grapalat"/>
          <w:lang w:val="hy-AM"/>
        </w:rPr>
        <w:t>(AR, VR և այլն)</w:t>
      </w:r>
    </w:p>
    <w:p w:rsidR="00950BB3" w:rsidRPr="00950BB3" w:rsidRDefault="00950BB3" w:rsidP="00950BB3">
      <w:pPr>
        <w:spacing w:line="276" w:lineRule="auto"/>
        <w:ind w:left="720" w:right="-810"/>
        <w:rPr>
          <w:rFonts w:ascii="GHEA Grapalat" w:eastAsia="Times New Roman" w:hAnsi="GHEA Grapalat"/>
          <w:b/>
          <w:bCs/>
          <w:lang w:val="hy-AM"/>
        </w:rPr>
      </w:pPr>
      <w:r w:rsidRPr="00950BB3">
        <w:rPr>
          <w:rFonts w:ascii="GHEA Grapalat" w:eastAsia="Times New Roman" w:hAnsi="GHEA Grapalat"/>
          <w:b/>
          <w:bCs/>
          <w:lang w:val="hy-AM"/>
        </w:rPr>
        <w:t xml:space="preserve"> Առկա չեն:</w:t>
      </w:r>
    </w:p>
    <w:p w:rsidR="00950BB3" w:rsidRPr="00950BB3" w:rsidRDefault="00950BB3" w:rsidP="00950BB3">
      <w:pPr>
        <w:spacing w:line="276" w:lineRule="auto"/>
        <w:ind w:left="450" w:right="-810" w:hanging="360"/>
        <w:rPr>
          <w:rFonts w:ascii="GHEA Grapalat" w:hAnsi="GHEA Grapalat"/>
          <w:lang w:val="hy-AM"/>
        </w:rPr>
      </w:pPr>
      <w:r w:rsidRPr="003E2959">
        <w:rPr>
          <w:rFonts w:ascii="GHEA Grapalat" w:hAnsi="GHEA Grapalat"/>
          <w:b/>
          <w:bCs/>
          <w:lang w:val="hy-AM"/>
        </w:rPr>
        <w:t>6</w:t>
      </w:r>
      <w:r w:rsidRPr="003E2959">
        <w:rPr>
          <w:rFonts w:ascii="GHEA Grapalat"/>
          <w:b/>
          <w:bCs/>
          <w:lang w:val="hy-AM"/>
        </w:rPr>
        <w:t>․</w:t>
      </w:r>
      <w:r w:rsidRPr="003E2959">
        <w:rPr>
          <w:rFonts w:ascii="GHEA Grapalat" w:hAnsi="GHEA Grapalat"/>
          <w:lang w:val="hy-AM"/>
        </w:rPr>
        <w:t xml:space="preserve"> </w:t>
      </w:r>
      <w:r w:rsidRPr="003E2959">
        <w:rPr>
          <w:rFonts w:ascii="GHEA Grapalat" w:hAnsi="GHEA Grapalat"/>
          <w:b/>
          <w:bCs/>
          <w:lang w:val="hy-AM"/>
        </w:rPr>
        <w:t>Գիշերակացի եւ սննդի օբյեկտների ընդհանուր քանակը</w:t>
      </w:r>
      <w:r w:rsidRPr="003E2959">
        <w:rPr>
          <w:rFonts w:ascii="GHEA Grapalat" w:hAnsi="GHEA Grapalat"/>
          <w:lang w:val="hy-AM"/>
        </w:rPr>
        <w:t>՝ ըստ տեսակների</w:t>
      </w:r>
    </w:p>
    <w:p w:rsidR="00950BB3" w:rsidRPr="00950BB3" w:rsidRDefault="00950BB3" w:rsidP="00950BB3">
      <w:pPr>
        <w:spacing w:line="276" w:lineRule="auto"/>
        <w:ind w:left="450" w:right="-810" w:hanging="360"/>
        <w:rPr>
          <w:rFonts w:ascii="GHEA Grapalat" w:hAnsi="GHEA Grapalat"/>
          <w:b/>
          <w:bCs/>
          <w:lang w:val="hy-AM"/>
        </w:rPr>
      </w:pPr>
      <w:r w:rsidRPr="00950BB3">
        <w:rPr>
          <w:rFonts w:ascii="GHEA Grapalat" w:hAnsi="GHEA Grapalat"/>
          <w:b/>
          <w:bCs/>
          <w:lang w:val="hy-AM"/>
        </w:rPr>
        <w:t xml:space="preserve"> Համայնքում գրանցված  հյուրանոցներն են Ուտիքը(12 հյուր.համար),</w:t>
      </w:r>
      <w:r w:rsidR="004071C2" w:rsidRPr="004071C2">
        <w:rPr>
          <w:rFonts w:ascii="GHEA Grapalat" w:hAnsi="GHEA Grapalat"/>
          <w:b/>
          <w:bCs/>
          <w:lang w:val="hy-AM"/>
        </w:rPr>
        <w:t xml:space="preserve"> </w:t>
      </w:r>
      <w:r w:rsidRPr="00950BB3">
        <w:rPr>
          <w:rFonts w:ascii="GHEA Grapalat" w:hAnsi="GHEA Grapalat"/>
          <w:b/>
          <w:bCs/>
          <w:lang w:val="hy-AM"/>
        </w:rPr>
        <w:t xml:space="preserve">Արուսավան(14հյուր.համար) և Շանսը(6 հյուր.համար):Գրանցված հյուրատներն են Շենլիկը, </w:t>
      </w:r>
      <w:r>
        <w:rPr>
          <w:rFonts w:ascii="GHEA Grapalat" w:hAnsi="GHEA Grapalat"/>
          <w:b/>
          <w:bCs/>
          <w:lang w:val="hy-AM"/>
        </w:rPr>
        <w:t>Տնակ</w:t>
      </w:r>
      <w:r w:rsidRPr="00950BB3">
        <w:rPr>
          <w:rFonts w:ascii="GHEA Grapalat" w:hAnsi="GHEA Grapalat"/>
          <w:b/>
          <w:bCs/>
          <w:lang w:val="hy-AM"/>
        </w:rPr>
        <w:t>ը և Նորաշենը : Համայնքում գործում են նաև չգրանցված հյուրանոցներ և հյուրատներ:</w:t>
      </w:r>
      <w:r w:rsidRPr="003E2959">
        <w:rPr>
          <w:rFonts w:ascii="GHEA Grapalat" w:hAnsi="GHEA Grapalat"/>
          <w:b/>
          <w:bCs/>
          <w:lang w:val="hy-AM"/>
        </w:rPr>
        <w:t xml:space="preserve"> </w:t>
      </w:r>
      <w:r w:rsidRPr="00950BB3">
        <w:rPr>
          <w:rFonts w:ascii="GHEA Grapalat" w:hAnsi="GHEA Grapalat"/>
          <w:b/>
          <w:bCs/>
          <w:lang w:val="hy-AM"/>
        </w:rPr>
        <w:t>Սննդի օբեկտներից են՝ Կածարաթը, Օջախը, Ուտիքը և Շանսը:</w:t>
      </w:r>
    </w:p>
    <w:p w:rsidR="00950BB3" w:rsidRPr="00950BB3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7</w:t>
      </w:r>
      <w:r w:rsidRPr="003E2959">
        <w:rPr>
          <w:rFonts w:eastAsia="Times New Roman"/>
          <w:b/>
          <w:bCs/>
          <w:lang w:val="hy-AM"/>
        </w:rPr>
        <w:t>․</w:t>
      </w:r>
      <w:r w:rsidRPr="003E2959">
        <w:rPr>
          <w:rFonts w:ascii="GHEA Grapalat" w:eastAsia="Times New Roman" w:hAnsi="GHEA Grapalat"/>
          <w:b/>
          <w:bCs/>
          <w:lang w:val="hy-AM"/>
        </w:rPr>
        <w:t xml:space="preserve"> Ամենաայցելվող վայրերը</w:t>
      </w:r>
      <w:r w:rsidRPr="003E2959">
        <w:rPr>
          <w:rFonts w:ascii="GHEA Grapalat" w:eastAsia="Times New Roman" w:hAnsi="GHEA Grapalat"/>
          <w:lang w:val="hy-AM"/>
        </w:rPr>
        <w:t xml:space="preserve"> (10 վայր և նկարագրություն)</w:t>
      </w:r>
    </w:p>
    <w:p w:rsidR="00950BB3" w:rsidRPr="00950BB3" w:rsidRDefault="00950BB3" w:rsidP="00950BB3">
      <w:pPr>
        <w:spacing w:line="276" w:lineRule="auto"/>
        <w:ind w:left="90" w:right="-810"/>
        <w:rPr>
          <w:rFonts w:ascii="GHEA Grapalat" w:hAnsi="GHEA Grapalat"/>
          <w:lang w:val="hy-AM"/>
        </w:rPr>
      </w:pPr>
      <w:r w:rsidRPr="00950BB3">
        <w:rPr>
          <w:rFonts w:ascii="GHEA Grapalat" w:hAnsi="GHEA Grapalat"/>
          <w:lang w:val="hy-AM"/>
        </w:rPr>
        <w:t>Խուզանի քար,Սորաններ դենդրոպարկ,Տավուշի թերակղզի,Վարագավանք,Տավուշ ամրոց,Այգեձոր Աղջիկ քար,Կապտավանք, Խորանաշատի վանական համալիր, Աղսու հանդամաս,Շխմուրադի վանք,</w:t>
      </w:r>
    </w:p>
    <w:p w:rsidR="00950BB3" w:rsidRPr="003E2959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8</w:t>
      </w:r>
      <w:r w:rsidRPr="003E2959">
        <w:rPr>
          <w:rFonts w:eastAsia="Times New Roman"/>
          <w:b/>
          <w:bCs/>
          <w:lang w:val="hy-AM"/>
        </w:rPr>
        <w:t>․</w:t>
      </w:r>
      <w:r>
        <w:rPr>
          <w:rFonts w:ascii="GHEA Grapalat" w:eastAsia="Times New Roman" w:hAnsi="GHEA Grapalat"/>
          <w:b/>
          <w:bCs/>
          <w:lang w:val="hy-AM"/>
        </w:rPr>
        <w:t xml:space="preserve"> </w:t>
      </w:r>
      <w:r w:rsidRPr="00C92125">
        <w:rPr>
          <w:rFonts w:ascii="GHEA Grapalat" w:eastAsia="Times New Roman" w:hAnsi="GHEA Grapalat"/>
          <w:b/>
          <w:bCs/>
          <w:lang w:val="hy-AM"/>
        </w:rPr>
        <w:t>Համայնքին</w:t>
      </w:r>
      <w:r w:rsidRPr="003E2959">
        <w:rPr>
          <w:rFonts w:ascii="GHEA Grapalat" w:eastAsia="Times New Roman" w:hAnsi="GHEA Grapalat"/>
          <w:b/>
          <w:bCs/>
          <w:lang w:val="hy-AM"/>
        </w:rPr>
        <w:t xml:space="preserve"> բնորոշ այլ առանձնահատկություններ </w:t>
      </w:r>
      <w:r w:rsidRPr="003E2959">
        <w:rPr>
          <w:rFonts w:ascii="GHEA Grapalat" w:eastAsia="Times New Roman" w:hAnsi="GHEA Grapalat"/>
          <w:lang w:val="hy-AM"/>
        </w:rPr>
        <w:t>(որոնք նշված չեն)</w:t>
      </w:r>
    </w:p>
    <w:p w:rsidR="00950BB3" w:rsidRPr="00950BB3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9</w:t>
      </w:r>
      <w:r w:rsidRPr="003E2959">
        <w:rPr>
          <w:rFonts w:eastAsia="Times New Roman"/>
          <w:b/>
          <w:bCs/>
          <w:lang w:val="hy-AM"/>
        </w:rPr>
        <w:t>․</w:t>
      </w:r>
      <w:r w:rsidRPr="003E2959">
        <w:rPr>
          <w:rFonts w:ascii="GHEA Grapalat" w:eastAsia="Times New Roman" w:hAnsi="GHEA Grapalat"/>
          <w:b/>
          <w:bCs/>
          <w:lang w:val="hy-AM"/>
        </w:rPr>
        <w:t xml:space="preserve"> Անուղղակի զբոսաշրջային նշանակության այլ օբյեկտներ</w:t>
      </w:r>
      <w:r w:rsidRPr="003E2959">
        <w:rPr>
          <w:rFonts w:ascii="GHEA Grapalat" w:eastAsia="Times New Roman" w:hAnsi="GHEA Grapalat"/>
          <w:lang w:val="hy-AM"/>
        </w:rPr>
        <w:t xml:space="preserve"> (օրինակ՝ TUMO, VTC, UWC college) </w:t>
      </w:r>
    </w:p>
    <w:p w:rsidR="00950BB3" w:rsidRPr="00950BB3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lang w:val="hy-AM"/>
        </w:rPr>
      </w:pPr>
      <w:r w:rsidRPr="00950BB3">
        <w:rPr>
          <w:rFonts w:ascii="GHEA Grapalat" w:eastAsia="Times New Roman" w:hAnsi="GHEA Grapalat"/>
          <w:b/>
          <w:bCs/>
          <w:lang w:val="hy-AM"/>
        </w:rPr>
        <w:t>Համայնքում գործում  է մեկ Թումո տուփ:</w:t>
      </w:r>
    </w:p>
    <w:p w:rsidR="00950BB3" w:rsidRPr="00950BB3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b/>
          <w:bCs/>
          <w:lang w:val="hy-AM"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10. Զբոսաշրջության զարգացմամբ զբաղվող կառույցներ եւ կազմակերպություններ</w:t>
      </w:r>
    </w:p>
    <w:p w:rsidR="00950BB3" w:rsidRPr="00950BB3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b/>
          <w:bCs/>
          <w:lang w:val="hy-AM"/>
        </w:rPr>
      </w:pPr>
      <w:r w:rsidRPr="00950BB3">
        <w:rPr>
          <w:rFonts w:ascii="GHEA Grapalat" w:eastAsia="Times New Roman" w:hAnsi="GHEA Grapalat"/>
          <w:b/>
          <w:bCs/>
          <w:lang w:val="hy-AM"/>
        </w:rPr>
        <w:t>Չունենք:</w:t>
      </w:r>
    </w:p>
    <w:p w:rsidR="00950BB3" w:rsidRPr="003E2959" w:rsidRDefault="00950BB3" w:rsidP="00950BB3">
      <w:pPr>
        <w:spacing w:line="276" w:lineRule="auto"/>
        <w:ind w:right="-810" w:firstLine="720"/>
        <w:rPr>
          <w:rFonts w:ascii="GHEA Grapalat" w:eastAsia="Times New Roman" w:hAnsi="GHEA Grapalat"/>
          <w:lang w:val="hy-AM"/>
        </w:rPr>
      </w:pPr>
      <w:r w:rsidRPr="003E2959">
        <w:rPr>
          <w:rFonts w:ascii="GHEA Grapalat" w:eastAsia="Times New Roman" w:hAnsi="GHEA Grapalat"/>
          <w:lang w:val="hy-AM"/>
        </w:rPr>
        <w:t>(միջազգային կազմակերպություններ, DMO, ինֆո կոնտրոն և այլն)</w:t>
      </w:r>
    </w:p>
    <w:p w:rsidR="00950BB3" w:rsidRDefault="00950BB3" w:rsidP="00950BB3">
      <w:pPr>
        <w:spacing w:line="276" w:lineRule="auto"/>
        <w:ind w:left="90" w:right="-810"/>
        <w:rPr>
          <w:rFonts w:ascii="GHEA Grapalat" w:eastAsia="Times New Roman" w:hAnsi="GHEA Grapalat"/>
          <w:b/>
          <w:bCs/>
        </w:rPr>
      </w:pPr>
      <w:r w:rsidRPr="003E2959">
        <w:rPr>
          <w:rFonts w:ascii="GHEA Grapalat" w:eastAsia="Times New Roman" w:hAnsi="GHEA Grapalat"/>
          <w:b/>
          <w:bCs/>
          <w:lang w:val="hy-AM"/>
        </w:rPr>
        <w:t>11</w:t>
      </w:r>
      <w:r w:rsidRPr="003E2959">
        <w:rPr>
          <w:rFonts w:eastAsia="Times New Roman"/>
          <w:b/>
          <w:bCs/>
          <w:lang w:val="hy-AM"/>
        </w:rPr>
        <w:t>․</w:t>
      </w:r>
      <w:r w:rsidRPr="003E2959">
        <w:rPr>
          <w:rFonts w:ascii="GHEA Grapalat" w:eastAsia="Times New Roman" w:hAnsi="GHEA Grapalat"/>
          <w:b/>
          <w:bCs/>
          <w:lang w:val="hy-AM"/>
        </w:rPr>
        <w:t xml:space="preserve"> Զբոսաշրջության զարգացման հեռանկարներ</w:t>
      </w:r>
    </w:p>
    <w:p w:rsidR="00950BB3" w:rsidRPr="007E6ECD" w:rsidRDefault="00950BB3" w:rsidP="00950BB3">
      <w:pPr>
        <w:pStyle w:val="af7"/>
        <w:numPr>
          <w:ilvl w:val="0"/>
          <w:numId w:val="19"/>
        </w:numPr>
        <w:spacing w:line="276" w:lineRule="auto"/>
        <w:ind w:left="1080" w:right="-810"/>
        <w:contextualSpacing w:val="0"/>
        <w:jc w:val="left"/>
        <w:rPr>
          <w:rFonts w:ascii="GHEA Grapalat" w:eastAsia="Times New Roman" w:hAnsi="GHEA Grapalat"/>
          <w:lang w:val="hy-AM"/>
        </w:rPr>
      </w:pPr>
      <w:r w:rsidRPr="007E6ECD">
        <w:rPr>
          <w:rFonts w:ascii="GHEA Grapalat" w:eastAsia="Times New Roman" w:hAnsi="GHEA Grapalat"/>
        </w:rPr>
        <w:t>Ճանապարհների վերանորոգում և նոր ժամանակակից հյուրանոցային ցանցի</w:t>
      </w:r>
      <w:r w:rsidR="007E6ECD" w:rsidRPr="007E6ECD">
        <w:rPr>
          <w:rFonts w:ascii="GHEA Grapalat" w:eastAsia="Times New Roman" w:hAnsi="GHEA Grapalat"/>
        </w:rPr>
        <w:t xml:space="preserve"> </w:t>
      </w:r>
      <w:r w:rsidR="007E6ECD" w:rsidRPr="007E6ECD">
        <w:rPr>
          <w:rFonts w:ascii="GHEA Grapalat" w:eastAsia="Times New Roman" w:hAnsi="GHEA Grapalat"/>
          <w:lang w:val="ru-RU"/>
        </w:rPr>
        <w:t>ստեղծում</w:t>
      </w:r>
      <w:r w:rsidR="007E6ECD" w:rsidRPr="007E6ECD">
        <w:rPr>
          <w:rFonts w:ascii="GHEA Grapalat" w:eastAsia="Times New Roman" w:hAnsi="GHEA Grapalat"/>
        </w:rPr>
        <w:t>:</w:t>
      </w:r>
    </w:p>
    <w:p w:rsidR="00950BB3" w:rsidRPr="00566B6B" w:rsidRDefault="00950BB3" w:rsidP="00950BB3">
      <w:pPr>
        <w:spacing w:line="276" w:lineRule="auto"/>
        <w:ind w:right="-810" w:firstLine="720"/>
        <w:rPr>
          <w:rFonts w:ascii="GHEA Grapalat" w:eastAsia="Times New Roman" w:hAnsi="GHEA Grapalat"/>
        </w:rPr>
      </w:pPr>
    </w:p>
    <w:p w:rsidR="000F3371" w:rsidRPr="007E6ECD" w:rsidRDefault="007E6ECD" w:rsidP="007E6ECD">
      <w:pPr>
        <w:tabs>
          <w:tab w:val="left" w:pos="1080"/>
        </w:tabs>
        <w:spacing w:line="240" w:lineRule="auto"/>
        <w:rPr>
          <w:rFonts w:cs="Sylfaen"/>
          <w:b/>
        </w:rPr>
      </w:pPr>
      <w:r w:rsidRPr="007E6ECD">
        <w:rPr>
          <w:rFonts w:cs="Sylfaen"/>
          <w:sz w:val="22"/>
          <w:szCs w:val="22"/>
        </w:rPr>
        <w:t xml:space="preserve">                 </w:t>
      </w:r>
      <w:r w:rsidR="00B0448E" w:rsidRPr="007E6ECD">
        <w:rPr>
          <w:rFonts w:cs="Sylfaen"/>
          <w:b/>
        </w:rPr>
        <w:t xml:space="preserve">7. </w:t>
      </w:r>
      <w:r w:rsidR="00423175">
        <w:rPr>
          <w:rFonts w:cs="Sylfaen"/>
          <w:b/>
          <w:lang w:val="ru-RU"/>
        </w:rPr>
        <w:t>ԳՈՐԾՈՂՈՒԹՅՈՒՆՆԵՐ</w:t>
      </w:r>
      <w:r>
        <w:rPr>
          <w:rFonts w:cs="Sylfaen"/>
          <w:b/>
          <w:lang w:val="ru-RU"/>
        </w:rPr>
        <w:t>Ի</w:t>
      </w:r>
      <w:r w:rsidR="00423175" w:rsidRPr="007E6ECD">
        <w:rPr>
          <w:rFonts w:cs="Sylfaen"/>
          <w:b/>
        </w:rPr>
        <w:t xml:space="preserve"> </w:t>
      </w:r>
      <w:r w:rsidR="00423175">
        <w:rPr>
          <w:rFonts w:cs="Sylfaen"/>
          <w:b/>
          <w:lang w:val="ru-RU"/>
        </w:rPr>
        <w:t>ՍԱՀՄԱՆՈՒՄ</w:t>
      </w:r>
      <w:r w:rsidR="00423175" w:rsidRPr="007E6ECD">
        <w:rPr>
          <w:rFonts w:cs="Sylfaen"/>
          <w:b/>
        </w:rPr>
        <w:t xml:space="preserve"> </w:t>
      </w:r>
      <w:r w:rsidR="00423175">
        <w:rPr>
          <w:rFonts w:cs="Sylfaen"/>
          <w:b/>
          <w:lang w:val="ru-RU"/>
        </w:rPr>
        <w:t>ԵՎ</w:t>
      </w:r>
      <w:r w:rsidR="00423175" w:rsidRPr="007E6ECD">
        <w:rPr>
          <w:rFonts w:cs="Sylfaen"/>
          <w:b/>
        </w:rPr>
        <w:t xml:space="preserve"> </w:t>
      </w:r>
      <w:r w:rsidR="00423175">
        <w:rPr>
          <w:rFonts w:cs="Sylfaen"/>
          <w:b/>
          <w:lang w:val="ru-RU"/>
        </w:rPr>
        <w:t>ՌԵՍՈՒՐՍՆԵՐԻ</w:t>
      </w:r>
      <w:r w:rsidR="00423175" w:rsidRPr="007E6ECD">
        <w:rPr>
          <w:rFonts w:cs="Sylfaen"/>
          <w:b/>
        </w:rPr>
        <w:t xml:space="preserve"> </w:t>
      </w:r>
      <w:r w:rsidR="00423175">
        <w:rPr>
          <w:rFonts w:cs="Sylfaen"/>
          <w:b/>
          <w:lang w:val="ru-RU"/>
        </w:rPr>
        <w:t>ՀԱՇՎԱՐԿ</w:t>
      </w:r>
    </w:p>
    <w:p w:rsidR="005127A9" w:rsidRPr="007E6ECD" w:rsidRDefault="005127A9" w:rsidP="00E874FD">
      <w:pPr>
        <w:tabs>
          <w:tab w:val="left" w:pos="0"/>
        </w:tabs>
        <w:spacing w:line="240" w:lineRule="auto"/>
        <w:jc w:val="center"/>
        <w:rPr>
          <w:rFonts w:cs="Sylfaen"/>
          <w:b/>
          <w:sz w:val="28"/>
          <w:szCs w:val="28"/>
        </w:rPr>
      </w:pPr>
    </w:p>
    <w:p w:rsidR="00532356" w:rsidRPr="0060586B" w:rsidRDefault="003C7D81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bCs/>
        </w:rPr>
      </w:pPr>
      <w:r w:rsidRPr="007E6ECD">
        <w:rPr>
          <w:b/>
        </w:rPr>
        <w:t xml:space="preserve"> </w:t>
      </w:r>
      <w:r w:rsidR="007F107F" w:rsidRPr="00E13B6B">
        <w:rPr>
          <w:b/>
          <w:lang w:val="ru-RU"/>
        </w:rPr>
        <w:t>Համայնքի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սեփականությունը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համարվող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շենքերի</w:t>
      </w:r>
      <w:r w:rsidR="007F107F" w:rsidRPr="0060586B">
        <w:rPr>
          <w:b/>
        </w:rPr>
        <w:t xml:space="preserve">, </w:t>
      </w:r>
      <w:r w:rsidR="007F107F" w:rsidRPr="00E13B6B">
        <w:rPr>
          <w:b/>
          <w:lang w:val="ru-RU"/>
        </w:rPr>
        <w:t>շինությունների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և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հողամասերի</w:t>
      </w:r>
      <w:r w:rsidR="007F107F" w:rsidRPr="0060586B">
        <w:rPr>
          <w:b/>
        </w:rPr>
        <w:t xml:space="preserve"> </w:t>
      </w:r>
      <w:r w:rsidR="007F107F" w:rsidRPr="0060586B">
        <w:rPr>
          <w:b/>
        </w:rPr>
        <w:br/>
      </w:r>
      <w:r w:rsidR="007F107F" w:rsidRPr="00E13B6B">
        <w:rPr>
          <w:b/>
          <w:lang w:val="ru-RU"/>
        </w:rPr>
        <w:t>օտարման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հնգամյա</w:t>
      </w:r>
      <w:r w:rsidR="007F107F" w:rsidRPr="0060586B">
        <w:rPr>
          <w:b/>
        </w:rPr>
        <w:t xml:space="preserve"> </w:t>
      </w:r>
      <w:r w:rsidR="007F107F" w:rsidRPr="00E13B6B">
        <w:rPr>
          <w:b/>
          <w:lang w:val="ru-RU"/>
        </w:rPr>
        <w:t>ծրագիր</w:t>
      </w:r>
      <w:r w:rsidR="00532356" w:rsidRPr="0060586B">
        <w:rPr>
          <w:b/>
          <w:bCs/>
        </w:rPr>
        <w:t xml:space="preserve"> </w:t>
      </w:r>
    </w:p>
    <w:p w:rsidR="00FE79CF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>
        <w:rPr>
          <w:b/>
          <w:bCs/>
          <w:sz w:val="18"/>
          <w:szCs w:val="18"/>
        </w:rPr>
        <w:t>1</w:t>
      </w:r>
    </w:p>
    <w:tbl>
      <w:tblPr>
        <w:tblW w:w="10861" w:type="dxa"/>
        <w:tblInd w:w="95" w:type="dxa"/>
        <w:tblLayout w:type="fixed"/>
        <w:tblLook w:val="04A0"/>
      </w:tblPr>
      <w:tblGrid>
        <w:gridCol w:w="517"/>
        <w:gridCol w:w="3167"/>
        <w:gridCol w:w="1551"/>
        <w:gridCol w:w="1451"/>
        <w:gridCol w:w="835"/>
        <w:gridCol w:w="835"/>
        <w:gridCol w:w="835"/>
        <w:gridCol w:w="835"/>
        <w:gridCol w:w="835"/>
      </w:tblGrid>
      <w:tr w:rsidR="007F107F" w:rsidRPr="0053362D" w:rsidTr="007F107F">
        <w:trPr>
          <w:trHeight w:val="26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Անվանումը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Չափման միավոր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Քանակը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7F107F" w:rsidRPr="0053362D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Օտարումը ըստ տարիներրի</w:t>
            </w:r>
          </w:p>
        </w:tc>
      </w:tr>
      <w:tr w:rsidR="007F107F" w:rsidRPr="0053362D" w:rsidTr="007F107F">
        <w:trPr>
          <w:trHeight w:val="86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7F" w:rsidRPr="0053362D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F31CAA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F31CAA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F31CAA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F31CAA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7F107F" w:rsidRPr="00F31CAA" w:rsidRDefault="007F107F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F107F" w:rsidRPr="0053362D" w:rsidTr="007F107F">
        <w:trPr>
          <w:trHeight w:val="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101C85" w:rsidRDefault="007F107F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7F107F" w:rsidRPr="00423175" w:rsidRDefault="007F107F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7F107F" w:rsidRDefault="007F107F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rFonts w:ascii="Calibri" w:hAnsi="Calibri"/>
                <w:i/>
                <w:sz w:val="12"/>
                <w:szCs w:val="1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Հողամասեր /վարելահողեր/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56136E" w:rsidP="00E874FD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Հ</w:t>
            </w:r>
            <w:r w:rsidR="004A7B8A" w:rsidRPr="00F804CC">
              <w:rPr>
                <w:sz w:val="16"/>
                <w:szCs w:val="16"/>
                <w:lang w:val="ru-RU"/>
              </w:rPr>
              <w:t>եկտար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7.5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1.5</w:t>
            </w:r>
          </w:p>
        </w:tc>
      </w:tr>
      <w:tr w:rsidR="007F107F" w:rsidRPr="0053362D" w:rsidTr="007F107F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4A7B8A" w:rsidRDefault="004A7B8A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7F" w:rsidRPr="004A7B8A" w:rsidRDefault="004A7B8A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Շենք, շինություններ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56136E" w:rsidP="00E874FD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Հ</w:t>
            </w:r>
            <w:r w:rsidR="004A7B8A" w:rsidRPr="00F804CC">
              <w:rPr>
                <w:sz w:val="16"/>
                <w:szCs w:val="16"/>
                <w:lang w:val="ru-RU"/>
              </w:rPr>
              <w:t>ատ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804CC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F" w:rsidRPr="00F804CC" w:rsidRDefault="004A7B8A" w:rsidP="00E874FD">
            <w:pPr>
              <w:spacing w:line="240" w:lineRule="auto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F804CC">
              <w:rPr>
                <w:rFonts w:ascii="Arial Armenian" w:hAnsi="Arial Armenian"/>
                <w:sz w:val="16"/>
                <w:szCs w:val="16"/>
                <w:lang w:val="ru-RU"/>
              </w:rPr>
              <w:t>4</w:t>
            </w:r>
          </w:p>
        </w:tc>
      </w:tr>
    </w:tbl>
    <w:p w:rsidR="00FE79CF" w:rsidRPr="00E874FD" w:rsidRDefault="00423175" w:rsidP="00423175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924CE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Ծրագիր-1</w:t>
      </w: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</w:p>
    <w:p w:rsidR="00273EB9" w:rsidRPr="00E874FD" w:rsidRDefault="00273EB9" w:rsidP="00E874FD">
      <w:pPr>
        <w:pStyle w:val="Default"/>
        <w:jc w:val="center"/>
        <w:rPr>
          <w:b/>
        </w:rPr>
      </w:pPr>
      <w:r w:rsidRPr="00E874FD">
        <w:rPr>
          <w:b/>
        </w:rPr>
        <w:t>«</w:t>
      </w:r>
      <w:r w:rsidR="00101C85" w:rsidRPr="00E874FD">
        <w:rPr>
          <w:b/>
          <w:u w:val="single"/>
          <w:lang w:val="en-US"/>
        </w:rPr>
        <w:t>Բերդի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Ժիրայր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Անանյանի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անվան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մշակույթի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տան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ջեռուցում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և</w:t>
      </w:r>
      <w:r w:rsidR="00101C85" w:rsidRPr="00E874FD">
        <w:rPr>
          <w:b/>
          <w:u w:val="single"/>
        </w:rPr>
        <w:t xml:space="preserve"> </w:t>
      </w:r>
      <w:r w:rsidR="00101C85" w:rsidRPr="00E874FD">
        <w:rPr>
          <w:b/>
          <w:u w:val="single"/>
          <w:lang w:val="en-US"/>
        </w:rPr>
        <w:t>վերանորոգում</w:t>
      </w:r>
      <w:r w:rsidRPr="00E874FD">
        <w:rPr>
          <w:b/>
          <w:u w:val="single"/>
        </w:rPr>
        <w:t>»</w:t>
      </w:r>
    </w:p>
    <w:p w:rsidR="00273EB9" w:rsidRDefault="00273EB9" w:rsidP="00E874F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(Ոլորտային կապիտալ ծրագրի անվանում)</w:t>
      </w:r>
    </w:p>
    <w:p w:rsidR="00273EB9" w:rsidRDefault="00273EB9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1. Ծրագրի նպատակը – </w:t>
      </w:r>
      <w:r w:rsidR="0061587A">
        <w:rPr>
          <w:sz w:val="22"/>
          <w:szCs w:val="22"/>
        </w:rPr>
        <w:t>զարգացնել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համայնքի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մշակութային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ենթակառույցները</w:t>
      </w:r>
    </w:p>
    <w:p w:rsidR="00273EB9" w:rsidRDefault="00273EB9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պատանիների և երիտասարդների ինտեգրում ժամանակակից աշխատաշուկային, </w:t>
      </w:r>
      <w:r w:rsidR="0061587A">
        <w:rPr>
          <w:sz w:val="22"/>
          <w:szCs w:val="22"/>
        </w:rPr>
        <w:t>համայնքի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մշակութային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կյանքի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ակտիվացում</w:t>
      </w:r>
      <w:r w:rsidR="0061587A" w:rsidRPr="0061587A">
        <w:rPr>
          <w:sz w:val="22"/>
          <w:szCs w:val="22"/>
        </w:rPr>
        <w:t xml:space="preserve">, </w:t>
      </w:r>
      <w:r w:rsidR="0061587A">
        <w:rPr>
          <w:sz w:val="22"/>
          <w:szCs w:val="22"/>
        </w:rPr>
        <w:t>մշակույթի</w:t>
      </w:r>
      <w:r w:rsidR="0061587A" w:rsidRPr="0061587A"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զարգացում</w:t>
      </w:r>
      <w:r w:rsidR="0061587A" w:rsidRPr="006158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համայնքի պատմամշակութային արժեքների պահպանում </w:t>
      </w:r>
    </w:p>
    <w:p w:rsidR="00273EB9" w:rsidRDefault="00273EB9" w:rsidP="00E874FD">
      <w:pPr>
        <w:pStyle w:val="Default"/>
        <w:spacing w:after="7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Ծրագրի հիմնական շահառուները –համայնքի պատանի բնակիչներ և նրանց ծնողներ, </w:t>
      </w:r>
    </w:p>
    <w:p w:rsidR="00273EB9" w:rsidRPr="00101C85" w:rsidRDefault="00273EB9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273EB9" w:rsidRPr="00101C85" w:rsidRDefault="00273EB9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</w:t>
      </w:r>
      <w:r w:rsidR="00101C85">
        <w:rPr>
          <w:sz w:val="22"/>
          <w:szCs w:val="22"/>
          <w:lang w:val="en-US"/>
        </w:rPr>
        <w:t>պետական</w:t>
      </w:r>
      <w:r w:rsidR="00101C85" w:rsidRPr="00101C85">
        <w:rPr>
          <w:sz w:val="22"/>
          <w:szCs w:val="22"/>
        </w:rPr>
        <w:t xml:space="preserve"> </w:t>
      </w:r>
      <w:r w:rsidR="00101C85">
        <w:rPr>
          <w:sz w:val="22"/>
          <w:szCs w:val="22"/>
          <w:lang w:val="en-US"/>
        </w:rPr>
        <w:t>բյուջե</w:t>
      </w:r>
      <w:r w:rsidR="00101C85" w:rsidRPr="00101C85">
        <w:rPr>
          <w:sz w:val="22"/>
          <w:szCs w:val="22"/>
        </w:rPr>
        <w:t xml:space="preserve">, </w:t>
      </w:r>
      <w:r w:rsidR="00101C85">
        <w:rPr>
          <w:sz w:val="22"/>
          <w:szCs w:val="22"/>
          <w:lang w:val="en-US"/>
        </w:rPr>
        <w:t>դոնոր</w:t>
      </w:r>
      <w:r w:rsidR="00101C85" w:rsidRPr="00101C85">
        <w:rPr>
          <w:sz w:val="22"/>
          <w:szCs w:val="22"/>
        </w:rPr>
        <w:t xml:space="preserve"> </w:t>
      </w:r>
      <w:r w:rsidR="00101C85">
        <w:rPr>
          <w:sz w:val="22"/>
          <w:szCs w:val="22"/>
          <w:lang w:val="en-US"/>
        </w:rPr>
        <w:t>կազմակերպություններ</w:t>
      </w:r>
      <w:r w:rsidR="00101C85" w:rsidRPr="00101C85">
        <w:rPr>
          <w:sz w:val="22"/>
          <w:szCs w:val="22"/>
        </w:rPr>
        <w:t xml:space="preserve"> 15.000.000</w:t>
      </w:r>
      <w:r w:rsidR="00101C85">
        <w:rPr>
          <w:sz w:val="22"/>
          <w:szCs w:val="22"/>
          <w:lang w:val="en-US"/>
        </w:rPr>
        <w:t>դրամ</w:t>
      </w:r>
    </w:p>
    <w:p w:rsidR="00532356" w:rsidRDefault="00273EB9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sz w:val="22"/>
          <w:szCs w:val="22"/>
          <w:lang w:val="ru-RU"/>
        </w:rPr>
      </w:pPr>
      <w:r w:rsidRPr="00532356">
        <w:rPr>
          <w:sz w:val="22"/>
          <w:szCs w:val="22"/>
          <w:lang w:val="ru-RU"/>
        </w:rPr>
        <w:t xml:space="preserve">5. </w:t>
      </w:r>
      <w:r>
        <w:rPr>
          <w:sz w:val="22"/>
          <w:szCs w:val="22"/>
        </w:rPr>
        <w:t>Ոլորտային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կապիտալ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ծրագրի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ամփոփագիր</w:t>
      </w:r>
      <w:r w:rsidRPr="00532356">
        <w:rPr>
          <w:sz w:val="22"/>
          <w:szCs w:val="22"/>
          <w:lang w:val="ru-RU"/>
        </w:rPr>
        <w:t xml:space="preserve"> </w:t>
      </w:r>
    </w:p>
    <w:p w:rsidR="00273EB9" w:rsidRPr="004A6D7D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 w:rsidRPr="004A6D7D">
        <w:rPr>
          <w:b/>
          <w:bCs/>
          <w:sz w:val="18"/>
          <w:szCs w:val="18"/>
          <w:lang w:val="ru-RU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 w:rsidRPr="004A6D7D">
        <w:rPr>
          <w:b/>
          <w:bCs/>
          <w:sz w:val="18"/>
          <w:szCs w:val="18"/>
          <w:lang w:val="ru-RU"/>
        </w:rPr>
        <w:t>2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101C85" w:rsidRPr="0053362D" w:rsidTr="00101C85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53362D" w:rsidRPr="0053362D" w:rsidTr="00101C85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F31CAA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F31CAA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F31CAA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F31CAA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53362D" w:rsidRPr="00F31CAA" w:rsidRDefault="0053362D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9B196E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62D" w:rsidRPr="0053362D" w:rsidRDefault="0053362D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101C85" w:rsidRPr="0053362D" w:rsidTr="00D6284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5" w:rsidRPr="00101C85" w:rsidRDefault="00101C85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101C85" w:rsidRPr="0053362D" w:rsidRDefault="00101C85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5" w:rsidRPr="0053362D" w:rsidRDefault="00101C85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rFonts w:ascii="Calibri" w:hAnsi="Calibri"/>
                <w:i/>
                <w:sz w:val="12"/>
                <w:szCs w:val="12"/>
              </w:rPr>
            </w:pPr>
            <w:r w:rsidRPr="00101C85">
              <w:rPr>
                <w:b/>
                <w:sz w:val="20"/>
                <w:szCs w:val="20"/>
              </w:rPr>
              <w:t>Բերդի Ժիրայր Անանյանի անվան մշակույթի տան ջեռուցում և վերանորոգում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D62842" w:rsidRDefault="00101C85" w:rsidP="00E874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</w:t>
            </w:r>
            <w:r w:rsidR="00D62842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101C85" w:rsidRDefault="00101C85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աշխատանքի ծավալ 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7E05AB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7E05AB"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7E05AB">
              <w:rPr>
                <w:rFonts w:ascii="Arial Armenian" w:hAnsi="Arial Armeni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63502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  <w:r w:rsidR="007E05AB">
              <w:rPr>
                <w:rFonts w:ascii="Arial Armenian" w:hAnsi="Arial Armenian"/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85" w:rsidRPr="00F31CAA" w:rsidRDefault="00101C85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63502A">
              <w:rPr>
                <w:rFonts w:ascii="Arial Armenian" w:hAnsi="Arial Armenian"/>
                <w:sz w:val="20"/>
                <w:szCs w:val="20"/>
                <w:lang w:val="ru-RU"/>
              </w:rPr>
              <w:t>202</w:t>
            </w:r>
            <w:r w:rsidR="007E05AB">
              <w:rPr>
                <w:rFonts w:ascii="Arial Armenian" w:hAnsi="Arial Armenian"/>
                <w:sz w:val="20"/>
                <w:szCs w:val="20"/>
              </w:rPr>
              <w:t>6</w:t>
            </w:r>
          </w:p>
        </w:tc>
      </w:tr>
    </w:tbl>
    <w:p w:rsidR="00FE79CF" w:rsidRPr="00101C85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FE79CF" w:rsidRPr="00101C85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63502A" w:rsidRDefault="0063502A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</w:t>
      </w:r>
      <w:r>
        <w:rPr>
          <w:b/>
          <w:lang w:val="ru-RU"/>
        </w:rPr>
        <w:t>2</w:t>
      </w:r>
    </w:p>
    <w:p w:rsidR="0063502A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sz w:val="23"/>
          <w:szCs w:val="23"/>
          <w:lang w:val="ru-RU"/>
        </w:rPr>
        <w:br/>
      </w:r>
      <w:r w:rsidR="0063502A" w:rsidRPr="00E874FD">
        <w:rPr>
          <w:b/>
          <w:sz w:val="23"/>
          <w:szCs w:val="23"/>
          <w:lang w:val="ru-RU"/>
        </w:rPr>
        <w:t>«</w:t>
      </w:r>
      <w:r w:rsidR="0063502A" w:rsidRPr="00101C85">
        <w:rPr>
          <w:b/>
          <w:sz w:val="23"/>
          <w:szCs w:val="23"/>
          <w:u w:val="single"/>
        </w:rPr>
        <w:t>Բերդի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Գնել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Մեջլումյանի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անվան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մանկապանատեկան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մարզադպրոցի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 w:rsidRPr="00101C85">
        <w:rPr>
          <w:b/>
          <w:sz w:val="23"/>
          <w:szCs w:val="23"/>
          <w:u w:val="single"/>
        </w:rPr>
        <w:t>ջեռուցում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 w:rsidRPr="00101C85">
        <w:rPr>
          <w:b/>
          <w:sz w:val="23"/>
          <w:szCs w:val="23"/>
          <w:u w:val="single"/>
        </w:rPr>
        <w:t>և</w:t>
      </w:r>
      <w:r w:rsidR="0063502A" w:rsidRPr="00E874FD">
        <w:rPr>
          <w:b/>
          <w:sz w:val="23"/>
          <w:szCs w:val="23"/>
          <w:u w:val="single"/>
          <w:lang w:val="ru-RU"/>
        </w:rPr>
        <w:br/>
        <w:t xml:space="preserve"> </w:t>
      </w:r>
      <w:r w:rsidR="0063502A" w:rsidRPr="00101C85">
        <w:rPr>
          <w:b/>
          <w:sz w:val="23"/>
          <w:szCs w:val="23"/>
          <w:u w:val="single"/>
        </w:rPr>
        <w:t>վերանորոգում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, </w:t>
      </w:r>
      <w:r w:rsidR="0063502A">
        <w:rPr>
          <w:b/>
          <w:sz w:val="23"/>
          <w:szCs w:val="23"/>
          <w:u w:val="single"/>
        </w:rPr>
        <w:t>գույքի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ձեռք</w:t>
      </w:r>
      <w:r w:rsidR="0063502A" w:rsidRPr="00E874FD">
        <w:rPr>
          <w:b/>
          <w:sz w:val="23"/>
          <w:szCs w:val="23"/>
          <w:u w:val="single"/>
          <w:lang w:val="ru-RU"/>
        </w:rPr>
        <w:t xml:space="preserve"> </w:t>
      </w:r>
      <w:r w:rsidR="0063502A">
        <w:rPr>
          <w:b/>
          <w:sz w:val="23"/>
          <w:szCs w:val="23"/>
          <w:u w:val="single"/>
        </w:rPr>
        <w:t>բերում</w:t>
      </w:r>
      <w:r w:rsidR="0063502A" w:rsidRPr="00E874FD">
        <w:rPr>
          <w:b/>
          <w:sz w:val="23"/>
          <w:szCs w:val="23"/>
          <w:u w:val="single"/>
          <w:lang w:val="ru-RU"/>
        </w:rPr>
        <w:t>»</w:t>
      </w:r>
    </w:p>
    <w:p w:rsidR="0063502A" w:rsidRPr="00D62842" w:rsidRDefault="0063502A" w:rsidP="00E874FD">
      <w:pPr>
        <w:pStyle w:val="Default"/>
        <w:jc w:val="center"/>
        <w:rPr>
          <w:sz w:val="16"/>
          <w:szCs w:val="16"/>
        </w:rPr>
      </w:pPr>
      <w:r w:rsidRPr="00D62842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D62842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D62842">
        <w:rPr>
          <w:sz w:val="16"/>
          <w:szCs w:val="16"/>
        </w:rPr>
        <w:t>)</w:t>
      </w:r>
    </w:p>
    <w:p w:rsidR="0063502A" w:rsidRPr="00D62842" w:rsidRDefault="0063502A" w:rsidP="00E874FD">
      <w:pPr>
        <w:pStyle w:val="Default"/>
        <w:rPr>
          <w:rFonts w:ascii="Times New Roman" w:hAnsi="Times New Roman" w:cs="Times New Roman"/>
        </w:rPr>
      </w:pPr>
      <w:r w:rsidRPr="00D62842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D62842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D62842">
        <w:rPr>
          <w:sz w:val="22"/>
          <w:szCs w:val="22"/>
        </w:rPr>
        <w:t xml:space="preserve"> – </w:t>
      </w:r>
      <w:r w:rsidR="00D62842" w:rsidRPr="00D62842">
        <w:rPr>
          <w:sz w:val="22"/>
          <w:szCs w:val="22"/>
        </w:rPr>
        <w:t>ստեղծել</w:t>
      </w:r>
      <w:r w:rsidR="00D62842" w:rsidRPr="00D62842">
        <w:rPr>
          <w:rFonts w:ascii="Times New Roman" w:hAnsi="Times New Roman"/>
          <w:sz w:val="22"/>
          <w:szCs w:val="22"/>
        </w:rPr>
        <w:t xml:space="preserve"> </w:t>
      </w:r>
      <w:r w:rsidR="00D62842" w:rsidRPr="00D62842">
        <w:rPr>
          <w:sz w:val="22"/>
          <w:szCs w:val="22"/>
        </w:rPr>
        <w:t>մարզումային</w:t>
      </w:r>
      <w:r w:rsidR="00D62842" w:rsidRPr="00D62842">
        <w:rPr>
          <w:rFonts w:ascii="Times New Roman" w:hAnsi="Times New Roman"/>
          <w:sz w:val="22"/>
          <w:szCs w:val="22"/>
        </w:rPr>
        <w:t xml:space="preserve"> </w:t>
      </w:r>
      <w:r w:rsidR="00D62842" w:rsidRPr="00D62842">
        <w:rPr>
          <w:sz w:val="22"/>
          <w:szCs w:val="22"/>
        </w:rPr>
        <w:t>լավ</w:t>
      </w:r>
      <w:r w:rsidR="00D62842" w:rsidRPr="00D62842">
        <w:rPr>
          <w:rFonts w:ascii="Times New Roman" w:hAnsi="Times New Roman"/>
          <w:sz w:val="22"/>
          <w:szCs w:val="22"/>
        </w:rPr>
        <w:t xml:space="preserve"> </w:t>
      </w:r>
      <w:r w:rsidR="00D62842" w:rsidRPr="00D62842">
        <w:rPr>
          <w:sz w:val="22"/>
          <w:szCs w:val="22"/>
        </w:rPr>
        <w:t>պայմաններ</w:t>
      </w:r>
      <w:r w:rsidR="00D62842" w:rsidRPr="00D62842">
        <w:rPr>
          <w:rFonts w:ascii="Times New Roman" w:hAnsi="Times New Roman"/>
        </w:rPr>
        <w:t xml:space="preserve"> </w:t>
      </w:r>
    </w:p>
    <w:p w:rsidR="0063502A" w:rsidRPr="000356EE" w:rsidRDefault="0063502A" w:rsidP="00E874FD">
      <w:pPr>
        <w:pStyle w:val="Default"/>
      </w:pPr>
      <w:r w:rsidRPr="000356EE">
        <w:t>2.</w:t>
      </w:r>
      <w:r>
        <w:rPr>
          <w:sz w:val="22"/>
          <w:szCs w:val="22"/>
        </w:rPr>
        <w:t>Ծրագրից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0356EE">
        <w:rPr>
          <w:sz w:val="22"/>
          <w:szCs w:val="22"/>
        </w:rPr>
        <w:t xml:space="preserve"> – </w:t>
      </w:r>
      <w:r w:rsidR="00D62842">
        <w:rPr>
          <w:sz w:val="22"/>
          <w:szCs w:val="22"/>
        </w:rPr>
        <w:t>մարզական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ցուցանիշների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բարձրացում</w:t>
      </w:r>
      <w:r w:rsidR="00D62842" w:rsidRPr="000356EE">
        <w:rPr>
          <w:sz w:val="22"/>
          <w:szCs w:val="22"/>
        </w:rPr>
        <w:t xml:space="preserve">, </w:t>
      </w:r>
      <w:r w:rsidR="00D62842">
        <w:rPr>
          <w:sz w:val="22"/>
          <w:szCs w:val="22"/>
        </w:rPr>
        <w:t>մարզադպրոցներում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պատանիների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և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երիտասարդների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ներգրավվածության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աճ</w:t>
      </w:r>
      <w:r w:rsidR="00D62842" w:rsidRPr="000356EE">
        <w:rPr>
          <w:sz w:val="22"/>
          <w:szCs w:val="22"/>
        </w:rPr>
        <w:t xml:space="preserve">, </w:t>
      </w:r>
      <w:r w:rsidR="00D62842">
        <w:rPr>
          <w:sz w:val="22"/>
          <w:szCs w:val="22"/>
        </w:rPr>
        <w:t>առողջ</w:t>
      </w:r>
      <w:r w:rsidR="00D62842" w:rsidRPr="000356EE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ապրելակերպ</w:t>
      </w:r>
      <w:r w:rsidR="00D62842" w:rsidRPr="000356EE">
        <w:rPr>
          <w:sz w:val="22"/>
          <w:szCs w:val="22"/>
        </w:rPr>
        <w:t xml:space="preserve"> </w:t>
      </w:r>
    </w:p>
    <w:p w:rsidR="0063502A" w:rsidRDefault="0063502A" w:rsidP="00E874FD">
      <w:pPr>
        <w:pStyle w:val="Default"/>
        <w:spacing w:after="79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63502A" w:rsidRDefault="0063502A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63502A" w:rsidRDefault="0063502A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</w:t>
      </w:r>
      <w:r>
        <w:rPr>
          <w:sz w:val="22"/>
          <w:szCs w:val="22"/>
          <w:lang w:val="en-US"/>
        </w:rPr>
        <w:t>պետական</w:t>
      </w:r>
      <w:r w:rsidRPr="00101C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բյուջե</w:t>
      </w:r>
      <w:r w:rsidRPr="00101C8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դոնոր</w:t>
      </w:r>
      <w:r w:rsidRPr="00101C8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կազմակերպություններ</w:t>
      </w:r>
      <w:r>
        <w:rPr>
          <w:sz w:val="22"/>
          <w:szCs w:val="22"/>
        </w:rPr>
        <w:t xml:space="preserve">  8</w:t>
      </w:r>
      <w:r w:rsidRPr="00101C85">
        <w:rPr>
          <w:sz w:val="22"/>
          <w:szCs w:val="22"/>
        </w:rPr>
        <w:t>.000.000</w:t>
      </w:r>
      <w:r>
        <w:rPr>
          <w:sz w:val="22"/>
          <w:szCs w:val="22"/>
        </w:rPr>
        <w:t xml:space="preserve"> </w:t>
      </w:r>
      <w:r w:rsidR="0061587A">
        <w:rPr>
          <w:sz w:val="22"/>
          <w:szCs w:val="22"/>
        </w:rPr>
        <w:t>դրամ</w:t>
      </w:r>
      <w:r>
        <w:rPr>
          <w:sz w:val="22"/>
          <w:szCs w:val="22"/>
        </w:rPr>
        <w:t xml:space="preserve"> </w:t>
      </w:r>
    </w:p>
    <w:p w:rsidR="00532356" w:rsidRDefault="0063502A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sz w:val="22"/>
          <w:szCs w:val="22"/>
          <w:lang w:val="ru-RU"/>
        </w:rPr>
      </w:pPr>
      <w:r w:rsidRPr="00532356">
        <w:rPr>
          <w:sz w:val="22"/>
          <w:szCs w:val="22"/>
          <w:lang w:val="ru-RU"/>
        </w:rPr>
        <w:t xml:space="preserve">5. </w:t>
      </w:r>
      <w:r>
        <w:rPr>
          <w:sz w:val="22"/>
          <w:szCs w:val="22"/>
        </w:rPr>
        <w:t>Ոլորտային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կապիտալ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ծրագրի</w:t>
      </w:r>
      <w:r w:rsidRPr="0053235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ամփոփագիր</w:t>
      </w:r>
      <w:r w:rsidRPr="00532356">
        <w:rPr>
          <w:sz w:val="22"/>
          <w:szCs w:val="22"/>
          <w:lang w:val="ru-RU"/>
        </w:rPr>
        <w:t xml:space="preserve"> </w:t>
      </w:r>
    </w:p>
    <w:p w:rsidR="00532356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bCs/>
          <w:sz w:val="18"/>
          <w:szCs w:val="18"/>
          <w:lang w:val="ru-RU"/>
        </w:rPr>
      </w:pPr>
    </w:p>
    <w:p w:rsidR="0063502A" w:rsidRPr="004A6D7D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 w:rsidRPr="004A6D7D">
        <w:rPr>
          <w:b/>
          <w:bCs/>
          <w:sz w:val="18"/>
          <w:szCs w:val="18"/>
          <w:lang w:val="ru-RU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 w:rsidRPr="004A6D7D">
        <w:rPr>
          <w:b/>
          <w:bCs/>
          <w:sz w:val="18"/>
          <w:szCs w:val="18"/>
          <w:lang w:val="ru-RU"/>
        </w:rPr>
        <w:t>3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63502A" w:rsidRPr="0053362D" w:rsidTr="0063502A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63502A" w:rsidRPr="0053362D" w:rsidTr="0063502A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F31CAA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753E5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F31CAA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753E5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F31CAA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9753E5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F31CAA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9753E5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3502A" w:rsidRPr="00F31CAA" w:rsidRDefault="0063502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9753E5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63502A" w:rsidRPr="0053362D" w:rsidTr="0063502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2A" w:rsidRPr="00101C85" w:rsidRDefault="0063502A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63502A" w:rsidRPr="0053362D" w:rsidRDefault="0063502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2A" w:rsidRPr="0053362D" w:rsidRDefault="0063502A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3502A">
              <w:rPr>
                <w:b/>
                <w:sz w:val="20"/>
                <w:szCs w:val="20"/>
              </w:rPr>
              <w:t>Բերդի Գնել Մեջլումյանի անվան մանկապանատեկան մարզադպրոցի ջեռուցում և վերանորոգում, գույքի ձեռք բերում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D62842" w:rsidRDefault="0063502A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  <w:r w:rsidR="00D62842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FA2DD5">
              <w:rPr>
                <w:rFonts w:ascii="Arial Armenian" w:hAnsi="Arial Armeni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FA2DD5">
              <w:rPr>
                <w:rFonts w:ascii="Arial Armenian" w:hAnsi="Arial Armeni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63502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374008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9F6EDC"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2A" w:rsidRPr="00F31CAA" w:rsidRDefault="0063502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202</w:t>
            </w:r>
            <w:r w:rsidR="009F6EDC">
              <w:rPr>
                <w:rFonts w:ascii="Arial Armenian" w:hAnsi="Arial Armenian"/>
                <w:sz w:val="20"/>
                <w:szCs w:val="20"/>
              </w:rPr>
              <w:t>4</w:t>
            </w:r>
          </w:p>
        </w:tc>
      </w:tr>
    </w:tbl>
    <w:p w:rsidR="00E874FD" w:rsidRDefault="00E874FD" w:rsidP="00C077BE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</w:rPr>
        <w:br/>
      </w:r>
      <w:r w:rsidRPr="00E874FD">
        <w:rPr>
          <w:b/>
          <w:lang w:val="ru-RU"/>
        </w:rPr>
        <w:t>Ծրագիր</w:t>
      </w:r>
      <w:r w:rsidRPr="00E874FD">
        <w:rPr>
          <w:b/>
        </w:rPr>
        <w:t>-3</w:t>
      </w:r>
    </w:p>
    <w:p w:rsidR="0061587A" w:rsidRPr="004A6D7D" w:rsidRDefault="00E13B6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4A6D7D">
        <w:rPr>
          <w:b/>
          <w:sz w:val="23"/>
          <w:szCs w:val="23"/>
          <w:lang w:val="ru-RU"/>
        </w:rPr>
        <w:br/>
      </w:r>
      <w:r w:rsidR="0061587A" w:rsidRPr="004A6D7D">
        <w:rPr>
          <w:b/>
          <w:sz w:val="23"/>
          <w:szCs w:val="23"/>
          <w:lang w:val="ru-RU"/>
        </w:rPr>
        <w:t>«</w:t>
      </w:r>
      <w:r w:rsidR="0061587A" w:rsidRPr="00101C85">
        <w:rPr>
          <w:b/>
          <w:sz w:val="23"/>
          <w:szCs w:val="23"/>
          <w:u w:val="single"/>
        </w:rPr>
        <w:t>Բերդի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</w:t>
      </w:r>
      <w:r w:rsidR="0061587A">
        <w:rPr>
          <w:b/>
          <w:sz w:val="23"/>
          <w:szCs w:val="23"/>
          <w:u w:val="single"/>
        </w:rPr>
        <w:t>Լևոն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</w:t>
      </w:r>
      <w:r w:rsidR="0061587A">
        <w:rPr>
          <w:b/>
          <w:sz w:val="23"/>
          <w:szCs w:val="23"/>
          <w:u w:val="single"/>
        </w:rPr>
        <w:t>Բեկի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10 </w:t>
      </w:r>
      <w:r w:rsidR="0061587A">
        <w:rPr>
          <w:b/>
          <w:sz w:val="23"/>
          <w:szCs w:val="23"/>
          <w:u w:val="single"/>
        </w:rPr>
        <w:t>հասցեում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</w:t>
      </w:r>
      <w:r w:rsidR="0061587A">
        <w:rPr>
          <w:b/>
          <w:sz w:val="23"/>
          <w:szCs w:val="23"/>
          <w:u w:val="single"/>
        </w:rPr>
        <w:t>գտնվող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</w:t>
      </w:r>
      <w:r w:rsidR="0061587A">
        <w:rPr>
          <w:b/>
          <w:sz w:val="23"/>
          <w:szCs w:val="23"/>
          <w:u w:val="single"/>
        </w:rPr>
        <w:t>վարչական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</w:t>
      </w:r>
      <w:r w:rsidR="0061587A">
        <w:rPr>
          <w:b/>
          <w:sz w:val="23"/>
          <w:szCs w:val="23"/>
          <w:u w:val="single"/>
        </w:rPr>
        <w:t>շենքի</w:t>
      </w:r>
      <w:r w:rsidR="0061587A" w:rsidRPr="004A6D7D">
        <w:rPr>
          <w:b/>
          <w:sz w:val="23"/>
          <w:szCs w:val="23"/>
          <w:u w:val="single"/>
          <w:lang w:val="ru-RU"/>
        </w:rPr>
        <w:t xml:space="preserve"> </w:t>
      </w:r>
      <w:r w:rsidR="0061587A">
        <w:rPr>
          <w:b/>
          <w:sz w:val="23"/>
          <w:szCs w:val="23"/>
          <w:u w:val="single"/>
        </w:rPr>
        <w:t>հիմնանորոգում</w:t>
      </w:r>
      <w:r w:rsidR="0061587A" w:rsidRPr="004A6D7D">
        <w:rPr>
          <w:b/>
          <w:sz w:val="23"/>
          <w:szCs w:val="23"/>
          <w:u w:val="single"/>
          <w:lang w:val="ru-RU"/>
        </w:rPr>
        <w:t>»</w:t>
      </w:r>
    </w:p>
    <w:p w:rsidR="0061587A" w:rsidRPr="004A6D7D" w:rsidRDefault="0061587A" w:rsidP="00E874FD">
      <w:pPr>
        <w:pStyle w:val="Default"/>
        <w:jc w:val="center"/>
        <w:rPr>
          <w:sz w:val="16"/>
          <w:szCs w:val="16"/>
        </w:rPr>
      </w:pPr>
      <w:r w:rsidRPr="004A6D7D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4A6D7D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4A6D7D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4A6D7D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4A6D7D">
        <w:rPr>
          <w:sz w:val="16"/>
          <w:szCs w:val="16"/>
        </w:rPr>
        <w:t>)</w:t>
      </w:r>
    </w:p>
    <w:p w:rsidR="0061587A" w:rsidRPr="004A6D7D" w:rsidRDefault="0061587A" w:rsidP="00E874FD">
      <w:pPr>
        <w:pStyle w:val="Default"/>
        <w:rPr>
          <w:sz w:val="22"/>
          <w:szCs w:val="22"/>
        </w:rPr>
      </w:pPr>
      <w:r w:rsidRPr="004A6D7D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4A6D7D">
        <w:rPr>
          <w:sz w:val="22"/>
          <w:szCs w:val="22"/>
        </w:rPr>
        <w:t xml:space="preserve"> – </w:t>
      </w:r>
      <w:r>
        <w:rPr>
          <w:sz w:val="22"/>
          <w:szCs w:val="22"/>
        </w:rPr>
        <w:t>զարգացնել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ենթակառույցները</w:t>
      </w:r>
      <w:r w:rsidRPr="004A6D7D">
        <w:rPr>
          <w:sz w:val="22"/>
          <w:szCs w:val="22"/>
        </w:rPr>
        <w:t xml:space="preserve"> </w:t>
      </w:r>
    </w:p>
    <w:p w:rsidR="0061587A" w:rsidRPr="004A6D7D" w:rsidRDefault="0061587A" w:rsidP="00E874FD">
      <w:pPr>
        <w:pStyle w:val="Default"/>
        <w:spacing w:after="79"/>
        <w:rPr>
          <w:sz w:val="22"/>
          <w:szCs w:val="22"/>
        </w:rPr>
      </w:pPr>
      <w:r w:rsidRPr="004A6D7D">
        <w:t>2.</w:t>
      </w:r>
      <w:r>
        <w:rPr>
          <w:sz w:val="22"/>
          <w:szCs w:val="22"/>
        </w:rPr>
        <w:t>Ծրագրից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4A6D7D">
        <w:rPr>
          <w:sz w:val="22"/>
          <w:szCs w:val="22"/>
        </w:rPr>
        <w:t xml:space="preserve"> – </w:t>
      </w:r>
      <w:r w:rsidR="00D62842">
        <w:rPr>
          <w:sz w:val="22"/>
          <w:szCs w:val="22"/>
        </w:rPr>
        <w:t>շահագործման</w:t>
      </w:r>
      <w:r w:rsidR="00D62842" w:rsidRPr="004A6D7D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ժամկետի</w:t>
      </w:r>
      <w:r w:rsidR="00D62842" w:rsidRPr="004A6D7D">
        <w:rPr>
          <w:sz w:val="22"/>
          <w:szCs w:val="22"/>
        </w:rPr>
        <w:t xml:space="preserve"> </w:t>
      </w:r>
      <w:r w:rsidR="00D62842">
        <w:rPr>
          <w:sz w:val="22"/>
          <w:szCs w:val="22"/>
        </w:rPr>
        <w:t>երկարացում</w:t>
      </w:r>
      <w:r w:rsidR="00D62842" w:rsidRPr="004A6D7D">
        <w:rPr>
          <w:sz w:val="22"/>
          <w:szCs w:val="22"/>
        </w:rPr>
        <w:t xml:space="preserve"> </w:t>
      </w:r>
    </w:p>
    <w:p w:rsidR="0061587A" w:rsidRPr="004A6D7D" w:rsidRDefault="0061587A" w:rsidP="00E874FD">
      <w:pPr>
        <w:pStyle w:val="Default"/>
        <w:spacing w:after="79"/>
        <w:rPr>
          <w:sz w:val="22"/>
          <w:szCs w:val="22"/>
        </w:rPr>
      </w:pPr>
      <w:r w:rsidRPr="004A6D7D">
        <w:rPr>
          <w:sz w:val="22"/>
          <w:szCs w:val="22"/>
        </w:rPr>
        <w:t xml:space="preserve">3. </w:t>
      </w:r>
      <w:r>
        <w:rPr>
          <w:sz w:val="22"/>
          <w:szCs w:val="22"/>
        </w:rPr>
        <w:t>Ծրագրի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հիմնական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շահառուները</w:t>
      </w:r>
      <w:r w:rsidRPr="004A6D7D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բնակիչներ</w:t>
      </w:r>
      <w:r w:rsidRPr="004A6D7D">
        <w:rPr>
          <w:sz w:val="22"/>
          <w:szCs w:val="22"/>
        </w:rPr>
        <w:t xml:space="preserve"> </w:t>
      </w:r>
    </w:p>
    <w:p w:rsidR="0061587A" w:rsidRPr="004A6D7D" w:rsidRDefault="0061587A" w:rsidP="00E874FD">
      <w:pPr>
        <w:pStyle w:val="Default"/>
        <w:rPr>
          <w:sz w:val="22"/>
          <w:szCs w:val="22"/>
        </w:rPr>
      </w:pPr>
      <w:r w:rsidRPr="004A6D7D">
        <w:rPr>
          <w:sz w:val="22"/>
          <w:szCs w:val="22"/>
        </w:rPr>
        <w:t xml:space="preserve">4. </w:t>
      </w:r>
      <w:r>
        <w:rPr>
          <w:sz w:val="22"/>
          <w:szCs w:val="22"/>
        </w:rPr>
        <w:t>Ծրագրի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ֆինանսական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աղբյուրները</w:t>
      </w:r>
      <w:r w:rsidRPr="004A6D7D">
        <w:rPr>
          <w:sz w:val="22"/>
          <w:szCs w:val="22"/>
        </w:rPr>
        <w:t xml:space="preserve"> </w:t>
      </w:r>
    </w:p>
    <w:p w:rsidR="0061587A" w:rsidRPr="004A6D7D" w:rsidRDefault="0061587A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</w:t>
      </w:r>
      <w:r w:rsidRPr="004A6D7D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պետական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բյուջե</w:t>
      </w:r>
      <w:r w:rsidRPr="004A6D7D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դոնոր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կազմակերպություններ</w:t>
      </w:r>
      <w:r w:rsidRPr="004A6D7D">
        <w:rPr>
          <w:sz w:val="22"/>
          <w:szCs w:val="22"/>
        </w:rPr>
        <w:t xml:space="preserve">  120.000.000 </w:t>
      </w:r>
      <w:r>
        <w:rPr>
          <w:sz w:val="22"/>
          <w:szCs w:val="22"/>
        </w:rPr>
        <w:t>դրամ</w:t>
      </w:r>
    </w:p>
    <w:p w:rsidR="0061587A" w:rsidRPr="004A6D7D" w:rsidRDefault="0061587A" w:rsidP="00E874FD">
      <w:pPr>
        <w:pStyle w:val="Default"/>
        <w:rPr>
          <w:sz w:val="22"/>
          <w:szCs w:val="22"/>
        </w:rPr>
      </w:pPr>
      <w:r w:rsidRPr="004A6D7D">
        <w:rPr>
          <w:sz w:val="22"/>
          <w:szCs w:val="22"/>
        </w:rPr>
        <w:t xml:space="preserve">5. </w:t>
      </w:r>
      <w:r>
        <w:rPr>
          <w:sz w:val="22"/>
          <w:szCs w:val="22"/>
        </w:rPr>
        <w:t>Ոլորտային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կապիտալ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ծրագրի</w:t>
      </w:r>
      <w:r w:rsidRPr="004A6D7D">
        <w:rPr>
          <w:sz w:val="22"/>
          <w:szCs w:val="22"/>
        </w:rPr>
        <w:t xml:space="preserve"> </w:t>
      </w:r>
      <w:r>
        <w:rPr>
          <w:sz w:val="22"/>
          <w:szCs w:val="22"/>
        </w:rPr>
        <w:t>ամփոփագիր</w:t>
      </w:r>
      <w:r w:rsidRPr="004A6D7D">
        <w:rPr>
          <w:sz w:val="22"/>
          <w:szCs w:val="22"/>
        </w:rPr>
        <w:t xml:space="preserve"> </w:t>
      </w:r>
    </w:p>
    <w:p w:rsidR="0061587A" w:rsidRPr="004A6D7D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="005127A9" w:rsidRPr="004A6D7D">
        <w:rPr>
          <w:b/>
          <w:bCs/>
          <w:sz w:val="18"/>
          <w:szCs w:val="18"/>
          <w:lang w:val="ru-RU"/>
        </w:rPr>
        <w:t xml:space="preserve">  </w:t>
      </w:r>
      <w:r w:rsidR="00B0448E" w:rsidRPr="004A6D7D">
        <w:rPr>
          <w:b/>
          <w:bCs/>
          <w:sz w:val="18"/>
          <w:szCs w:val="18"/>
          <w:lang w:val="ru-RU"/>
        </w:rPr>
        <w:t>7</w:t>
      </w:r>
      <w:r w:rsidRPr="004A6D7D">
        <w:rPr>
          <w:b/>
          <w:bCs/>
          <w:sz w:val="18"/>
          <w:szCs w:val="18"/>
          <w:lang w:val="ru-RU"/>
        </w:rPr>
        <w:t>.</w:t>
      </w:r>
      <w:r w:rsidR="00B0448E" w:rsidRPr="004A6D7D">
        <w:rPr>
          <w:b/>
          <w:bCs/>
          <w:sz w:val="18"/>
          <w:szCs w:val="18"/>
          <w:lang w:val="ru-RU"/>
        </w:rPr>
        <w:t>4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61587A" w:rsidRPr="0053362D" w:rsidTr="00D6284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lastRenderedPageBreak/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61587A" w:rsidRPr="0053362D" w:rsidTr="00D62842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F31CAA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F31CAA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F31CAA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F31CAA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1587A" w:rsidRPr="00F31CAA" w:rsidRDefault="0061587A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61587A" w:rsidRPr="0053362D" w:rsidTr="00D6284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7A" w:rsidRPr="00101C85" w:rsidRDefault="0061587A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61587A" w:rsidRPr="0053362D" w:rsidRDefault="0061587A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7A" w:rsidRPr="0053362D" w:rsidRDefault="0061587A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61587A">
              <w:rPr>
                <w:b/>
                <w:sz w:val="20"/>
                <w:szCs w:val="20"/>
                <w:lang w:val="en-US"/>
              </w:rPr>
              <w:t xml:space="preserve">Բերդի </w:t>
            </w:r>
            <w:r w:rsidRPr="0061587A">
              <w:rPr>
                <w:b/>
                <w:sz w:val="20"/>
                <w:szCs w:val="20"/>
              </w:rPr>
              <w:t>Լևոն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Բեկի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10 </w:t>
            </w:r>
            <w:r w:rsidRPr="0061587A">
              <w:rPr>
                <w:b/>
                <w:sz w:val="20"/>
                <w:szCs w:val="20"/>
              </w:rPr>
              <w:t>հասցեում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գտնվող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վարչական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շենքի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հիմնանորոգում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120</w:t>
            </w:r>
            <w:r w:rsidR="00D62842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63502A" w:rsidRDefault="0061587A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D62842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63502A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51119B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D62842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51119B">
              <w:rPr>
                <w:rFonts w:ascii="Arial Armenian" w:hAnsi="Arial Armeni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51119B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51119B">
              <w:rPr>
                <w:rFonts w:ascii="Arial Armenian" w:hAnsi="Arial Armeni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63502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A25FEE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51119B">
              <w:rPr>
                <w:rFonts w:ascii="Arial Armenian" w:hAnsi="Arial Armenian"/>
                <w:sz w:val="20"/>
                <w:szCs w:val="20"/>
                <w:lang w:val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7A" w:rsidRPr="00F31CAA" w:rsidRDefault="0061587A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20</w:t>
            </w:r>
            <w:r w:rsidR="00A25FEE"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 w:rsidR="0051119B">
              <w:rPr>
                <w:rFonts w:ascii="Arial Armenian" w:hAnsi="Arial Armenian"/>
                <w:sz w:val="20"/>
                <w:szCs w:val="20"/>
              </w:rPr>
              <w:t>7</w:t>
            </w:r>
          </w:p>
        </w:tc>
      </w:tr>
    </w:tbl>
    <w:p w:rsidR="00FE79CF" w:rsidRPr="00211D99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FE79CF" w:rsidRPr="00211D99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Ծրագիր-</w:t>
      </w:r>
      <w:r>
        <w:rPr>
          <w:b/>
          <w:lang w:val="ru-RU"/>
        </w:rPr>
        <w:t>4</w:t>
      </w:r>
    </w:p>
    <w:p w:rsidR="00D62842" w:rsidRPr="00E874FD" w:rsidRDefault="00E13B6B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sz w:val="23"/>
          <w:szCs w:val="23"/>
          <w:lang w:val="ru-RU"/>
        </w:rPr>
        <w:br/>
      </w:r>
      <w:r w:rsidR="00D62842" w:rsidRPr="00E874FD">
        <w:rPr>
          <w:b/>
          <w:sz w:val="23"/>
          <w:szCs w:val="23"/>
          <w:lang w:val="ru-RU"/>
        </w:rPr>
        <w:t>«</w:t>
      </w:r>
      <w:r w:rsidR="00D62842" w:rsidRPr="00101C85">
        <w:rPr>
          <w:b/>
          <w:sz w:val="23"/>
          <w:szCs w:val="23"/>
          <w:u w:val="single"/>
        </w:rPr>
        <w:t>Բերդի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Լևոն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Բեկի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10 </w:t>
      </w:r>
      <w:r w:rsidR="00D62842">
        <w:rPr>
          <w:b/>
          <w:sz w:val="23"/>
          <w:szCs w:val="23"/>
          <w:u w:val="single"/>
        </w:rPr>
        <w:t>հասցեում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գտնվող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վարչական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շենքի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հարևանությամբ</w:t>
      </w:r>
      <w:r w:rsidR="00D62842" w:rsidRPr="00E874FD">
        <w:rPr>
          <w:b/>
          <w:sz w:val="23"/>
          <w:szCs w:val="23"/>
          <w:u w:val="single"/>
          <w:lang w:val="ru-RU"/>
        </w:rPr>
        <w:br/>
        <w:t xml:space="preserve"> </w:t>
      </w:r>
      <w:r w:rsidR="00D62842">
        <w:rPr>
          <w:b/>
          <w:sz w:val="23"/>
          <w:szCs w:val="23"/>
          <w:u w:val="single"/>
        </w:rPr>
        <w:t>արտաքին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սանհանգույցի</w:t>
      </w:r>
      <w:r w:rsidR="00D62842" w:rsidRPr="00E874FD">
        <w:rPr>
          <w:b/>
          <w:sz w:val="23"/>
          <w:szCs w:val="23"/>
          <w:u w:val="single"/>
          <w:lang w:val="ru-RU"/>
        </w:rPr>
        <w:t xml:space="preserve"> </w:t>
      </w:r>
      <w:r w:rsidR="00D62842">
        <w:rPr>
          <w:b/>
          <w:sz w:val="23"/>
          <w:szCs w:val="23"/>
          <w:u w:val="single"/>
        </w:rPr>
        <w:t>կառուցում</w:t>
      </w:r>
      <w:r w:rsidR="00D62842" w:rsidRPr="00E874FD">
        <w:rPr>
          <w:b/>
          <w:sz w:val="23"/>
          <w:szCs w:val="23"/>
          <w:u w:val="single"/>
          <w:lang w:val="ru-RU"/>
        </w:rPr>
        <w:t>»</w:t>
      </w:r>
    </w:p>
    <w:p w:rsidR="00D62842" w:rsidRPr="000356EE" w:rsidRDefault="00D62842" w:rsidP="00E874FD">
      <w:pPr>
        <w:pStyle w:val="Default"/>
        <w:jc w:val="center"/>
        <w:rPr>
          <w:sz w:val="16"/>
          <w:szCs w:val="16"/>
        </w:rPr>
      </w:pPr>
      <w:r w:rsidRPr="000356EE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0356EE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0356EE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0356EE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0356EE">
        <w:rPr>
          <w:sz w:val="16"/>
          <w:szCs w:val="16"/>
        </w:rPr>
        <w:t>)</w:t>
      </w:r>
    </w:p>
    <w:p w:rsidR="00D62842" w:rsidRPr="000356EE" w:rsidRDefault="00D62842" w:rsidP="00E874FD">
      <w:pPr>
        <w:pStyle w:val="Default"/>
      </w:pPr>
      <w:r w:rsidRPr="000356EE">
        <w:rPr>
          <w:sz w:val="22"/>
          <w:szCs w:val="22"/>
        </w:rPr>
        <w:t xml:space="preserve">1.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զարգացնել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ենթակառուցվածքները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spacing w:after="78"/>
        <w:rPr>
          <w:sz w:val="22"/>
          <w:szCs w:val="22"/>
        </w:rPr>
      </w:pPr>
      <w:r w:rsidRPr="000356EE">
        <w:rPr>
          <w:sz w:val="22"/>
          <w:szCs w:val="22"/>
        </w:rPr>
        <w:t xml:space="preserve">2. </w:t>
      </w:r>
      <w:r>
        <w:rPr>
          <w:sz w:val="22"/>
          <w:szCs w:val="22"/>
        </w:rPr>
        <w:t>Ծրագրից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ակնկալվող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արդյունքները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սանիտարական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վիճակի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բարելավում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հարմարավետ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միջավայր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զբոսաշրջության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խթանում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3.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հիմնական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շահառուները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բնակիչներ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հյուրեր</w:t>
      </w:r>
      <w:r w:rsidRPr="000356EE">
        <w:rPr>
          <w:sz w:val="22"/>
          <w:szCs w:val="22"/>
        </w:rPr>
        <w:t xml:space="preserve">, </w:t>
      </w:r>
      <w:r>
        <w:rPr>
          <w:sz w:val="22"/>
          <w:szCs w:val="22"/>
        </w:rPr>
        <w:t>զբոսաշրջիկներ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3.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հիմնական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շահառուները</w:t>
      </w:r>
      <w:r w:rsidRPr="000356EE">
        <w:rPr>
          <w:sz w:val="22"/>
          <w:szCs w:val="22"/>
        </w:rPr>
        <w:t xml:space="preserve"> – </w:t>
      </w:r>
      <w:r>
        <w:rPr>
          <w:sz w:val="22"/>
          <w:szCs w:val="22"/>
        </w:rPr>
        <w:t>համայնքի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բնակիչներ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4.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ֆինանսական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աղբյուրները</w:t>
      </w:r>
      <w:r w:rsidRPr="000356EE">
        <w:rPr>
          <w:sz w:val="22"/>
          <w:szCs w:val="22"/>
        </w:rPr>
        <w:t xml:space="preserve"> 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</w:t>
      </w:r>
      <w:r w:rsidRPr="000356EE">
        <w:rPr>
          <w:sz w:val="22"/>
          <w:szCs w:val="22"/>
        </w:rPr>
        <w:t xml:space="preserve">) </w:t>
      </w:r>
      <w:r w:rsidR="001C3B35">
        <w:rPr>
          <w:sz w:val="22"/>
          <w:szCs w:val="22"/>
        </w:rPr>
        <w:t>այլ՝մասնավոր</w:t>
      </w:r>
      <w:r w:rsidR="001C3B35" w:rsidRPr="000356EE">
        <w:rPr>
          <w:sz w:val="22"/>
          <w:szCs w:val="22"/>
        </w:rPr>
        <w:t xml:space="preserve"> </w:t>
      </w:r>
      <w:r w:rsidR="001C3B35">
        <w:rPr>
          <w:sz w:val="22"/>
          <w:szCs w:val="22"/>
        </w:rPr>
        <w:t>ներդրում</w:t>
      </w:r>
      <w:r w:rsidR="001C3B35" w:rsidRPr="000356EE">
        <w:rPr>
          <w:sz w:val="22"/>
          <w:szCs w:val="22"/>
        </w:rPr>
        <w:t xml:space="preserve"> </w:t>
      </w:r>
      <w:r w:rsidRPr="000356EE">
        <w:rPr>
          <w:sz w:val="22"/>
          <w:szCs w:val="22"/>
        </w:rPr>
        <w:t xml:space="preserve">2.000.000 </w:t>
      </w:r>
      <w:r>
        <w:rPr>
          <w:sz w:val="22"/>
          <w:szCs w:val="22"/>
        </w:rPr>
        <w:t>դրամ</w:t>
      </w:r>
    </w:p>
    <w:p w:rsidR="00D62842" w:rsidRPr="000356EE" w:rsidRDefault="00D62842" w:rsidP="00E874FD">
      <w:pPr>
        <w:pStyle w:val="Default"/>
        <w:rPr>
          <w:sz w:val="22"/>
          <w:szCs w:val="22"/>
        </w:rPr>
      </w:pPr>
      <w:r w:rsidRPr="000356EE">
        <w:rPr>
          <w:sz w:val="22"/>
          <w:szCs w:val="22"/>
        </w:rPr>
        <w:t xml:space="preserve">5. </w:t>
      </w:r>
      <w:r>
        <w:rPr>
          <w:sz w:val="22"/>
          <w:szCs w:val="22"/>
        </w:rPr>
        <w:t>Ոլորտային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կապիտալ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ծրագրի</w:t>
      </w:r>
      <w:r w:rsidRPr="000356EE">
        <w:rPr>
          <w:sz w:val="22"/>
          <w:szCs w:val="22"/>
        </w:rPr>
        <w:t xml:space="preserve"> </w:t>
      </w:r>
      <w:r>
        <w:rPr>
          <w:sz w:val="22"/>
          <w:szCs w:val="22"/>
        </w:rPr>
        <w:t>ամփոփագիր</w:t>
      </w:r>
      <w:r w:rsidRPr="000356EE">
        <w:rPr>
          <w:sz w:val="22"/>
          <w:szCs w:val="22"/>
        </w:rPr>
        <w:t xml:space="preserve"> </w:t>
      </w:r>
    </w:p>
    <w:p w:rsidR="00D62842" w:rsidRPr="00B0448E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="005127A9">
        <w:rPr>
          <w:b/>
          <w:bCs/>
          <w:sz w:val="18"/>
          <w:szCs w:val="18"/>
        </w:rPr>
        <w:t xml:space="preserve">  </w:t>
      </w:r>
      <w:r w:rsidR="00B0448E">
        <w:rPr>
          <w:b/>
          <w:bCs/>
          <w:sz w:val="18"/>
          <w:szCs w:val="18"/>
        </w:rPr>
        <w:t>7</w:t>
      </w:r>
      <w:r w:rsidRPr="00532356">
        <w:rPr>
          <w:b/>
          <w:bCs/>
          <w:sz w:val="18"/>
          <w:szCs w:val="18"/>
        </w:rPr>
        <w:t>.</w:t>
      </w:r>
      <w:r w:rsidR="00B0448E">
        <w:rPr>
          <w:b/>
          <w:bCs/>
          <w:sz w:val="18"/>
          <w:szCs w:val="18"/>
        </w:rPr>
        <w:t>5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D62842" w:rsidRPr="0053362D" w:rsidTr="00D6284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D62842" w:rsidRPr="0053362D" w:rsidTr="00D62842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A25FEE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C105A6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D62842" w:rsidRPr="0053362D" w:rsidTr="00D6284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42" w:rsidRPr="00101C85" w:rsidRDefault="00D62842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D62842" w:rsidRPr="0053362D" w:rsidRDefault="00D6284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42" w:rsidRPr="0053362D" w:rsidRDefault="00D62842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61587A">
              <w:rPr>
                <w:b/>
                <w:sz w:val="20"/>
                <w:szCs w:val="20"/>
                <w:lang w:val="en-US"/>
              </w:rPr>
              <w:t xml:space="preserve">Բերդի </w:t>
            </w:r>
            <w:r w:rsidRPr="0061587A">
              <w:rPr>
                <w:b/>
                <w:sz w:val="20"/>
                <w:szCs w:val="20"/>
              </w:rPr>
              <w:t>Լևոն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Բեկի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10 </w:t>
            </w:r>
            <w:r w:rsidRPr="0061587A">
              <w:rPr>
                <w:b/>
                <w:sz w:val="20"/>
                <w:szCs w:val="20"/>
              </w:rPr>
              <w:t>հասցեում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գտնվող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վարչական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587A">
              <w:rPr>
                <w:b/>
                <w:sz w:val="20"/>
                <w:szCs w:val="20"/>
              </w:rPr>
              <w:t>շենքի</w:t>
            </w:r>
            <w:r w:rsidRPr="0061587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հարևանությամբ</w:t>
            </w:r>
            <w:r w:rsidRPr="00D628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արտաքին</w:t>
            </w:r>
            <w:r w:rsidRPr="00D628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սանհանգույցի</w:t>
            </w:r>
            <w:r w:rsidRPr="00D628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կառուցում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63502A" w:rsidRDefault="00D62842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F31CAA">
              <w:rPr>
                <w:rFonts w:ascii="Arial Armenian" w:hAnsi="Arial Armeni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F31CA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F31CAA">
              <w:rPr>
                <w:rFonts w:ascii="Arial Armenian" w:hAnsi="Arial Armeni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1C3B35"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D62842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63502A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374008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71420F">
              <w:rPr>
                <w:rFonts w:ascii="Arial Armenian" w:hAnsi="Arial Armenian"/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42" w:rsidRPr="001C3B35" w:rsidRDefault="00D6284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71420F">
              <w:rPr>
                <w:rFonts w:ascii="Arial Armenian" w:hAnsi="Arial Armenian"/>
                <w:sz w:val="20"/>
                <w:szCs w:val="20"/>
                <w:lang w:val="ru-RU"/>
              </w:rPr>
              <w:t>2024</w:t>
            </w:r>
          </w:p>
        </w:tc>
      </w:tr>
    </w:tbl>
    <w:p w:rsidR="00D62842" w:rsidRPr="00101C85" w:rsidRDefault="00D62842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FE79CF" w:rsidRPr="00211D99" w:rsidRDefault="00FE79CF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  <w:lang w:val="ru-RU"/>
        </w:rPr>
      </w:pPr>
    </w:p>
    <w:p w:rsidR="001C3B35" w:rsidRPr="00101C85" w:rsidRDefault="001C3B35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hAnsi="Calibri"/>
          <w:i/>
          <w:sz w:val="12"/>
          <w:szCs w:val="12"/>
        </w:rPr>
      </w:pPr>
    </w:p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E874FD">
        <w:rPr>
          <w:b/>
          <w:lang w:val="ru-RU"/>
        </w:rPr>
        <w:t>Ծրագիր</w:t>
      </w:r>
      <w:r w:rsidRPr="00E874FD">
        <w:rPr>
          <w:b/>
        </w:rPr>
        <w:t>-5</w:t>
      </w:r>
    </w:p>
    <w:p w:rsidR="004D4ABA" w:rsidRPr="004D4ABA" w:rsidRDefault="004D4ABA" w:rsidP="004D4ABA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rFonts w:ascii="Calibri" w:hAnsi="Calibri"/>
          <w:i/>
          <w:sz w:val="12"/>
          <w:szCs w:val="12"/>
          <w:lang w:val="ru-RU"/>
        </w:rPr>
      </w:pPr>
    </w:p>
    <w:p w:rsidR="00246AF4" w:rsidRPr="004D4ABA" w:rsidRDefault="004D4ABA" w:rsidP="004D4ABA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 w:rsidRPr="004D4ABA">
        <w:rPr>
          <w:b/>
          <w:u w:val="single"/>
          <w:lang w:val="ru-RU"/>
        </w:rPr>
        <w:t xml:space="preserve">   </w:t>
      </w:r>
      <w:r w:rsidR="00246AF4" w:rsidRPr="004D4ABA">
        <w:rPr>
          <w:b/>
          <w:u w:val="single"/>
          <w:lang w:val="ru-RU"/>
        </w:rPr>
        <w:t>«</w:t>
      </w:r>
      <w:r w:rsidR="00246AF4" w:rsidRPr="00E874FD">
        <w:rPr>
          <w:b/>
          <w:u w:val="single"/>
        </w:rPr>
        <w:t>Ճանապարհների</w:t>
      </w:r>
      <w:r w:rsidR="00246AF4" w:rsidRPr="004D4ABA">
        <w:rPr>
          <w:b/>
          <w:u w:val="single"/>
          <w:lang w:val="ru-RU"/>
        </w:rPr>
        <w:t xml:space="preserve"> </w:t>
      </w:r>
      <w:r w:rsidR="00246AF4" w:rsidRPr="00E874FD">
        <w:rPr>
          <w:b/>
          <w:u w:val="single"/>
        </w:rPr>
        <w:t>և</w:t>
      </w:r>
      <w:r w:rsidR="00246AF4" w:rsidRPr="004D4ABA">
        <w:rPr>
          <w:b/>
          <w:u w:val="single"/>
          <w:lang w:val="ru-RU"/>
        </w:rPr>
        <w:t xml:space="preserve"> </w:t>
      </w:r>
      <w:r w:rsidR="00246AF4" w:rsidRPr="00E874FD">
        <w:rPr>
          <w:b/>
          <w:u w:val="single"/>
        </w:rPr>
        <w:t>փողոցների</w:t>
      </w:r>
      <w:r w:rsidR="00246AF4" w:rsidRPr="004D4ABA">
        <w:rPr>
          <w:b/>
          <w:u w:val="single"/>
          <w:lang w:val="ru-RU"/>
        </w:rPr>
        <w:t xml:space="preserve"> </w:t>
      </w:r>
      <w:r w:rsidR="00246AF4" w:rsidRPr="00E874FD">
        <w:rPr>
          <w:b/>
          <w:u w:val="single"/>
        </w:rPr>
        <w:t>բարեկարգում</w:t>
      </w:r>
      <w:r w:rsidR="00246AF4" w:rsidRPr="004D4ABA">
        <w:rPr>
          <w:b/>
          <w:u w:val="single"/>
          <w:lang w:val="ru-RU"/>
        </w:rPr>
        <w:t>,</w:t>
      </w:r>
      <w:r w:rsidR="00246AF4" w:rsidRPr="00E874FD">
        <w:rPr>
          <w:b/>
          <w:u w:val="single"/>
        </w:rPr>
        <w:t>վերականգնում</w:t>
      </w:r>
      <w:r w:rsidR="00246AF4" w:rsidRPr="004D4ABA">
        <w:rPr>
          <w:b/>
          <w:u w:val="single"/>
          <w:lang w:val="ru-RU"/>
        </w:rPr>
        <w:t>»</w:t>
      </w:r>
    </w:p>
    <w:p w:rsidR="00246AF4" w:rsidRPr="009F79C6" w:rsidRDefault="00246AF4" w:rsidP="00E874FD">
      <w:pPr>
        <w:pStyle w:val="Default"/>
        <w:jc w:val="center"/>
        <w:rPr>
          <w:sz w:val="16"/>
          <w:szCs w:val="16"/>
        </w:rPr>
      </w:pPr>
      <w:r w:rsidRPr="009F79C6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9F79C6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9F79C6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9F79C6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9F79C6">
        <w:rPr>
          <w:sz w:val="16"/>
          <w:szCs w:val="16"/>
        </w:rPr>
        <w:t>)</w:t>
      </w:r>
    </w:p>
    <w:p w:rsidR="00246AF4" w:rsidRPr="009F79C6" w:rsidRDefault="00246AF4" w:rsidP="00E874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Փողոցաշինության</w:t>
      </w:r>
      <w:r w:rsidRPr="009F79C6">
        <w:rPr>
          <w:sz w:val="23"/>
          <w:szCs w:val="23"/>
        </w:rPr>
        <w:t xml:space="preserve"> </w:t>
      </w:r>
      <w:r>
        <w:rPr>
          <w:sz w:val="23"/>
          <w:szCs w:val="23"/>
        </w:rPr>
        <w:t>ծրագիրը</w:t>
      </w:r>
      <w:r w:rsidRPr="009F79C6">
        <w:rPr>
          <w:sz w:val="23"/>
          <w:szCs w:val="23"/>
        </w:rPr>
        <w:t xml:space="preserve"> </w:t>
      </w:r>
      <w:r>
        <w:rPr>
          <w:sz w:val="23"/>
          <w:szCs w:val="23"/>
        </w:rPr>
        <w:t>կազմվել</w:t>
      </w:r>
      <w:r w:rsidRPr="009F79C6">
        <w:rPr>
          <w:sz w:val="23"/>
          <w:szCs w:val="23"/>
        </w:rPr>
        <w:t xml:space="preserve"> </w:t>
      </w:r>
      <w:r>
        <w:rPr>
          <w:sz w:val="23"/>
          <w:szCs w:val="23"/>
        </w:rPr>
        <w:t>է՝</w:t>
      </w:r>
      <w:r w:rsidRPr="009F79C6">
        <w:rPr>
          <w:sz w:val="23"/>
          <w:szCs w:val="23"/>
        </w:rPr>
        <w:t xml:space="preserve"> </w:t>
      </w:r>
      <w:r>
        <w:rPr>
          <w:sz w:val="23"/>
          <w:szCs w:val="23"/>
        </w:rPr>
        <w:t>ելնելով</w:t>
      </w:r>
      <w:r w:rsidRPr="009F79C6">
        <w:rPr>
          <w:sz w:val="23"/>
          <w:szCs w:val="23"/>
        </w:rPr>
        <w:t xml:space="preserve"> </w:t>
      </w:r>
      <w:r>
        <w:rPr>
          <w:sz w:val="23"/>
          <w:szCs w:val="23"/>
        </w:rPr>
        <w:t>հետևյալ</w:t>
      </w:r>
      <w:r w:rsidRPr="009F79C6">
        <w:rPr>
          <w:sz w:val="23"/>
          <w:szCs w:val="23"/>
        </w:rPr>
        <w:t xml:space="preserve"> </w:t>
      </w:r>
      <w:r>
        <w:rPr>
          <w:sz w:val="23"/>
          <w:szCs w:val="23"/>
        </w:rPr>
        <w:t>առաջնահերթություններից՝</w:t>
      </w:r>
      <w:r w:rsidRPr="009F79C6">
        <w:rPr>
          <w:sz w:val="23"/>
          <w:szCs w:val="23"/>
        </w:rPr>
        <w:t xml:space="preserve"> 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Ճանապարհների ասֆալտապատում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Ասֆալտապատ ճանապարհների փոսային նորոգում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Փողոցների սալահատակում,խճապատում</w:t>
      </w:r>
    </w:p>
    <w:p w:rsid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Մայթերի սալիկապատում</w:t>
      </w:r>
    </w:p>
    <w:p w:rsidR="00246AF4" w:rsidRPr="00211D99" w:rsidRDefault="00211D99" w:rsidP="00E874F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Ջրահեռացման և սելավատարների իրականացում</w:t>
      </w:r>
      <w:r w:rsidR="00246AF4">
        <w:rPr>
          <w:sz w:val="23"/>
          <w:szCs w:val="23"/>
        </w:rPr>
        <w:t xml:space="preserve">: </w:t>
      </w:r>
    </w:p>
    <w:p w:rsidR="00246AF4" w:rsidRDefault="00246AF4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Ծրագրի նպատակը – ստեղծել նոր որակի քաղաքային միջավայր </w:t>
      </w:r>
    </w:p>
    <w:p w:rsidR="00246AF4" w:rsidRDefault="00246AF4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հարմարավետ և անվտանգ տեղաշարժի ապահովում, զբոսաշրջության գրավչության ավելացում </w:t>
      </w:r>
    </w:p>
    <w:p w:rsidR="00246AF4" w:rsidRDefault="00246AF4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1C3B35" w:rsidRDefault="00246AF4" w:rsidP="00E874FD">
      <w:pPr>
        <w:spacing w:line="240" w:lineRule="auto"/>
        <w:rPr>
          <w:sz w:val="22"/>
          <w:szCs w:val="22"/>
          <w:lang w:val="ru-RU"/>
        </w:rPr>
      </w:pPr>
      <w:r w:rsidRPr="001A0AFE">
        <w:rPr>
          <w:sz w:val="22"/>
          <w:szCs w:val="22"/>
          <w:lang w:val="ru-RU"/>
        </w:rPr>
        <w:t xml:space="preserve">4. </w:t>
      </w:r>
      <w:r>
        <w:rPr>
          <w:sz w:val="22"/>
          <w:szCs w:val="22"/>
        </w:rPr>
        <w:t>Ծրագրի</w:t>
      </w:r>
      <w:r w:rsidRPr="001A0A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ֆինանսական</w:t>
      </w:r>
      <w:r w:rsidRPr="001A0A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աղբյուրները</w:t>
      </w:r>
    </w:p>
    <w:p w:rsidR="00211D99" w:rsidRPr="00211D99" w:rsidRDefault="005429BF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ա</w:t>
      </w:r>
      <w:r w:rsidRPr="001C3B35">
        <w:rPr>
          <w:sz w:val="22"/>
          <w:szCs w:val="22"/>
        </w:rPr>
        <w:t xml:space="preserve">) </w:t>
      </w:r>
      <w:r>
        <w:rPr>
          <w:sz w:val="22"/>
          <w:szCs w:val="22"/>
        </w:rPr>
        <w:t>համայնքային բյուջե,պետական բյուջե, դոնոր կազմակերպություններ՝ - 55.000.000 դրամ</w:t>
      </w:r>
    </w:p>
    <w:p w:rsidR="001A0AFE" w:rsidRPr="001A0AFE" w:rsidRDefault="001A0AFE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Ոլորտային կապիտալ ծրագրի ամփոփագիր </w:t>
      </w:r>
    </w:p>
    <w:p w:rsidR="00246AF4" w:rsidRPr="004A6D7D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 w:rsidRPr="004A6D7D">
        <w:rPr>
          <w:b/>
          <w:bCs/>
          <w:sz w:val="18"/>
          <w:szCs w:val="18"/>
          <w:lang w:val="ru-RU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 w:rsidRPr="004A6D7D">
        <w:rPr>
          <w:b/>
          <w:bCs/>
          <w:sz w:val="18"/>
          <w:szCs w:val="18"/>
          <w:lang w:val="ru-RU"/>
        </w:rPr>
        <w:t>9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246AF4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246AF4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F31CAA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374008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6F5E6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F31CAA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374008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6F5E6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F31CAA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374008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6F5E6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F31CAA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6F5E6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46AF4" w:rsidRPr="00BB2D9D" w:rsidRDefault="00246AF4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6F5E6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246AF4" w:rsidRPr="0053362D" w:rsidTr="001A0AF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F4" w:rsidRPr="00101C85" w:rsidRDefault="00246AF4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246AF4" w:rsidRPr="0053362D" w:rsidRDefault="00246AF4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F4" w:rsidRPr="00246AF4" w:rsidRDefault="00BE00AB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Ճանապարհների և փ</w:t>
            </w:r>
            <w:r w:rsidR="001A0AFE">
              <w:rPr>
                <w:b/>
                <w:sz w:val="20"/>
                <w:szCs w:val="20"/>
              </w:rPr>
              <w:t>ողոցների բարեկարգում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40</w:t>
            </w:r>
            <w:r w:rsidR="00246AF4"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246AF4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374008" w:rsidRDefault="00246AF4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374008"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F4" w:rsidRPr="00BB2D9D" w:rsidRDefault="00BE00AB" w:rsidP="00E874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6F5E6D">
              <w:rPr>
                <w:sz w:val="20"/>
                <w:szCs w:val="20"/>
              </w:rPr>
              <w:t>7</w:t>
            </w:r>
          </w:p>
        </w:tc>
      </w:tr>
      <w:tr w:rsidR="00BE00AB" w:rsidRPr="0053362D" w:rsidTr="001A0AFE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BE00AB" w:rsidRDefault="00BE00AB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246AF4" w:rsidRDefault="00BE00AB" w:rsidP="00E874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Դաշտամիջային ճանապարհների բարեկարգում հարթեցում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BE00AB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374008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374008">
              <w:rPr>
                <w:rFonts w:ascii="Arial Armenian" w:hAnsi="Arial Armenian"/>
                <w:sz w:val="20"/>
                <w:szCs w:val="2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6F5E6D">
              <w:rPr>
                <w:sz w:val="20"/>
                <w:szCs w:val="20"/>
              </w:rPr>
              <w:t>7</w:t>
            </w:r>
          </w:p>
        </w:tc>
      </w:tr>
    </w:tbl>
    <w:p w:rsid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br/>
      </w:r>
      <w:r w:rsidRPr="00E874FD">
        <w:rPr>
          <w:b/>
          <w:lang w:val="ru-RU"/>
        </w:rPr>
        <w:t>Ծրագիր</w:t>
      </w:r>
      <w:r>
        <w:rPr>
          <w:b/>
          <w:lang w:val="ru-RU"/>
        </w:rPr>
        <w:t>-</w:t>
      </w:r>
      <w:r w:rsidR="001C2D67">
        <w:rPr>
          <w:b/>
          <w:lang w:val="ru-RU"/>
        </w:rPr>
        <w:t>6</w:t>
      </w:r>
    </w:p>
    <w:p w:rsidR="00E874FD" w:rsidRPr="00E874FD" w:rsidRDefault="00E874FD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</w:p>
    <w:p w:rsidR="00BE00AB" w:rsidRPr="00E874FD" w:rsidRDefault="00BE00AB" w:rsidP="00E874FD">
      <w:pPr>
        <w:pStyle w:val="Default"/>
        <w:jc w:val="center"/>
        <w:rPr>
          <w:b/>
        </w:rPr>
      </w:pPr>
      <w:r w:rsidRPr="00BE00AB">
        <w:rPr>
          <w:b/>
          <w:sz w:val="23"/>
          <w:szCs w:val="23"/>
        </w:rPr>
        <w:t>«</w:t>
      </w:r>
      <w:r w:rsidRPr="00E874FD">
        <w:rPr>
          <w:b/>
          <w:u w:val="single"/>
          <w:lang w:val="en-US"/>
        </w:rPr>
        <w:t>Բերդի</w:t>
      </w:r>
      <w:r w:rsidRPr="00E874FD">
        <w:rPr>
          <w:b/>
          <w:u w:val="single"/>
        </w:rPr>
        <w:t xml:space="preserve"> Նալբանդյան, Սասունցի Դավիթ, Թումանյան, Դավիթ Անհաղթ,</w:t>
      </w:r>
      <w:r w:rsidRPr="00E874FD">
        <w:rPr>
          <w:b/>
          <w:u w:val="single"/>
        </w:rPr>
        <w:br/>
        <w:t xml:space="preserve">Սահյան, Սարյան փողոցների լուսավորության </w:t>
      </w:r>
      <w:r w:rsidR="007F107F" w:rsidRPr="00E874FD">
        <w:rPr>
          <w:b/>
          <w:u w:val="single"/>
        </w:rPr>
        <w:t>անցկացում</w:t>
      </w:r>
      <w:r w:rsidRPr="00E874FD">
        <w:rPr>
          <w:b/>
          <w:u w:val="single"/>
        </w:rPr>
        <w:t>»</w:t>
      </w:r>
    </w:p>
    <w:p w:rsidR="00BE00AB" w:rsidRPr="00BE00AB" w:rsidRDefault="00BE00AB" w:rsidP="00E874FD">
      <w:pPr>
        <w:pStyle w:val="Default"/>
        <w:jc w:val="center"/>
        <w:rPr>
          <w:sz w:val="16"/>
          <w:szCs w:val="16"/>
        </w:rPr>
      </w:pPr>
      <w:r w:rsidRPr="00BE00AB">
        <w:rPr>
          <w:sz w:val="16"/>
          <w:szCs w:val="16"/>
        </w:rPr>
        <w:t>(</w:t>
      </w:r>
      <w:r>
        <w:rPr>
          <w:sz w:val="16"/>
          <w:szCs w:val="16"/>
        </w:rPr>
        <w:t>Ոլորտային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կապիտալ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ծրագրի</w:t>
      </w:r>
      <w:r w:rsidRPr="00BE00AB">
        <w:rPr>
          <w:sz w:val="16"/>
          <w:szCs w:val="16"/>
        </w:rPr>
        <w:t xml:space="preserve"> </w:t>
      </w:r>
      <w:r>
        <w:rPr>
          <w:sz w:val="16"/>
          <w:szCs w:val="16"/>
        </w:rPr>
        <w:t>անվանում</w:t>
      </w:r>
      <w:r w:rsidRPr="00BE00AB">
        <w:rPr>
          <w:sz w:val="16"/>
          <w:szCs w:val="16"/>
        </w:rPr>
        <w:t>)</w:t>
      </w:r>
    </w:p>
    <w:p w:rsidR="00BE00AB" w:rsidRPr="00BE00AB" w:rsidRDefault="00BE00AB" w:rsidP="00E874FD">
      <w:pPr>
        <w:pStyle w:val="Default"/>
        <w:spacing w:after="76"/>
        <w:rPr>
          <w:sz w:val="22"/>
          <w:szCs w:val="22"/>
        </w:rPr>
      </w:pPr>
      <w:r w:rsidRPr="00BE00AB">
        <w:rPr>
          <w:sz w:val="22"/>
          <w:szCs w:val="22"/>
        </w:rPr>
        <w:t>1.</w:t>
      </w:r>
      <w:r>
        <w:rPr>
          <w:sz w:val="22"/>
          <w:szCs w:val="22"/>
        </w:rPr>
        <w:t>Ծրագրի</w:t>
      </w:r>
      <w:r w:rsidRPr="00BE00AB">
        <w:rPr>
          <w:sz w:val="22"/>
          <w:szCs w:val="22"/>
        </w:rPr>
        <w:t xml:space="preserve"> </w:t>
      </w:r>
      <w:r>
        <w:rPr>
          <w:sz w:val="22"/>
          <w:szCs w:val="22"/>
        </w:rPr>
        <w:t>նպատակը</w:t>
      </w:r>
      <w:r w:rsidRPr="00BE00AB">
        <w:rPr>
          <w:sz w:val="22"/>
          <w:szCs w:val="22"/>
        </w:rPr>
        <w:t xml:space="preserve"> – </w:t>
      </w:r>
      <w:r>
        <w:rPr>
          <w:sz w:val="22"/>
          <w:szCs w:val="22"/>
        </w:rPr>
        <w:t>բարելավել</w:t>
      </w:r>
      <w:r w:rsidRPr="00BE0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փողոցների  տեսանելիության վիճակը</w:t>
      </w:r>
      <w:r w:rsidRPr="00BE00AB">
        <w:rPr>
          <w:sz w:val="22"/>
          <w:szCs w:val="22"/>
        </w:rPr>
        <w:t xml:space="preserve"> </w:t>
      </w:r>
    </w:p>
    <w:p w:rsidR="00BE00AB" w:rsidRDefault="00BE00AB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2. Ծրագրից ակնկալվող արդյունքները – լուսավորված փողոցների առկայություն, </w:t>
      </w:r>
    </w:p>
    <w:p w:rsidR="00BE00AB" w:rsidRDefault="00BE00AB" w:rsidP="00E874FD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3. Ծրագրի հիմնական շահառուները – համայնքի բնակիչներ 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Ծրագրի ֆինանսական աղբյուրները 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ա) </w:t>
      </w:r>
      <w:r w:rsidR="005429BF">
        <w:rPr>
          <w:sz w:val="22"/>
          <w:szCs w:val="22"/>
        </w:rPr>
        <w:t xml:space="preserve">համայնքային </w:t>
      </w:r>
      <w:r>
        <w:rPr>
          <w:sz w:val="22"/>
          <w:szCs w:val="22"/>
        </w:rPr>
        <w:t>բյուջե</w:t>
      </w:r>
      <w:r w:rsidR="005429BF">
        <w:rPr>
          <w:sz w:val="22"/>
          <w:szCs w:val="22"/>
        </w:rPr>
        <w:t>, դոնոր կազմակերպություններ</w:t>
      </w:r>
      <w:r>
        <w:rPr>
          <w:sz w:val="22"/>
          <w:szCs w:val="22"/>
        </w:rPr>
        <w:t>՝ – 20.000.000 դրամ</w:t>
      </w:r>
    </w:p>
    <w:p w:rsidR="00BE00AB" w:rsidRDefault="00BE00AB" w:rsidP="00E87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Ոլորտային կապիտալ ծրագրի ամփոփագիր </w:t>
      </w:r>
    </w:p>
    <w:p w:rsidR="00BE00AB" w:rsidRPr="004A6D7D" w:rsidRDefault="00532356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  <w:lang w:val="ru-RU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532356">
        <w:rPr>
          <w:b/>
          <w:bCs/>
          <w:sz w:val="18"/>
          <w:szCs w:val="18"/>
          <w:lang w:val="ru-RU"/>
        </w:rPr>
        <w:t xml:space="preserve">  </w:t>
      </w:r>
      <w:r w:rsidR="00B0448E" w:rsidRPr="004A6D7D">
        <w:rPr>
          <w:b/>
          <w:bCs/>
          <w:sz w:val="18"/>
          <w:szCs w:val="18"/>
          <w:lang w:val="ru-RU"/>
        </w:rPr>
        <w:t>7</w:t>
      </w:r>
      <w:r>
        <w:rPr>
          <w:b/>
          <w:bCs/>
          <w:sz w:val="18"/>
          <w:szCs w:val="18"/>
          <w:lang w:val="ru-RU"/>
        </w:rPr>
        <w:t>.</w:t>
      </w:r>
      <w:r w:rsidR="00B0448E" w:rsidRPr="004A6D7D">
        <w:rPr>
          <w:b/>
          <w:bCs/>
          <w:sz w:val="18"/>
          <w:szCs w:val="18"/>
          <w:lang w:val="ru-RU"/>
        </w:rPr>
        <w:t>10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BE00AB" w:rsidRPr="0053362D" w:rsidTr="00673734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Ցուցանիշներ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BE00AB" w:rsidRPr="0053362D" w:rsidTr="00673734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374008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374008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374008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BE00AB" w:rsidRPr="0053362D" w:rsidTr="0067373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101C85" w:rsidRDefault="00BE00AB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BE00AB" w:rsidRPr="0053362D" w:rsidRDefault="00BE00AB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B" w:rsidRPr="0053362D" w:rsidRDefault="00BE00AB" w:rsidP="00E874FD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Արտաքին լուսավորության ցանցի անցկացում</w:t>
            </w:r>
            <w:r w:rsidRPr="001C3B3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BE00AB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BE00AB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680E87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680E87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680E87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D62842" w:rsidRDefault="00680E87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63502A" w:rsidRDefault="00680E87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374008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680E87">
              <w:rPr>
                <w:rFonts w:ascii="Arial Armenian" w:hAnsi="Arial Armenian"/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B" w:rsidRPr="00BB2D9D" w:rsidRDefault="00BE00AB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202</w:t>
            </w:r>
            <w:r w:rsidR="00680E87">
              <w:rPr>
                <w:rFonts w:ascii="Arial Armenian" w:hAnsi="Arial Armenian"/>
                <w:sz w:val="20"/>
                <w:szCs w:val="20"/>
              </w:rPr>
              <w:t>4</w:t>
            </w:r>
          </w:p>
        </w:tc>
      </w:tr>
    </w:tbl>
    <w:p w:rsidR="00E874FD" w:rsidRDefault="00E874FD" w:rsidP="0028784F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br/>
      </w:r>
      <w:r w:rsidRPr="00E874FD">
        <w:rPr>
          <w:b/>
          <w:lang w:val="ru-RU"/>
        </w:rPr>
        <w:t>Ծրագիր-</w:t>
      </w:r>
      <w:r w:rsidR="001C2D67">
        <w:rPr>
          <w:b/>
          <w:lang w:val="ru-RU"/>
        </w:rPr>
        <w:t>7</w:t>
      </w:r>
    </w:p>
    <w:p w:rsidR="00E874FD" w:rsidRPr="00374008" w:rsidRDefault="00E874FD" w:rsidP="00374008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b/>
          <w:lang w:val="ru-RU"/>
        </w:rPr>
      </w:pPr>
    </w:p>
    <w:p w:rsidR="00E874FD" w:rsidRPr="00374008" w:rsidRDefault="00E874FD" w:rsidP="00E874FD">
      <w:pPr>
        <w:pStyle w:val="Default"/>
        <w:jc w:val="center"/>
        <w:rPr>
          <w:b/>
          <w:lang w:val="en-US"/>
        </w:rPr>
      </w:pPr>
    </w:p>
    <w:p w:rsidR="00EB35B2" w:rsidRPr="00374008" w:rsidRDefault="00EB35B2" w:rsidP="00E874FD">
      <w:pPr>
        <w:pStyle w:val="Default"/>
        <w:jc w:val="center"/>
        <w:rPr>
          <w:b/>
          <w:lang w:val="en-US"/>
        </w:rPr>
      </w:pPr>
      <w:r w:rsidRPr="00374008">
        <w:rPr>
          <w:b/>
          <w:lang w:val="en-US"/>
        </w:rPr>
        <w:t>«</w:t>
      </w:r>
      <w:r w:rsidR="00F82C9F" w:rsidRPr="00E874FD">
        <w:rPr>
          <w:b/>
          <w:u w:val="single"/>
        </w:rPr>
        <w:t>Գյուղտեխնիկայի</w:t>
      </w:r>
      <w:r w:rsidR="00F82C9F" w:rsidRPr="00374008">
        <w:rPr>
          <w:b/>
          <w:u w:val="single"/>
          <w:lang w:val="en-US"/>
        </w:rPr>
        <w:t xml:space="preserve"> </w:t>
      </w:r>
      <w:r w:rsidRPr="00E874FD">
        <w:rPr>
          <w:b/>
          <w:u w:val="single"/>
        </w:rPr>
        <w:t>ձեռք</w:t>
      </w:r>
      <w:r w:rsidRPr="00374008">
        <w:rPr>
          <w:b/>
          <w:u w:val="single"/>
          <w:lang w:val="en-US"/>
        </w:rPr>
        <w:t xml:space="preserve"> </w:t>
      </w:r>
      <w:r w:rsidRPr="00E874FD">
        <w:rPr>
          <w:b/>
          <w:u w:val="single"/>
        </w:rPr>
        <w:t>բերում</w:t>
      </w:r>
      <w:r w:rsidRPr="00374008">
        <w:rPr>
          <w:b/>
          <w:u w:val="single"/>
          <w:lang w:val="en-US"/>
        </w:rPr>
        <w:t>»</w:t>
      </w:r>
    </w:p>
    <w:p w:rsidR="00EB35B2" w:rsidRPr="00374008" w:rsidRDefault="00EB35B2" w:rsidP="00E874FD">
      <w:pPr>
        <w:pStyle w:val="Default"/>
        <w:jc w:val="center"/>
        <w:rPr>
          <w:sz w:val="16"/>
          <w:szCs w:val="16"/>
          <w:lang w:val="en-US"/>
        </w:rPr>
      </w:pPr>
      <w:r w:rsidRPr="00374008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Ոլորտային</w:t>
      </w:r>
      <w:r w:rsidRPr="0037400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կապիտալ</w:t>
      </w:r>
      <w:r w:rsidRPr="0037400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ծրագրի</w:t>
      </w:r>
      <w:r w:rsidRPr="0037400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անվանում</w:t>
      </w:r>
      <w:r w:rsidRPr="00374008">
        <w:rPr>
          <w:sz w:val="16"/>
          <w:szCs w:val="16"/>
          <w:lang w:val="en-US"/>
        </w:rPr>
        <w:t>)</w:t>
      </w:r>
    </w:p>
    <w:p w:rsidR="00EB35B2" w:rsidRPr="00950BB3" w:rsidRDefault="00EB35B2" w:rsidP="00E874FD">
      <w:pPr>
        <w:pStyle w:val="Default"/>
        <w:rPr>
          <w:rFonts w:ascii="Times New Roman" w:hAnsi="Times New Roman" w:cs="Times New Roman"/>
          <w:lang w:val="en-US"/>
        </w:rPr>
      </w:pPr>
      <w:r w:rsidRPr="00950BB3"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</w:rPr>
        <w:t>Ծրագրի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նպատակը</w:t>
      </w:r>
      <w:r w:rsidRPr="00950BB3">
        <w:rPr>
          <w:sz w:val="22"/>
          <w:szCs w:val="22"/>
          <w:lang w:val="en-US"/>
        </w:rPr>
        <w:t xml:space="preserve"> – </w:t>
      </w:r>
      <w:r w:rsidRPr="00D62842">
        <w:rPr>
          <w:sz w:val="22"/>
          <w:szCs w:val="22"/>
        </w:rPr>
        <w:t>ստեղծել</w:t>
      </w:r>
      <w:r w:rsidRPr="00950BB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82709" w:rsidRPr="00950BB3">
        <w:rPr>
          <w:sz w:val="22"/>
          <w:szCs w:val="22"/>
          <w:lang w:val="en-US"/>
        </w:rPr>
        <w:t xml:space="preserve"> </w:t>
      </w:r>
      <w:r w:rsidR="00E82709">
        <w:rPr>
          <w:sz w:val="22"/>
          <w:szCs w:val="22"/>
        </w:rPr>
        <w:t>գյուղատնտեսության</w:t>
      </w:r>
      <w:r w:rsidR="00E82709" w:rsidRPr="00950BB3">
        <w:rPr>
          <w:sz w:val="22"/>
          <w:szCs w:val="22"/>
          <w:lang w:val="en-US"/>
        </w:rPr>
        <w:t xml:space="preserve"> </w:t>
      </w:r>
      <w:r w:rsidR="00E82709">
        <w:rPr>
          <w:sz w:val="22"/>
          <w:szCs w:val="22"/>
        </w:rPr>
        <w:t>լավ</w:t>
      </w:r>
      <w:r w:rsidR="00E82709" w:rsidRPr="00950BB3">
        <w:rPr>
          <w:sz w:val="22"/>
          <w:szCs w:val="22"/>
          <w:lang w:val="en-US"/>
        </w:rPr>
        <w:t xml:space="preserve"> </w:t>
      </w:r>
      <w:r w:rsidRPr="00D62842">
        <w:rPr>
          <w:sz w:val="22"/>
          <w:szCs w:val="22"/>
        </w:rPr>
        <w:t>պայմաններ</w:t>
      </w:r>
      <w:r w:rsidRPr="00950BB3">
        <w:rPr>
          <w:rFonts w:ascii="Times New Roman" w:hAnsi="Times New Roman"/>
          <w:lang w:val="en-US"/>
        </w:rPr>
        <w:t xml:space="preserve"> </w:t>
      </w:r>
    </w:p>
    <w:p w:rsidR="00EB35B2" w:rsidRPr="00950BB3" w:rsidRDefault="00EB35B2" w:rsidP="00E874FD">
      <w:pPr>
        <w:pStyle w:val="Default"/>
        <w:rPr>
          <w:lang w:val="en-US"/>
        </w:rPr>
      </w:pPr>
      <w:r w:rsidRPr="00950BB3">
        <w:rPr>
          <w:lang w:val="en-US"/>
        </w:rPr>
        <w:t>2.</w:t>
      </w:r>
      <w:r>
        <w:rPr>
          <w:sz w:val="22"/>
          <w:szCs w:val="22"/>
        </w:rPr>
        <w:t>Ծրագրից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ակնկալվող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արդյունքները</w:t>
      </w:r>
      <w:r w:rsidRPr="00950BB3">
        <w:rPr>
          <w:sz w:val="22"/>
          <w:szCs w:val="22"/>
          <w:lang w:val="en-US"/>
        </w:rPr>
        <w:t xml:space="preserve"> –</w:t>
      </w:r>
      <w:r w:rsidR="00E82709">
        <w:rPr>
          <w:sz w:val="22"/>
          <w:szCs w:val="22"/>
        </w:rPr>
        <w:t>գյուղատնտեսության</w:t>
      </w:r>
      <w:r w:rsidR="00E82709"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ցուցանիշների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բարձրացում</w:t>
      </w:r>
      <w:r w:rsidRPr="00950BB3">
        <w:rPr>
          <w:sz w:val="22"/>
          <w:szCs w:val="22"/>
          <w:lang w:val="en-US"/>
        </w:rPr>
        <w:t xml:space="preserve">, </w:t>
      </w:r>
    </w:p>
    <w:p w:rsidR="00EB35B2" w:rsidRPr="00950BB3" w:rsidRDefault="00EB35B2" w:rsidP="00E874FD">
      <w:pPr>
        <w:pStyle w:val="Default"/>
        <w:spacing w:after="79"/>
        <w:rPr>
          <w:sz w:val="22"/>
          <w:szCs w:val="22"/>
          <w:lang w:val="en-US"/>
        </w:rPr>
      </w:pPr>
      <w:r w:rsidRPr="00950BB3"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</w:rPr>
        <w:t>Ծրագրի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հիմնական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շահառուները</w:t>
      </w:r>
      <w:r w:rsidRPr="00950BB3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համայնքի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բնակիչներ</w:t>
      </w:r>
      <w:r w:rsidRPr="00950BB3">
        <w:rPr>
          <w:sz w:val="22"/>
          <w:szCs w:val="22"/>
          <w:lang w:val="en-US"/>
        </w:rPr>
        <w:t xml:space="preserve"> </w:t>
      </w:r>
    </w:p>
    <w:p w:rsidR="00EB35B2" w:rsidRPr="00950BB3" w:rsidRDefault="00EB35B2" w:rsidP="00E874FD">
      <w:pPr>
        <w:pStyle w:val="Default"/>
        <w:rPr>
          <w:sz w:val="22"/>
          <w:szCs w:val="22"/>
          <w:lang w:val="en-US"/>
        </w:rPr>
      </w:pPr>
      <w:r w:rsidRPr="00950BB3">
        <w:rPr>
          <w:sz w:val="22"/>
          <w:szCs w:val="22"/>
          <w:lang w:val="en-US"/>
        </w:rPr>
        <w:t xml:space="preserve">4. </w:t>
      </w:r>
      <w:r>
        <w:rPr>
          <w:sz w:val="22"/>
          <w:szCs w:val="22"/>
        </w:rPr>
        <w:t>Ծրագրի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ֆինանսական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աղբյուրները</w:t>
      </w:r>
      <w:r w:rsidRPr="00950BB3">
        <w:rPr>
          <w:sz w:val="22"/>
          <w:szCs w:val="22"/>
          <w:lang w:val="en-US"/>
        </w:rPr>
        <w:t xml:space="preserve"> </w:t>
      </w:r>
    </w:p>
    <w:p w:rsidR="00EB35B2" w:rsidRPr="00950BB3" w:rsidRDefault="00EB35B2" w:rsidP="00E874F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>ա</w:t>
      </w:r>
      <w:r w:rsidRPr="00950BB3">
        <w:rPr>
          <w:sz w:val="22"/>
          <w:szCs w:val="22"/>
          <w:lang w:val="en-US"/>
        </w:rPr>
        <w:t>)</w:t>
      </w:r>
      <w:r w:rsidR="00A42CE7" w:rsidRPr="00950BB3">
        <w:rPr>
          <w:sz w:val="22"/>
          <w:szCs w:val="22"/>
          <w:lang w:val="en-US"/>
        </w:rPr>
        <w:t xml:space="preserve"> </w:t>
      </w:r>
      <w:r w:rsidR="00A42CE7">
        <w:rPr>
          <w:sz w:val="22"/>
          <w:szCs w:val="22"/>
        </w:rPr>
        <w:t>համանքային</w:t>
      </w:r>
      <w:r w:rsidR="00A42CE7" w:rsidRPr="00950BB3">
        <w:rPr>
          <w:sz w:val="22"/>
          <w:szCs w:val="22"/>
          <w:lang w:val="en-US"/>
        </w:rPr>
        <w:t xml:space="preserve">  </w:t>
      </w:r>
      <w:r w:rsidR="00A42CE7">
        <w:rPr>
          <w:sz w:val="22"/>
          <w:szCs w:val="22"/>
        </w:rPr>
        <w:t>ներդրում</w:t>
      </w:r>
      <w:r w:rsidRPr="00950BB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դոնոր</w:t>
      </w:r>
      <w:r w:rsidRPr="00950B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կազմակերպություններ</w:t>
      </w:r>
      <w:r w:rsidRPr="00950BB3">
        <w:rPr>
          <w:sz w:val="22"/>
          <w:szCs w:val="22"/>
          <w:lang w:val="en-US"/>
        </w:rPr>
        <w:t xml:space="preserve">  8.000.000 </w:t>
      </w:r>
      <w:r>
        <w:rPr>
          <w:sz w:val="22"/>
          <w:szCs w:val="22"/>
        </w:rPr>
        <w:t>դրամ</w:t>
      </w:r>
      <w:r w:rsidRPr="00950BB3">
        <w:rPr>
          <w:sz w:val="22"/>
          <w:szCs w:val="22"/>
          <w:lang w:val="en-US"/>
        </w:rPr>
        <w:t xml:space="preserve"> </w:t>
      </w:r>
    </w:p>
    <w:p w:rsidR="00EB35B2" w:rsidRPr="00950BB3" w:rsidRDefault="00EB35B2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left"/>
        <w:rPr>
          <w:sz w:val="22"/>
          <w:szCs w:val="22"/>
        </w:rPr>
      </w:pPr>
      <w:r w:rsidRPr="00950BB3">
        <w:rPr>
          <w:sz w:val="22"/>
          <w:szCs w:val="22"/>
        </w:rPr>
        <w:t xml:space="preserve">5. </w:t>
      </w:r>
      <w:r>
        <w:rPr>
          <w:sz w:val="22"/>
          <w:szCs w:val="22"/>
        </w:rPr>
        <w:t>Ոլորտային</w:t>
      </w:r>
      <w:r w:rsidRPr="00950BB3">
        <w:rPr>
          <w:sz w:val="22"/>
          <w:szCs w:val="22"/>
        </w:rPr>
        <w:t xml:space="preserve"> </w:t>
      </w:r>
      <w:r>
        <w:rPr>
          <w:sz w:val="22"/>
          <w:szCs w:val="22"/>
        </w:rPr>
        <w:t>կապիտալ</w:t>
      </w:r>
      <w:r w:rsidRPr="00950BB3">
        <w:rPr>
          <w:sz w:val="22"/>
          <w:szCs w:val="22"/>
        </w:rPr>
        <w:t xml:space="preserve"> </w:t>
      </w:r>
      <w:r>
        <w:rPr>
          <w:sz w:val="22"/>
          <w:szCs w:val="22"/>
        </w:rPr>
        <w:t>ծրագրի</w:t>
      </w:r>
      <w:r w:rsidRPr="00950BB3">
        <w:rPr>
          <w:sz w:val="22"/>
          <w:szCs w:val="22"/>
        </w:rPr>
        <w:t xml:space="preserve"> </w:t>
      </w:r>
      <w:r>
        <w:rPr>
          <w:sz w:val="22"/>
          <w:szCs w:val="22"/>
        </w:rPr>
        <w:t>ամփոփագիր</w:t>
      </w:r>
      <w:r w:rsidRPr="00950BB3">
        <w:rPr>
          <w:sz w:val="22"/>
          <w:szCs w:val="22"/>
        </w:rPr>
        <w:t xml:space="preserve"> </w:t>
      </w:r>
    </w:p>
    <w:p w:rsidR="00E82709" w:rsidRPr="00950BB3" w:rsidRDefault="00E82709" w:rsidP="00B0448E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b/>
          <w:bCs/>
          <w:sz w:val="18"/>
          <w:szCs w:val="18"/>
        </w:rPr>
      </w:pPr>
    </w:p>
    <w:p w:rsidR="00EB35B2" w:rsidRPr="00950BB3" w:rsidRDefault="00EB35B2" w:rsidP="00E874FD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b/>
          <w:sz w:val="22"/>
          <w:szCs w:val="22"/>
        </w:rPr>
      </w:pPr>
      <w:r w:rsidRPr="0013230A">
        <w:rPr>
          <w:b/>
          <w:bCs/>
          <w:sz w:val="18"/>
          <w:szCs w:val="18"/>
          <w:lang w:val="ru-RU"/>
        </w:rPr>
        <w:t>Աղյուսակ</w:t>
      </w:r>
      <w:r w:rsidRPr="00950BB3">
        <w:rPr>
          <w:b/>
          <w:bCs/>
          <w:sz w:val="18"/>
          <w:szCs w:val="18"/>
        </w:rPr>
        <w:t xml:space="preserve">  </w:t>
      </w:r>
      <w:r w:rsidR="00B0448E" w:rsidRPr="00950BB3">
        <w:rPr>
          <w:b/>
          <w:bCs/>
          <w:sz w:val="18"/>
          <w:szCs w:val="18"/>
        </w:rPr>
        <w:t>7</w:t>
      </w:r>
      <w:r w:rsidRPr="00950BB3">
        <w:rPr>
          <w:b/>
          <w:bCs/>
          <w:sz w:val="18"/>
          <w:szCs w:val="18"/>
        </w:rPr>
        <w:t>.1</w:t>
      </w:r>
      <w:r w:rsidR="00B0448E" w:rsidRPr="00950BB3">
        <w:rPr>
          <w:b/>
          <w:bCs/>
          <w:sz w:val="18"/>
          <w:szCs w:val="18"/>
        </w:rPr>
        <w:t>3</w:t>
      </w:r>
    </w:p>
    <w:tbl>
      <w:tblPr>
        <w:tblW w:w="11039" w:type="dxa"/>
        <w:tblInd w:w="95" w:type="dxa"/>
        <w:tblLayout w:type="fixed"/>
        <w:tblLook w:val="04A0"/>
      </w:tblPr>
      <w:tblGrid>
        <w:gridCol w:w="440"/>
        <w:gridCol w:w="2692"/>
        <w:gridCol w:w="1318"/>
        <w:gridCol w:w="1233"/>
        <w:gridCol w:w="709"/>
        <w:gridCol w:w="709"/>
        <w:gridCol w:w="709"/>
        <w:gridCol w:w="709"/>
        <w:gridCol w:w="709"/>
        <w:gridCol w:w="851"/>
        <w:gridCol w:w="960"/>
      </w:tblGrid>
      <w:tr w:rsidR="00EB35B2" w:rsidRPr="0053362D" w:rsidTr="00EB35B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  <w:r w:rsidRPr="0053362D"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Ոլորտային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կապիտալ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ծրագրի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բաղադրիչ</w:t>
            </w: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Բաղադրիչի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մոտավոր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Ցուցանիշն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եր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lastRenderedPageBreak/>
              <w:t>Թիրախային</w:t>
            </w:r>
            <w:r w:rsidRPr="0053362D">
              <w:rPr>
                <w:rFonts w:ascii="Arial Armenian" w:eastAsia="Times New Roman" w:hAnsi="Arial Armenian" w:cs="Arial Armeni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արժեքներ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Սկիզբ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</w:pPr>
            <w:r w:rsidRPr="0053362D">
              <w:rPr>
                <w:rFonts w:eastAsia="Times New Roman" w:cs="Sylfaen"/>
                <w:b/>
                <w:sz w:val="20"/>
                <w:szCs w:val="20"/>
                <w:lang w:val="ru-RU" w:eastAsia="ru-RU"/>
              </w:rPr>
              <w:t>Ավարտ</w:t>
            </w:r>
          </w:p>
        </w:tc>
      </w:tr>
      <w:tr w:rsidR="00EB35B2" w:rsidRPr="0053362D" w:rsidTr="00EB35B2">
        <w:trPr>
          <w:trHeight w:val="8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BB2D9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1B3E1F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8E4AF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1B3E1F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BB2D9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</w:t>
            </w:r>
            <w:r w:rsidR="001B3E1F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BB2D9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EB35B2" w:rsidRPr="00BB2D9D" w:rsidRDefault="00EB35B2" w:rsidP="00E874FD">
            <w:pPr>
              <w:spacing w:line="240" w:lineRule="auto"/>
              <w:jc w:val="center"/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</w:pPr>
            <w:r w:rsidRPr="0053362D">
              <w:rPr>
                <w:rFonts w:ascii="Arial Armenian" w:eastAsia="Times New Roman" w:hAnsi="Arial Armenian"/>
                <w:b/>
                <w:sz w:val="20"/>
                <w:szCs w:val="20"/>
                <w:lang w:val="ru-RU" w:eastAsia="ru-RU"/>
              </w:rPr>
              <w:t>202</w:t>
            </w:r>
            <w:r w:rsidR="008E4AFD">
              <w:rPr>
                <w:rFonts w:ascii="Arial Armenian" w:eastAsia="Times New Roman" w:hAnsi="Arial Armeni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val="ru-RU" w:eastAsia="ru-RU"/>
              </w:rPr>
            </w:pPr>
          </w:p>
        </w:tc>
      </w:tr>
      <w:tr w:rsidR="00EB35B2" w:rsidRPr="0053362D" w:rsidTr="00EB35B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B2" w:rsidRPr="00101C85" w:rsidRDefault="00EB35B2" w:rsidP="00E874FD">
            <w:pPr>
              <w:spacing w:line="240" w:lineRule="auto"/>
              <w:jc w:val="left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lastRenderedPageBreak/>
              <w:t> 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  <w:p w:rsidR="00EB35B2" w:rsidRPr="0053362D" w:rsidRDefault="00EB35B2" w:rsidP="00E874FD">
            <w:pPr>
              <w:spacing w:line="240" w:lineRule="auto"/>
              <w:jc w:val="left"/>
              <w:rPr>
                <w:rFonts w:ascii="Arial Armenian" w:eastAsia="Times New Roman" w:hAnsi="Arial Armeni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B2" w:rsidRPr="00F82C9F" w:rsidRDefault="00F82C9F" w:rsidP="00E874F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82C9F">
              <w:rPr>
                <w:b/>
                <w:sz w:val="20"/>
                <w:szCs w:val="20"/>
                <w:lang w:val="ru-RU"/>
              </w:rPr>
              <w:t>Գյուղտեխնիկայի ձեռք բերում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D62842" w:rsidRDefault="00EB35B2" w:rsidP="00E874FD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մլն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աշխատանքի</w:t>
            </w:r>
            <w:r w:rsidRPr="00635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ծավալ</w:t>
            </w:r>
            <w:r w:rsidRPr="0063502A">
              <w:rPr>
                <w:sz w:val="20"/>
                <w:szCs w:val="20"/>
              </w:rPr>
              <w:t xml:space="preserve"> </w:t>
            </w:r>
            <w:r w:rsidRPr="0063502A">
              <w:rPr>
                <w:rFonts w:ascii="Arial Armenian" w:hAnsi="Arial Armenian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030532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030532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030532">
              <w:rPr>
                <w:rFonts w:ascii="Arial Armenian" w:hAnsi="Arial Armeni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="00030532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63502A" w:rsidRDefault="0003053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1B3E1F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</w:t>
            </w:r>
            <w:r w:rsidRPr="0063502A">
              <w:rPr>
                <w:rFonts w:ascii="Arial Armenian" w:hAnsi="Arial Armenian"/>
                <w:sz w:val="20"/>
                <w:szCs w:val="20"/>
              </w:rPr>
              <w:t>20</w:t>
            </w:r>
            <w:r w:rsidR="00030532">
              <w:rPr>
                <w:rFonts w:ascii="Arial Armenian" w:hAnsi="Arial Armenian"/>
                <w:sz w:val="20"/>
                <w:szCs w:val="20"/>
                <w:lang w:val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B2" w:rsidRPr="00BB2D9D" w:rsidRDefault="00EB35B2" w:rsidP="00E874FD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 20</w:t>
            </w:r>
            <w:r w:rsidR="001B3E1F"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 w:rsidR="00030532"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</w:tr>
    </w:tbl>
    <w:p w:rsidR="00D43B27" w:rsidRPr="00B0448E" w:rsidRDefault="00D43B27" w:rsidP="00B0448E">
      <w:pPr>
        <w:pStyle w:val="Default"/>
        <w:rPr>
          <w:b/>
          <w:sz w:val="28"/>
          <w:szCs w:val="28"/>
          <w:lang w:val="en-US"/>
        </w:rPr>
      </w:pPr>
    </w:p>
    <w:p w:rsidR="000062F0" w:rsidRPr="00B0448E" w:rsidRDefault="00B0448E" w:rsidP="00742481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8. </w:t>
      </w:r>
      <w:r w:rsidR="00D43B27" w:rsidRPr="00742481">
        <w:rPr>
          <w:b/>
          <w:sz w:val="28"/>
          <w:szCs w:val="28"/>
        </w:rPr>
        <w:t>ՀԶԾ</w:t>
      </w:r>
      <w:r w:rsidR="00742481" w:rsidRPr="00B0448E">
        <w:rPr>
          <w:b/>
          <w:sz w:val="28"/>
          <w:szCs w:val="28"/>
          <w:lang w:val="en-US"/>
        </w:rPr>
        <w:t xml:space="preserve"> </w:t>
      </w:r>
      <w:r w:rsidR="00742481" w:rsidRPr="00742481">
        <w:rPr>
          <w:b/>
          <w:sz w:val="28"/>
          <w:szCs w:val="28"/>
        </w:rPr>
        <w:t>ՄԻՋՈՑԱՌՈՒՄՆԵՐԻ</w:t>
      </w:r>
      <w:r w:rsidR="00742481" w:rsidRPr="00B0448E">
        <w:rPr>
          <w:b/>
          <w:sz w:val="28"/>
          <w:szCs w:val="28"/>
          <w:lang w:val="en-US"/>
        </w:rPr>
        <w:t xml:space="preserve"> </w:t>
      </w:r>
      <w:r w:rsidR="00742481">
        <w:rPr>
          <w:b/>
          <w:sz w:val="28"/>
          <w:szCs w:val="28"/>
        </w:rPr>
        <w:t>ՆԿԱՐԱԳՐՈՒԹՅԱ</w:t>
      </w:r>
      <w:r w:rsidR="00742481" w:rsidRPr="00742481">
        <w:rPr>
          <w:b/>
          <w:sz w:val="28"/>
          <w:szCs w:val="28"/>
        </w:rPr>
        <w:t>Ն</w:t>
      </w:r>
      <w:r w:rsidR="00742481" w:rsidRPr="00B0448E">
        <w:rPr>
          <w:b/>
          <w:sz w:val="28"/>
          <w:szCs w:val="28"/>
          <w:lang w:val="en-US"/>
        </w:rPr>
        <w:t xml:space="preserve"> </w:t>
      </w:r>
      <w:r w:rsidR="00742481" w:rsidRPr="00742481">
        <w:rPr>
          <w:b/>
          <w:sz w:val="28"/>
          <w:szCs w:val="28"/>
        </w:rPr>
        <w:t>ԿԱԶՄՈՒՄ</w:t>
      </w:r>
    </w:p>
    <w:p w:rsidR="00B0448E" w:rsidRDefault="00B0448E" w:rsidP="000062F0">
      <w:pPr>
        <w:pStyle w:val="Default"/>
        <w:jc w:val="center"/>
        <w:rPr>
          <w:b/>
          <w:sz w:val="28"/>
          <w:szCs w:val="28"/>
          <w:lang w:val="en-US"/>
        </w:rPr>
      </w:pPr>
    </w:p>
    <w:p w:rsidR="00D43B27" w:rsidRDefault="00972EC6" w:rsidP="000062F0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8.1</w:t>
      </w:r>
      <w:r w:rsidR="000062F0" w:rsidRPr="000062F0">
        <w:rPr>
          <w:b/>
          <w:sz w:val="28"/>
          <w:szCs w:val="28"/>
        </w:rPr>
        <w:t>ՀԶԾ</w:t>
      </w:r>
      <w:r w:rsidR="000062F0" w:rsidRPr="00B0448E">
        <w:rPr>
          <w:b/>
          <w:sz w:val="28"/>
          <w:szCs w:val="28"/>
          <w:lang w:val="en-US"/>
        </w:rPr>
        <w:t>-</w:t>
      </w:r>
      <w:r w:rsidR="000062F0" w:rsidRPr="000062F0">
        <w:rPr>
          <w:b/>
          <w:sz w:val="28"/>
          <w:szCs w:val="28"/>
        </w:rPr>
        <w:t>ի</w:t>
      </w:r>
      <w:r w:rsidR="000062F0" w:rsidRPr="00B0448E">
        <w:rPr>
          <w:b/>
          <w:sz w:val="28"/>
          <w:szCs w:val="28"/>
          <w:lang w:val="en-US"/>
        </w:rPr>
        <w:t xml:space="preserve"> </w:t>
      </w:r>
      <w:r w:rsidR="000062F0" w:rsidRPr="000062F0">
        <w:rPr>
          <w:b/>
          <w:sz w:val="28"/>
          <w:szCs w:val="28"/>
        </w:rPr>
        <w:t>վերաբերյալ</w:t>
      </w:r>
      <w:r w:rsidR="000062F0" w:rsidRPr="00B0448E">
        <w:rPr>
          <w:b/>
          <w:sz w:val="28"/>
          <w:szCs w:val="28"/>
          <w:lang w:val="en-US"/>
        </w:rPr>
        <w:t xml:space="preserve"> </w:t>
      </w:r>
      <w:r w:rsidR="000062F0" w:rsidRPr="000062F0">
        <w:rPr>
          <w:b/>
          <w:sz w:val="28"/>
          <w:szCs w:val="28"/>
        </w:rPr>
        <w:t>իրազեկում</w:t>
      </w:r>
    </w:p>
    <w:p w:rsidR="00B0448E" w:rsidRPr="00B0448E" w:rsidRDefault="00B0448E" w:rsidP="000062F0">
      <w:pPr>
        <w:pStyle w:val="Default"/>
        <w:jc w:val="center"/>
        <w:rPr>
          <w:b/>
          <w:sz w:val="28"/>
          <w:szCs w:val="28"/>
          <w:lang w:val="en-US"/>
        </w:rPr>
      </w:pPr>
    </w:p>
    <w:p w:rsidR="00742481" w:rsidRPr="00B0448E" w:rsidRDefault="00D43B27" w:rsidP="00742481">
      <w:pPr>
        <w:pStyle w:val="Default"/>
        <w:jc w:val="both"/>
        <w:rPr>
          <w:b/>
          <w:sz w:val="28"/>
          <w:szCs w:val="28"/>
          <w:lang w:val="en-US"/>
        </w:rPr>
      </w:pPr>
      <w:r>
        <w:t>ՀԶԾ</w:t>
      </w:r>
      <w:r w:rsidRPr="00B0448E">
        <w:rPr>
          <w:lang w:val="en-US"/>
        </w:rPr>
        <w:t>-</w:t>
      </w:r>
      <w:r>
        <w:t>ի</w:t>
      </w:r>
      <w:r w:rsidRPr="00B0448E">
        <w:rPr>
          <w:lang w:val="en-US"/>
        </w:rPr>
        <w:t xml:space="preserve"> </w:t>
      </w:r>
      <w:r w:rsidRPr="00D43B27">
        <w:rPr>
          <w:sz w:val="22"/>
          <w:szCs w:val="22"/>
        </w:rPr>
        <w:t>իրականացումը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Համայնքի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յուրաքանչյուր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տարվա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բյուջեի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նախագծի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կազմման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ծրագրային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հիմքը</w:t>
      </w:r>
      <w:r w:rsidRPr="00B044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B0448E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ում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համապատասխան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տարվա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նախատեսված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ոլորտային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բնակավայրային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միջոցառումներն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են</w:t>
      </w:r>
      <w:r w:rsidRPr="00B0448E">
        <w:rPr>
          <w:sz w:val="22"/>
          <w:szCs w:val="22"/>
          <w:lang w:val="en-US"/>
        </w:rPr>
        <w:t xml:space="preserve">, </w:t>
      </w:r>
      <w:r w:rsidRPr="00D43B27">
        <w:rPr>
          <w:sz w:val="22"/>
          <w:szCs w:val="22"/>
        </w:rPr>
        <w:t>որոնց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իրականացման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հաշվարկվել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են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համապատասխան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եկամուտներ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ծախսեր</w:t>
      </w:r>
      <w:r w:rsidRPr="00B0448E">
        <w:rPr>
          <w:sz w:val="22"/>
          <w:szCs w:val="22"/>
          <w:lang w:val="en-US"/>
        </w:rPr>
        <w:t>: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կազմակերպում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անցկացնում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է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աշխատանքային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քննարկումներ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լրամշակված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նախագիծը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դրան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կից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փաստաթղթերը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ներկայացնում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է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քննարկմանը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կայացմանը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նախագծի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կազմման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քննարկման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վերաբերյալ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ընթացակարգերը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նույնությամբ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հնգամյա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նախագծի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կազմմանը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քննարկմանը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կայացմանը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վերանայումը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</w:t>
      </w:r>
      <w:r w:rsidR="00742481" w:rsidRPr="00D43B27">
        <w:rPr>
          <w:sz w:val="22"/>
          <w:szCs w:val="22"/>
        </w:rPr>
        <w:t>իմնվելով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տարեկան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հաշվետվության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վերաբերյալ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կայացրած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վրա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վերանայման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անհրաժեշտության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դեպքում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փոփոխություններ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լրացումներ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կատարելու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վերաբերյալ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>/</w:t>
      </w:r>
      <w:r w:rsidR="00742481" w:rsidRPr="00D43B27">
        <w:rPr>
          <w:sz w:val="22"/>
          <w:szCs w:val="22"/>
        </w:rPr>
        <w:t>կամ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անդամներից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ստացված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բոլոր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առաջարկությունները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կներկայացնի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քննարկմանը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հաստատմանը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անդամների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առաջարկած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այն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փոփոխությունները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(</w:t>
      </w:r>
      <w:r w:rsidR="00742481" w:rsidRPr="00D43B27">
        <w:rPr>
          <w:sz w:val="22"/>
          <w:szCs w:val="22"/>
        </w:rPr>
        <w:t>կամ</w:t>
      </w:r>
      <w:r w:rsidR="00742481" w:rsidRPr="00B0448E">
        <w:rPr>
          <w:sz w:val="22"/>
          <w:szCs w:val="22"/>
          <w:lang w:val="en-US"/>
        </w:rPr>
        <w:t xml:space="preserve">) </w:t>
      </w:r>
      <w:r w:rsidR="00742481" w:rsidRPr="00D43B27">
        <w:rPr>
          <w:sz w:val="22"/>
          <w:szCs w:val="22"/>
        </w:rPr>
        <w:t>լրացումները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որոնք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ավելացնում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իրականացման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ծախսերը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որոշումն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ընդունվում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է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միայն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համայնքի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ղեկավարի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եզրակացության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առկայությամբ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նիստին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ներկա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անդամների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ձայների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երկու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երրորդով</w:t>
      </w:r>
      <w:r w:rsidR="00742481" w:rsidRPr="00B0448E">
        <w:rPr>
          <w:sz w:val="22"/>
          <w:szCs w:val="22"/>
          <w:lang w:val="en-US"/>
        </w:rPr>
        <w:t xml:space="preserve">: </w:t>
      </w:r>
      <w:r w:rsidR="00742481">
        <w:rPr>
          <w:sz w:val="22"/>
          <w:szCs w:val="22"/>
        </w:rPr>
        <w:t>ՀԶ</w:t>
      </w:r>
      <w:r w:rsidR="00742481" w:rsidRPr="00D43B27">
        <w:rPr>
          <w:sz w:val="22"/>
          <w:szCs w:val="22"/>
        </w:rPr>
        <w:t>Ծ</w:t>
      </w:r>
      <w:r w:rsidR="00742481" w:rsidRPr="00B0448E">
        <w:rPr>
          <w:sz w:val="22"/>
          <w:szCs w:val="22"/>
          <w:lang w:val="en-US"/>
        </w:rPr>
        <w:t>-</w:t>
      </w:r>
      <w:r w:rsidR="00742481" w:rsidRPr="00D43B27">
        <w:rPr>
          <w:sz w:val="22"/>
          <w:szCs w:val="22"/>
        </w:rPr>
        <w:t>ի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փոփոխությունները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և</w:t>
      </w:r>
      <w:r w:rsidR="00742481" w:rsidRPr="00B0448E">
        <w:rPr>
          <w:sz w:val="22"/>
          <w:szCs w:val="22"/>
          <w:lang w:val="en-US"/>
        </w:rPr>
        <w:t xml:space="preserve"> (</w:t>
      </w:r>
      <w:r w:rsidR="00742481" w:rsidRPr="00D43B27">
        <w:rPr>
          <w:sz w:val="22"/>
          <w:szCs w:val="22"/>
        </w:rPr>
        <w:t>կամ</w:t>
      </w:r>
      <w:r w:rsidR="00742481" w:rsidRPr="00B0448E">
        <w:rPr>
          <w:sz w:val="22"/>
          <w:szCs w:val="22"/>
          <w:lang w:val="en-US"/>
        </w:rPr>
        <w:t xml:space="preserve">) </w:t>
      </w:r>
      <w:r w:rsidR="00742481" w:rsidRPr="00D43B27">
        <w:rPr>
          <w:sz w:val="22"/>
          <w:szCs w:val="22"/>
        </w:rPr>
        <w:t>լրացումները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ավագանու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հաստատումից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հետո</w:t>
      </w:r>
      <w:r w:rsidR="00742481" w:rsidRPr="00B0448E">
        <w:rPr>
          <w:sz w:val="22"/>
          <w:szCs w:val="22"/>
          <w:lang w:val="en-US"/>
        </w:rPr>
        <w:t xml:space="preserve">, </w:t>
      </w:r>
      <w:r w:rsidR="00742481" w:rsidRPr="00D43B27">
        <w:rPr>
          <w:sz w:val="22"/>
          <w:szCs w:val="22"/>
        </w:rPr>
        <w:t>հրապարակվում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են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ՀՀ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օրենսդրությամբ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սահմանված</w:t>
      </w:r>
      <w:r w:rsidR="00742481" w:rsidRPr="00B0448E">
        <w:rPr>
          <w:sz w:val="22"/>
          <w:szCs w:val="22"/>
          <w:lang w:val="en-US"/>
        </w:rPr>
        <w:t xml:space="preserve"> </w:t>
      </w:r>
      <w:r w:rsidR="00742481" w:rsidRPr="00D43B27">
        <w:rPr>
          <w:sz w:val="22"/>
          <w:szCs w:val="22"/>
        </w:rPr>
        <w:t>կարգով</w:t>
      </w:r>
      <w:r w:rsidR="00742481" w:rsidRPr="00B0448E">
        <w:rPr>
          <w:sz w:val="22"/>
          <w:szCs w:val="22"/>
          <w:lang w:val="en-US"/>
        </w:rPr>
        <w:t>:</w:t>
      </w:r>
    </w:p>
    <w:p w:rsidR="008D6798" w:rsidRPr="00B0448E" w:rsidRDefault="008D6798" w:rsidP="000062F0">
      <w:pPr>
        <w:pStyle w:val="Default"/>
        <w:jc w:val="both"/>
        <w:rPr>
          <w:sz w:val="22"/>
          <w:szCs w:val="22"/>
          <w:lang w:val="en-US"/>
        </w:rPr>
      </w:pPr>
    </w:p>
    <w:p w:rsidR="00B0448E" w:rsidRDefault="00B0448E" w:rsidP="008D6798">
      <w:pPr>
        <w:pStyle w:val="Default"/>
        <w:jc w:val="center"/>
        <w:rPr>
          <w:b/>
          <w:sz w:val="28"/>
          <w:szCs w:val="28"/>
          <w:lang w:val="en-US"/>
        </w:rPr>
      </w:pPr>
    </w:p>
    <w:p w:rsidR="008D6798" w:rsidRDefault="00972EC6" w:rsidP="008D6798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8.2</w:t>
      </w:r>
      <w:r w:rsidR="008D6798" w:rsidRPr="000062F0">
        <w:rPr>
          <w:b/>
          <w:sz w:val="28"/>
          <w:szCs w:val="28"/>
        </w:rPr>
        <w:t>ՀԶԾ</w:t>
      </w:r>
      <w:r w:rsidR="008D6798" w:rsidRPr="004A6D7D">
        <w:rPr>
          <w:b/>
          <w:sz w:val="28"/>
          <w:szCs w:val="28"/>
          <w:lang w:val="en-US"/>
        </w:rPr>
        <w:t>-</w:t>
      </w:r>
      <w:r w:rsidR="008D6798" w:rsidRPr="000062F0">
        <w:rPr>
          <w:b/>
          <w:sz w:val="28"/>
          <w:szCs w:val="28"/>
        </w:rPr>
        <w:t>ի</w:t>
      </w:r>
      <w:r w:rsidR="008D6798" w:rsidRPr="004A6D7D">
        <w:rPr>
          <w:b/>
          <w:sz w:val="28"/>
          <w:szCs w:val="28"/>
          <w:lang w:val="en-US"/>
        </w:rPr>
        <w:t xml:space="preserve"> </w:t>
      </w:r>
      <w:r w:rsidR="008D6798">
        <w:rPr>
          <w:b/>
          <w:sz w:val="28"/>
          <w:szCs w:val="28"/>
        </w:rPr>
        <w:t>իրականացում</w:t>
      </w:r>
    </w:p>
    <w:p w:rsidR="00B0448E" w:rsidRPr="00B0448E" w:rsidRDefault="00B0448E" w:rsidP="008D6798">
      <w:pPr>
        <w:pStyle w:val="Default"/>
        <w:jc w:val="center"/>
        <w:rPr>
          <w:sz w:val="22"/>
          <w:szCs w:val="22"/>
          <w:lang w:val="en-US"/>
        </w:rPr>
      </w:pPr>
    </w:p>
    <w:p w:rsidR="000062F0" w:rsidRPr="00B0448E" w:rsidRDefault="00D43B27" w:rsidP="000062F0">
      <w:pPr>
        <w:pStyle w:val="Default"/>
        <w:jc w:val="both"/>
        <w:rPr>
          <w:sz w:val="22"/>
          <w:szCs w:val="22"/>
          <w:lang w:val="en-US"/>
        </w:rPr>
      </w:pP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Գործնականում</w:t>
      </w:r>
      <w:r w:rsidRPr="00B0448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B0448E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իրականացումը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հանգում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է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հիմնականում</w:t>
      </w:r>
      <w:r w:rsidRPr="00B0448E">
        <w:rPr>
          <w:sz w:val="22"/>
          <w:szCs w:val="22"/>
          <w:lang w:val="en-US"/>
        </w:rPr>
        <w:t xml:space="preserve"> (</w:t>
      </w:r>
      <w:r w:rsidRPr="00D43B27">
        <w:rPr>
          <w:sz w:val="22"/>
          <w:szCs w:val="22"/>
        </w:rPr>
        <w:t>չհաշված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ֆինանսավորման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այլ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աղբյուրների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հաշվին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նախատեսված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ծրագրերը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միջոցառումները</w:t>
      </w:r>
      <w:r w:rsidRPr="00B0448E">
        <w:rPr>
          <w:sz w:val="22"/>
          <w:szCs w:val="22"/>
          <w:lang w:val="en-US"/>
        </w:rPr>
        <w:t xml:space="preserve">) </w:t>
      </w:r>
      <w:r w:rsidRPr="00D43B27">
        <w:rPr>
          <w:sz w:val="22"/>
          <w:szCs w:val="22"/>
        </w:rPr>
        <w:t>համայնքի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գալիք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տարիների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բյուջեների</w:t>
      </w:r>
      <w:r w:rsidRPr="00B0448E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կատարմանը։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ՀԶԾ</w:t>
      </w:r>
      <w:r w:rsidR="000062F0" w:rsidRPr="00B0448E">
        <w:rPr>
          <w:sz w:val="22"/>
          <w:szCs w:val="22"/>
          <w:lang w:val="en-US"/>
        </w:rPr>
        <w:t>-</w:t>
      </w:r>
      <w:r w:rsidR="000062F0" w:rsidRPr="00D43B27">
        <w:rPr>
          <w:sz w:val="22"/>
          <w:szCs w:val="22"/>
        </w:rPr>
        <w:t>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վերահսկողությունն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ապահովում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է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>
        <w:rPr>
          <w:sz w:val="22"/>
          <w:szCs w:val="22"/>
        </w:rPr>
        <w:t>ՀԶ</w:t>
      </w:r>
      <w:r w:rsidR="000062F0" w:rsidRPr="00D43B27">
        <w:rPr>
          <w:sz w:val="22"/>
          <w:szCs w:val="22"/>
        </w:rPr>
        <w:t>Ծ</w:t>
      </w:r>
      <w:r w:rsidR="000062F0" w:rsidRPr="00B0448E">
        <w:rPr>
          <w:sz w:val="22"/>
          <w:szCs w:val="22"/>
          <w:lang w:val="en-US"/>
        </w:rPr>
        <w:t>-</w:t>
      </w:r>
      <w:r w:rsidR="000062F0" w:rsidRPr="00D43B27">
        <w:rPr>
          <w:sz w:val="22"/>
          <w:szCs w:val="22"/>
        </w:rPr>
        <w:t>ում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ներառված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ծրագրերի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ամբողջական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իրականացումը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ռեսուրսների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արդյունավետ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օգտագործումն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առաջադրված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խնդիրները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կատարելու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ակնկալվող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արդյունքները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ձեռք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բերելու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և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սահմանված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նպատակներին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հասնելու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համար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ծրագրերի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պաշտպանվածությունը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սխալներից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ձախողումներից</w:t>
      </w:r>
      <w:r w:rsidR="000062F0" w:rsidRPr="00B0448E">
        <w:rPr>
          <w:sz w:val="22"/>
          <w:szCs w:val="22"/>
          <w:lang w:val="en-US"/>
        </w:rPr>
        <w:t xml:space="preserve">, </w:t>
      </w:r>
      <w:r w:rsidR="000062F0" w:rsidRPr="00D43B27">
        <w:rPr>
          <w:sz w:val="22"/>
          <w:szCs w:val="22"/>
        </w:rPr>
        <w:t>ժամանակին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ու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ճշգրիտ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տեղեկատվության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ստացումը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ՏԻՄ</w:t>
      </w:r>
      <w:r w:rsidR="000062F0" w:rsidRPr="00B0448E">
        <w:rPr>
          <w:sz w:val="22"/>
          <w:szCs w:val="22"/>
          <w:lang w:val="en-US"/>
        </w:rPr>
        <w:t>-</w:t>
      </w:r>
      <w:r w:rsidR="000062F0" w:rsidRPr="00D43B27">
        <w:rPr>
          <w:sz w:val="22"/>
          <w:szCs w:val="22"/>
        </w:rPr>
        <w:t>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ավելի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հիմնավորված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որոշումների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կայացման</w:t>
      </w:r>
      <w:r w:rsidR="000062F0" w:rsidRPr="00B0448E">
        <w:rPr>
          <w:sz w:val="22"/>
          <w:szCs w:val="22"/>
          <w:lang w:val="en-US"/>
        </w:rPr>
        <w:t xml:space="preserve"> </w:t>
      </w:r>
      <w:r w:rsidR="000062F0" w:rsidRPr="00D43B27">
        <w:rPr>
          <w:sz w:val="22"/>
          <w:szCs w:val="22"/>
        </w:rPr>
        <w:t>համար</w:t>
      </w:r>
      <w:r w:rsidR="000062F0" w:rsidRPr="00B0448E">
        <w:rPr>
          <w:sz w:val="22"/>
          <w:szCs w:val="22"/>
          <w:lang w:val="en-US"/>
        </w:rPr>
        <w:t xml:space="preserve">: </w:t>
      </w:r>
    </w:p>
    <w:p w:rsidR="008D6798" w:rsidRPr="00B0448E" w:rsidRDefault="008D6798" w:rsidP="008D6798">
      <w:pPr>
        <w:pStyle w:val="Default"/>
        <w:jc w:val="center"/>
        <w:rPr>
          <w:sz w:val="22"/>
          <w:szCs w:val="22"/>
          <w:lang w:val="en-US"/>
        </w:rPr>
      </w:pPr>
    </w:p>
    <w:p w:rsidR="000062F0" w:rsidRPr="004A6D7D" w:rsidRDefault="00D43B27" w:rsidP="008D6798">
      <w:pPr>
        <w:pStyle w:val="Default"/>
        <w:jc w:val="center"/>
        <w:rPr>
          <w:sz w:val="28"/>
          <w:szCs w:val="28"/>
          <w:lang w:val="en-US"/>
        </w:rPr>
      </w:pPr>
      <w:r w:rsidRPr="00972EC6">
        <w:rPr>
          <w:sz w:val="28"/>
          <w:szCs w:val="28"/>
          <w:lang w:val="en-US"/>
        </w:rPr>
        <w:t xml:space="preserve"> </w:t>
      </w:r>
      <w:r w:rsidR="00972EC6" w:rsidRPr="00972EC6">
        <w:rPr>
          <w:sz w:val="28"/>
          <w:szCs w:val="28"/>
          <w:lang w:val="en-US"/>
        </w:rPr>
        <w:t xml:space="preserve">8.3 </w:t>
      </w:r>
      <w:r w:rsidR="008D6798" w:rsidRPr="00972EC6">
        <w:rPr>
          <w:b/>
          <w:sz w:val="28"/>
          <w:szCs w:val="28"/>
        </w:rPr>
        <w:t>ՀԶԾ</w:t>
      </w:r>
      <w:r w:rsidR="008D6798" w:rsidRPr="004A6D7D">
        <w:rPr>
          <w:b/>
          <w:sz w:val="28"/>
          <w:szCs w:val="28"/>
          <w:lang w:val="en-US"/>
        </w:rPr>
        <w:t>-</w:t>
      </w:r>
      <w:r w:rsidR="008D6798" w:rsidRPr="00972EC6">
        <w:rPr>
          <w:b/>
          <w:sz w:val="28"/>
          <w:szCs w:val="28"/>
        </w:rPr>
        <w:t>ի</w:t>
      </w:r>
      <w:r w:rsidR="008D6798" w:rsidRPr="004A6D7D">
        <w:rPr>
          <w:b/>
          <w:sz w:val="28"/>
          <w:szCs w:val="28"/>
          <w:lang w:val="en-US"/>
        </w:rPr>
        <w:t xml:space="preserve"> </w:t>
      </w:r>
      <w:r w:rsidR="008D6798" w:rsidRPr="00972EC6">
        <w:rPr>
          <w:b/>
          <w:sz w:val="28"/>
          <w:szCs w:val="28"/>
        </w:rPr>
        <w:t>մոնիթորինգ</w:t>
      </w:r>
    </w:p>
    <w:p w:rsidR="000062F0" w:rsidRPr="004A6D7D" w:rsidRDefault="000062F0" w:rsidP="00D43B27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4A6D7D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ներքին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մոնիթորինգն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իրականացվելու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է</w:t>
      </w:r>
      <w:r w:rsidR="00D43B27" w:rsidRPr="004A6D7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և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տարեկան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բյուջեի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կառավարման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գծով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ԽՄ</w:t>
      </w:r>
      <w:r w:rsidR="00D43B27" w:rsidRPr="004A6D7D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և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կողմից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կիսամյակը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մեկ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անգամ։</w:t>
      </w:r>
      <w:r w:rsidR="00D43B27" w:rsidRPr="004A6D7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4A6D7D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մոնիթորինգն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իրականացվելու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է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ըստ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ոլորտային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և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բնակավայրային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ծրագրերի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ու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միջոցառումների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աշխատանքների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կատարման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ցուցանիշների</w:t>
      </w:r>
      <w:r w:rsidR="00D43B27" w:rsidRPr="004A6D7D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4A6D7D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ներքին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մոնիթորինգի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արդյունքները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փաստաթղթի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տեսքով</w:t>
      </w:r>
      <w:r w:rsidR="00D43B27" w:rsidRPr="004A6D7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4A6D7D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և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տարեկան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բյուջեի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կառավարման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lastRenderedPageBreak/>
        <w:t>գծով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ԽՄ</w:t>
      </w:r>
      <w:r w:rsidR="00D43B27" w:rsidRPr="004A6D7D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կներկայացնի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համայնքի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ղեկավարին</w:t>
      </w:r>
      <w:r w:rsidR="00D43B27" w:rsidRPr="004A6D7D">
        <w:rPr>
          <w:sz w:val="22"/>
          <w:szCs w:val="22"/>
          <w:lang w:val="en-US"/>
        </w:rPr>
        <w:t xml:space="preserve">, </w:t>
      </w:r>
      <w:r w:rsidR="00D43B27" w:rsidRPr="00D43B27">
        <w:rPr>
          <w:sz w:val="22"/>
          <w:szCs w:val="22"/>
        </w:rPr>
        <w:t>վերջինս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էլ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օրենքով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սահմանված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կարգով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այն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կներկայացնի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համայնքի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ավագանուն՝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ի</w:t>
      </w:r>
      <w:r w:rsidR="00D43B27" w:rsidRPr="004A6D7D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գիտություն</w:t>
      </w:r>
      <w:r w:rsidR="008D6798" w:rsidRPr="004A6D7D">
        <w:rPr>
          <w:sz w:val="22"/>
          <w:szCs w:val="22"/>
          <w:lang w:val="en-US"/>
        </w:rPr>
        <w:t>:</w:t>
      </w:r>
    </w:p>
    <w:p w:rsidR="008D6798" w:rsidRPr="004A6D7D" w:rsidRDefault="008D6798" w:rsidP="000062F0">
      <w:pPr>
        <w:pStyle w:val="Default"/>
        <w:jc w:val="center"/>
        <w:rPr>
          <w:sz w:val="22"/>
          <w:szCs w:val="22"/>
          <w:lang w:val="en-US"/>
        </w:rPr>
      </w:pPr>
    </w:p>
    <w:p w:rsidR="000062F0" w:rsidRPr="00502419" w:rsidRDefault="00972EC6" w:rsidP="000062F0">
      <w:pPr>
        <w:pStyle w:val="Default"/>
        <w:jc w:val="center"/>
        <w:rPr>
          <w:b/>
          <w:sz w:val="28"/>
          <w:szCs w:val="28"/>
          <w:lang w:val="en-US"/>
        </w:rPr>
      </w:pPr>
      <w:r w:rsidRPr="00502419">
        <w:rPr>
          <w:b/>
          <w:sz w:val="28"/>
          <w:szCs w:val="28"/>
          <w:lang w:val="en-US"/>
        </w:rPr>
        <w:t xml:space="preserve">8.4 </w:t>
      </w:r>
      <w:r w:rsidR="000062F0" w:rsidRPr="008D6798">
        <w:rPr>
          <w:b/>
          <w:sz w:val="28"/>
          <w:szCs w:val="28"/>
        </w:rPr>
        <w:t>ՀԶ</w:t>
      </w:r>
      <w:r w:rsidR="00D43B27" w:rsidRPr="008D6798">
        <w:rPr>
          <w:b/>
          <w:sz w:val="28"/>
          <w:szCs w:val="28"/>
        </w:rPr>
        <w:t>Ծ</w:t>
      </w:r>
      <w:r w:rsidR="00D43B27" w:rsidRPr="00502419">
        <w:rPr>
          <w:b/>
          <w:sz w:val="28"/>
          <w:szCs w:val="28"/>
          <w:lang w:val="en-US"/>
        </w:rPr>
        <w:t>-</w:t>
      </w:r>
      <w:r w:rsidR="00D43B27" w:rsidRPr="008D6798">
        <w:rPr>
          <w:b/>
          <w:sz w:val="28"/>
          <w:szCs w:val="28"/>
        </w:rPr>
        <w:t>ի</w:t>
      </w:r>
      <w:r w:rsidR="00D43B27" w:rsidRPr="00502419">
        <w:rPr>
          <w:b/>
          <w:sz w:val="28"/>
          <w:szCs w:val="28"/>
          <w:lang w:val="en-US"/>
        </w:rPr>
        <w:t xml:space="preserve"> </w:t>
      </w:r>
      <w:r w:rsidR="008D6798" w:rsidRPr="008D6798">
        <w:rPr>
          <w:b/>
          <w:sz w:val="28"/>
          <w:szCs w:val="28"/>
        </w:rPr>
        <w:t>գնահատում</w:t>
      </w:r>
    </w:p>
    <w:p w:rsidR="000062F0" w:rsidRPr="00502419" w:rsidRDefault="000062F0" w:rsidP="00D43B27">
      <w:pPr>
        <w:pStyle w:val="Default"/>
        <w:jc w:val="both"/>
        <w:rPr>
          <w:sz w:val="22"/>
          <w:szCs w:val="22"/>
          <w:lang w:val="en-US"/>
        </w:rPr>
      </w:pPr>
    </w:p>
    <w:p w:rsidR="001B3E1F" w:rsidRDefault="008D6798" w:rsidP="00D43B27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գնահատումը</w:t>
      </w:r>
      <w:r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ենթադրում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է՝</w:t>
      </w:r>
    </w:p>
    <w:p w:rsidR="008D6798" w:rsidRPr="00502419" w:rsidRDefault="00D43B27" w:rsidP="00D43B27">
      <w:pPr>
        <w:pStyle w:val="Default"/>
        <w:jc w:val="both"/>
        <w:rPr>
          <w:sz w:val="22"/>
          <w:szCs w:val="22"/>
          <w:lang w:val="en-US"/>
        </w:rPr>
      </w:pPr>
      <w:r w:rsidRPr="00502419">
        <w:rPr>
          <w:sz w:val="22"/>
          <w:szCs w:val="22"/>
          <w:lang w:val="en-US"/>
        </w:rPr>
        <w:t xml:space="preserve"> • </w:t>
      </w:r>
      <w:r w:rsidR="008D6798"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502419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մշակման</w:t>
      </w:r>
      <w:r w:rsidRPr="00502419">
        <w:rPr>
          <w:sz w:val="22"/>
          <w:szCs w:val="22"/>
          <w:lang w:val="en-US"/>
        </w:rPr>
        <w:t xml:space="preserve">, </w:t>
      </w:r>
      <w:r w:rsidRPr="00D43B27">
        <w:rPr>
          <w:sz w:val="22"/>
          <w:szCs w:val="22"/>
        </w:rPr>
        <w:t>քննարկման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իրականացման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ընթացակարգերի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հստակ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պահպանում</w:t>
      </w:r>
      <w:r w:rsidRPr="00502419">
        <w:rPr>
          <w:sz w:val="22"/>
          <w:szCs w:val="22"/>
          <w:lang w:val="en-US"/>
        </w:rPr>
        <w:t>,</w:t>
      </w:r>
    </w:p>
    <w:p w:rsidR="008D6798" w:rsidRPr="00502419" w:rsidRDefault="00D43B27" w:rsidP="00D43B27">
      <w:pPr>
        <w:pStyle w:val="Default"/>
        <w:jc w:val="both"/>
        <w:rPr>
          <w:sz w:val="22"/>
          <w:szCs w:val="22"/>
          <w:lang w:val="en-US"/>
        </w:rPr>
      </w:pPr>
      <w:r w:rsidRPr="00502419">
        <w:rPr>
          <w:sz w:val="22"/>
          <w:szCs w:val="22"/>
          <w:lang w:val="en-US"/>
        </w:rPr>
        <w:t xml:space="preserve"> • </w:t>
      </w:r>
      <w:r w:rsidRPr="00D43B27">
        <w:rPr>
          <w:sz w:val="22"/>
          <w:szCs w:val="22"/>
        </w:rPr>
        <w:t>ոլորտային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ծրագրերով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առաջադրված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խնդիրների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կատարման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արդյունքների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ստուգում</w:t>
      </w:r>
      <w:r w:rsidRPr="00502419">
        <w:rPr>
          <w:sz w:val="22"/>
          <w:szCs w:val="22"/>
          <w:lang w:val="en-US"/>
        </w:rPr>
        <w:t>,</w:t>
      </w:r>
    </w:p>
    <w:p w:rsidR="008D6798" w:rsidRPr="00502419" w:rsidRDefault="00D43B27" w:rsidP="00D43B27">
      <w:pPr>
        <w:pStyle w:val="Default"/>
        <w:jc w:val="both"/>
        <w:rPr>
          <w:sz w:val="22"/>
          <w:szCs w:val="22"/>
          <w:lang w:val="en-US"/>
        </w:rPr>
      </w:pPr>
      <w:r w:rsidRPr="00502419">
        <w:rPr>
          <w:sz w:val="22"/>
          <w:szCs w:val="22"/>
          <w:lang w:val="en-US"/>
        </w:rPr>
        <w:t xml:space="preserve"> • </w:t>
      </w:r>
      <w:r w:rsidRPr="00D43B27">
        <w:rPr>
          <w:sz w:val="22"/>
          <w:szCs w:val="22"/>
        </w:rPr>
        <w:t>ոլորտային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պահանջներից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շեղումների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պարզաբանում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պատճառների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բացահայտում</w:t>
      </w:r>
      <w:r w:rsidRPr="00502419">
        <w:rPr>
          <w:sz w:val="22"/>
          <w:szCs w:val="22"/>
          <w:lang w:val="en-US"/>
        </w:rPr>
        <w:t>,</w:t>
      </w:r>
    </w:p>
    <w:p w:rsidR="008D6798" w:rsidRPr="00502419" w:rsidRDefault="00D43B27" w:rsidP="00D43B27">
      <w:pPr>
        <w:pStyle w:val="Default"/>
        <w:jc w:val="both"/>
        <w:rPr>
          <w:sz w:val="22"/>
          <w:szCs w:val="22"/>
          <w:lang w:val="en-US"/>
        </w:rPr>
      </w:pPr>
      <w:r w:rsidRPr="00502419">
        <w:rPr>
          <w:sz w:val="22"/>
          <w:szCs w:val="22"/>
          <w:lang w:val="en-US"/>
        </w:rPr>
        <w:t xml:space="preserve"> • </w:t>
      </w:r>
      <w:r w:rsidR="008D6798"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502419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իրականացումից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ստացված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արդյունքների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ամփոփում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համադրում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նպատակների</w:t>
      </w:r>
      <w:r w:rsidRPr="00502419">
        <w:rPr>
          <w:sz w:val="22"/>
          <w:szCs w:val="22"/>
          <w:lang w:val="en-US"/>
        </w:rPr>
        <w:t xml:space="preserve">, </w:t>
      </w:r>
      <w:r w:rsidRPr="00D43B27">
        <w:rPr>
          <w:sz w:val="22"/>
          <w:szCs w:val="22"/>
        </w:rPr>
        <w:t>միջոցառումների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նախատեսված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արդյունքների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հետ</w:t>
      </w:r>
      <w:r w:rsidRPr="00502419">
        <w:rPr>
          <w:sz w:val="22"/>
          <w:szCs w:val="22"/>
          <w:lang w:val="en-US"/>
        </w:rPr>
        <w:t xml:space="preserve">: </w:t>
      </w:r>
    </w:p>
    <w:p w:rsidR="008D6798" w:rsidRPr="00502419" w:rsidRDefault="008D6798" w:rsidP="00D43B27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վերահսկողության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արդյունքները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ներկայացվում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են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համայնքի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ավագանուն՝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գիտություն</w:t>
      </w:r>
      <w:r w:rsidR="00D43B27" w:rsidRPr="00502419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տարեկան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և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հնգամյա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գնահատումը</w:t>
      </w:r>
      <w:r w:rsidR="00D43B27" w:rsidRPr="005024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իրականացման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տարեկան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կամ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հնգամյա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գնահատումը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կատարում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են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համատեղ</w:t>
      </w:r>
      <w:r w:rsidR="00D43B27" w:rsidRPr="005024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և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տարեկան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բյուջեի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կառավարման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գծով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ԽՄ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՝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հիմնվելով</w:t>
      </w:r>
      <w:r w:rsidR="00D43B27" w:rsidRPr="005024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ՀԶ</w:t>
      </w:r>
      <w:r w:rsidR="00D43B27" w:rsidRPr="00D43B27">
        <w:rPr>
          <w:sz w:val="22"/>
          <w:szCs w:val="22"/>
        </w:rPr>
        <w:t>Ծ</w:t>
      </w:r>
      <w:r w:rsidR="00D43B27" w:rsidRPr="00502419">
        <w:rPr>
          <w:sz w:val="22"/>
          <w:szCs w:val="22"/>
          <w:lang w:val="en-US"/>
        </w:rPr>
        <w:t>-</w:t>
      </w:r>
      <w:r w:rsidR="00D43B27" w:rsidRPr="00D43B27">
        <w:rPr>
          <w:sz w:val="22"/>
          <w:szCs w:val="22"/>
        </w:rPr>
        <w:t>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կիսամյակային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մոնիթորինգների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արդյունքների</w:t>
      </w:r>
      <w:r w:rsidR="00D43B27" w:rsidRPr="00502419">
        <w:rPr>
          <w:sz w:val="22"/>
          <w:szCs w:val="22"/>
          <w:lang w:val="en-US"/>
        </w:rPr>
        <w:t xml:space="preserve"> </w:t>
      </w:r>
      <w:r w:rsidR="00D43B27" w:rsidRPr="00D43B27">
        <w:rPr>
          <w:sz w:val="22"/>
          <w:szCs w:val="22"/>
        </w:rPr>
        <w:t>վրա</w:t>
      </w:r>
      <w:r w:rsidR="00D43B27" w:rsidRPr="00502419">
        <w:rPr>
          <w:sz w:val="22"/>
          <w:szCs w:val="22"/>
          <w:lang w:val="en-US"/>
        </w:rPr>
        <w:t>:</w:t>
      </w:r>
    </w:p>
    <w:p w:rsidR="008D6798" w:rsidRPr="00502419" w:rsidRDefault="00D43B27" w:rsidP="00D43B27">
      <w:pPr>
        <w:pStyle w:val="Default"/>
        <w:jc w:val="both"/>
        <w:rPr>
          <w:sz w:val="22"/>
          <w:szCs w:val="22"/>
          <w:lang w:val="en-US"/>
        </w:rPr>
      </w:pPr>
      <w:r w:rsidRPr="00502419">
        <w:rPr>
          <w:sz w:val="22"/>
          <w:szCs w:val="22"/>
          <w:lang w:val="en-US"/>
        </w:rPr>
        <w:t xml:space="preserve">  </w:t>
      </w:r>
      <w:r w:rsidR="008D6798">
        <w:rPr>
          <w:sz w:val="22"/>
          <w:szCs w:val="22"/>
        </w:rPr>
        <w:t>ՀԶ</w:t>
      </w:r>
      <w:r w:rsidRPr="00D43B27">
        <w:rPr>
          <w:sz w:val="22"/>
          <w:szCs w:val="22"/>
        </w:rPr>
        <w:t>Ծ</w:t>
      </w:r>
      <w:r w:rsidRPr="00502419">
        <w:rPr>
          <w:sz w:val="22"/>
          <w:szCs w:val="22"/>
          <w:lang w:val="en-US"/>
        </w:rPr>
        <w:t>-</w:t>
      </w:r>
      <w:r w:rsidRPr="00D43B27">
        <w:rPr>
          <w:sz w:val="22"/>
          <w:szCs w:val="22"/>
        </w:rPr>
        <w:t>ում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ներառված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ծրագրերի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միջոցառումների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մոնիթորինգի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և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նախատեսված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աշխատանքների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կատարման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ցուցանիշների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գնահատման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ձևանմուշը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բերված</w:t>
      </w:r>
      <w:r w:rsidRPr="00502419">
        <w:rPr>
          <w:sz w:val="22"/>
          <w:szCs w:val="22"/>
          <w:lang w:val="en-US"/>
        </w:rPr>
        <w:t xml:space="preserve"> </w:t>
      </w:r>
      <w:r w:rsidRPr="00D43B27">
        <w:rPr>
          <w:sz w:val="22"/>
          <w:szCs w:val="22"/>
        </w:rPr>
        <w:t>է</w:t>
      </w:r>
      <w:r w:rsidRPr="00502419">
        <w:rPr>
          <w:sz w:val="22"/>
          <w:szCs w:val="22"/>
          <w:lang w:val="en-US"/>
        </w:rPr>
        <w:t xml:space="preserve"> </w:t>
      </w:r>
    </w:p>
    <w:p w:rsidR="008D6798" w:rsidRPr="00502419" w:rsidRDefault="008D6798" w:rsidP="008D6798">
      <w:pPr>
        <w:spacing w:line="240" w:lineRule="auto"/>
        <w:ind w:firstLine="720"/>
      </w:pPr>
    </w:p>
    <w:tbl>
      <w:tblPr>
        <w:tblW w:w="105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5"/>
        <w:gridCol w:w="709"/>
        <w:gridCol w:w="567"/>
        <w:gridCol w:w="709"/>
        <w:gridCol w:w="709"/>
        <w:gridCol w:w="708"/>
        <w:gridCol w:w="709"/>
        <w:gridCol w:w="1560"/>
        <w:gridCol w:w="1417"/>
      </w:tblGrid>
      <w:tr w:rsidR="008D6798" w:rsidRPr="004A6D7D" w:rsidTr="00FA3EBF">
        <w:trPr>
          <w:trHeight w:val="300"/>
        </w:trPr>
        <w:tc>
          <w:tcPr>
            <w:tcW w:w="10503" w:type="dxa"/>
            <w:gridSpan w:val="9"/>
            <w:shd w:val="clear" w:color="auto" w:fill="auto"/>
            <w:noWrap/>
            <w:hideMark/>
          </w:tcPr>
          <w:p w:rsidR="008D6798" w:rsidRPr="00502419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Մ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Ո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Ն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Ի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Թ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Ո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Ր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Ի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Ն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Գ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Ի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Ա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Ն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Ձ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Ն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Ա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Գ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Ի</w:t>
            </w:r>
            <w:r w:rsidRPr="005024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12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Ր</w:t>
            </w:r>
          </w:p>
        </w:tc>
      </w:tr>
      <w:tr w:rsidR="008D6798" w:rsidRPr="00E412C3" w:rsidTr="00FA3EBF">
        <w:trPr>
          <w:trHeight w:val="225"/>
        </w:trPr>
        <w:tc>
          <w:tcPr>
            <w:tcW w:w="10503" w:type="dxa"/>
            <w:gridSpan w:val="9"/>
            <w:shd w:val="clear" w:color="auto" w:fill="auto"/>
            <w:noWrap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  <w:t>(Ծրագրի անվանումը)</w:t>
            </w:r>
          </w:p>
        </w:tc>
      </w:tr>
      <w:tr w:rsidR="008D6798" w:rsidRPr="00E412C3" w:rsidTr="00FA3EBF">
        <w:trPr>
          <w:trHeight w:val="315"/>
        </w:trPr>
        <w:tc>
          <w:tcPr>
            <w:tcW w:w="10503" w:type="dxa"/>
            <w:gridSpan w:val="9"/>
            <w:shd w:val="clear" w:color="auto" w:fill="auto"/>
            <w:noWrap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color w:val="000000"/>
                <w:sz w:val="14"/>
                <w:szCs w:val="14"/>
                <w:lang w:val="ru-RU" w:eastAsia="ru-RU"/>
              </w:rPr>
              <w:t>( _____________ թվական)</w:t>
            </w:r>
          </w:p>
        </w:tc>
      </w:tr>
      <w:tr w:rsidR="008D6798" w:rsidRPr="00E412C3" w:rsidTr="00FA3EBF">
        <w:trPr>
          <w:trHeight w:val="810"/>
        </w:trPr>
        <w:tc>
          <w:tcPr>
            <w:tcW w:w="3415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Տրամաբանական մոդելի բաղադրիչ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ելակետային արժեք (t)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թիրախային արժեք 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փաստացի արժեք (t)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կատարողական (t)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Տվյալների հավաքագրման պարբերականությունը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ստացման աղբյուր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Ցուցանիշի ստացման մեթոդ</w:t>
            </w:r>
          </w:p>
        </w:tc>
      </w:tr>
      <w:tr w:rsidR="008D6798" w:rsidRPr="00E412C3" w:rsidTr="00FA3EBF">
        <w:trPr>
          <w:trHeight w:val="735"/>
        </w:trPr>
        <w:tc>
          <w:tcPr>
            <w:tcW w:w="3415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Կիսամյակա յին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E412C3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Տարեկան</w:t>
            </w:r>
          </w:p>
        </w:tc>
        <w:tc>
          <w:tcPr>
            <w:tcW w:w="1560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6798" w:rsidRPr="00E412C3" w:rsidRDefault="008D6798" w:rsidP="00FA3EBF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</w:tbl>
    <w:p w:rsidR="008D6798" w:rsidRDefault="008D6798" w:rsidP="00D43B27">
      <w:pPr>
        <w:pStyle w:val="Default"/>
        <w:jc w:val="both"/>
        <w:rPr>
          <w:sz w:val="22"/>
          <w:szCs w:val="22"/>
        </w:rPr>
      </w:pPr>
    </w:p>
    <w:p w:rsidR="00D43B27" w:rsidRDefault="00D43B27" w:rsidP="00E874FD">
      <w:pPr>
        <w:pStyle w:val="Default"/>
        <w:jc w:val="center"/>
        <w:rPr>
          <w:b/>
          <w:sz w:val="28"/>
          <w:szCs w:val="28"/>
        </w:rPr>
      </w:pPr>
    </w:p>
    <w:p w:rsidR="00D43B27" w:rsidRDefault="00D43B27" w:rsidP="00E874FD">
      <w:pPr>
        <w:pStyle w:val="Default"/>
        <w:jc w:val="center"/>
        <w:rPr>
          <w:b/>
          <w:sz w:val="28"/>
          <w:szCs w:val="28"/>
        </w:rPr>
      </w:pPr>
    </w:p>
    <w:p w:rsidR="00D43B27" w:rsidRDefault="00D43B27" w:rsidP="00E874FD">
      <w:pPr>
        <w:pStyle w:val="Default"/>
        <w:jc w:val="center"/>
        <w:rPr>
          <w:b/>
          <w:sz w:val="28"/>
          <w:szCs w:val="28"/>
        </w:rPr>
      </w:pPr>
    </w:p>
    <w:p w:rsidR="00B0448E" w:rsidRDefault="00B0448E" w:rsidP="00B0448E">
      <w:pPr>
        <w:spacing w:line="240" w:lineRule="auto"/>
        <w:ind w:firstLine="720"/>
        <w:jc w:val="center"/>
        <w:rPr>
          <w:b/>
          <w:u w:val="single"/>
          <w:lang w:val="ru-RU"/>
        </w:rPr>
      </w:pPr>
    </w:p>
    <w:p w:rsidR="00B0448E" w:rsidRDefault="00B0448E" w:rsidP="00B0448E">
      <w:pPr>
        <w:spacing w:line="240" w:lineRule="auto"/>
        <w:ind w:firstLine="720"/>
        <w:jc w:val="center"/>
        <w:rPr>
          <w:b/>
          <w:u w:val="single"/>
          <w:lang w:val="ru-RU"/>
        </w:rPr>
      </w:pPr>
      <w:r>
        <w:rPr>
          <w:b/>
          <w:u w:val="single"/>
        </w:rPr>
        <w:t>9.</w:t>
      </w:r>
      <w:r>
        <w:rPr>
          <w:b/>
          <w:u w:val="single"/>
          <w:lang w:val="ru-RU"/>
        </w:rPr>
        <w:t>ՏՐԱՄԱԲԱՆԱԿԱՆ ՀԵՆՔ</w:t>
      </w:r>
    </w:p>
    <w:p w:rsidR="00B0448E" w:rsidRDefault="00B0448E" w:rsidP="00B0448E">
      <w:pPr>
        <w:spacing w:line="240" w:lineRule="auto"/>
        <w:ind w:firstLine="720"/>
        <w:jc w:val="center"/>
        <w:rPr>
          <w:b/>
          <w:lang w:val="ru-RU"/>
        </w:rPr>
      </w:pPr>
    </w:p>
    <w:p w:rsidR="00B0448E" w:rsidRPr="00742481" w:rsidRDefault="00B0448E" w:rsidP="00B0448E">
      <w:pPr>
        <w:spacing w:line="240" w:lineRule="auto"/>
        <w:ind w:firstLine="720"/>
        <w:jc w:val="center"/>
        <w:rPr>
          <w:lang w:val="ru-RU"/>
        </w:rPr>
      </w:pPr>
      <w:r w:rsidRPr="00742481">
        <w:rPr>
          <w:b/>
          <w:lang w:val="ru-RU"/>
        </w:rPr>
        <w:t>Եզրափակում</w:t>
      </w:r>
    </w:p>
    <w:p w:rsidR="00B0448E" w:rsidRDefault="00B0448E" w:rsidP="00B0448E">
      <w:pPr>
        <w:spacing w:line="240" w:lineRule="auto"/>
        <w:ind w:firstLine="720"/>
        <w:rPr>
          <w:lang w:val="ru-RU"/>
        </w:rPr>
      </w:pPr>
    </w:p>
    <w:p w:rsidR="00B0448E" w:rsidRPr="00423175" w:rsidRDefault="00B0448E" w:rsidP="00B0448E">
      <w:pPr>
        <w:spacing w:line="240" w:lineRule="auto"/>
        <w:ind w:firstLine="720"/>
        <w:rPr>
          <w:sz w:val="22"/>
          <w:szCs w:val="22"/>
          <w:lang w:val="ru-RU"/>
        </w:rPr>
      </w:pPr>
      <w:r w:rsidRPr="00423175">
        <w:rPr>
          <w:sz w:val="22"/>
          <w:szCs w:val="22"/>
          <w:lang w:val="ru-RU"/>
        </w:rPr>
        <w:t xml:space="preserve">Բերդ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սույն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զարգացման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ծրագիրը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իրականացվելու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է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ՏԻՄ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երի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աշխատակազմի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համայնքային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ենթակայության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կազմակերպությունների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կողմից՝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կազմակերպությունների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խմբերի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բնակիչների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մասնակցությամբ</w:t>
      </w:r>
      <w:r w:rsidRPr="00423175">
        <w:rPr>
          <w:sz w:val="22"/>
          <w:szCs w:val="22"/>
          <w:lang w:val="ru-RU"/>
        </w:rPr>
        <w:t xml:space="preserve">: </w:t>
      </w:r>
      <w:r w:rsidRPr="00423175">
        <w:rPr>
          <w:sz w:val="22"/>
          <w:szCs w:val="22"/>
        </w:rPr>
        <w:t>Համայնքի</w:t>
      </w:r>
      <w:r>
        <w:rPr>
          <w:sz w:val="22"/>
          <w:szCs w:val="22"/>
          <w:lang w:val="ru-RU"/>
        </w:rPr>
        <w:t xml:space="preserve"> 20</w:t>
      </w:r>
      <w:r w:rsidR="00AC3031">
        <w:rPr>
          <w:sz w:val="22"/>
          <w:szCs w:val="22"/>
          <w:lang w:val="ru-RU"/>
        </w:rPr>
        <w:t>23</w:t>
      </w:r>
      <w:r>
        <w:rPr>
          <w:sz w:val="22"/>
          <w:szCs w:val="22"/>
          <w:lang w:val="ru-RU"/>
        </w:rPr>
        <w:t>-202</w:t>
      </w:r>
      <w:r w:rsidR="00AC3031">
        <w:rPr>
          <w:sz w:val="22"/>
          <w:szCs w:val="22"/>
          <w:lang w:val="ru-RU"/>
        </w:rPr>
        <w:t>7</w:t>
      </w:r>
      <w:r w:rsidRPr="00423175">
        <w:rPr>
          <w:sz w:val="22"/>
          <w:szCs w:val="22"/>
        </w:rPr>
        <w:t>թթ</w:t>
      </w:r>
      <w:r w:rsidRPr="0042317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ՀԶ</w:t>
      </w:r>
      <w:r w:rsidRPr="00423175">
        <w:rPr>
          <w:sz w:val="22"/>
          <w:szCs w:val="22"/>
        </w:rPr>
        <w:t>Ծ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ամբողջական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ծավալով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իրականացնելու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հարցը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մեծապես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կախված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կլինի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առաջիկա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հինգ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տարիների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բյուջեներում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նախատեսվող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մուտքերի</w:t>
      </w:r>
      <w:r w:rsidRPr="00423175">
        <w:rPr>
          <w:sz w:val="22"/>
          <w:szCs w:val="22"/>
          <w:lang w:val="ru-RU"/>
        </w:rPr>
        <w:t xml:space="preserve"> (</w:t>
      </w:r>
      <w:r w:rsidRPr="00423175">
        <w:rPr>
          <w:sz w:val="22"/>
          <w:szCs w:val="22"/>
        </w:rPr>
        <w:t>հատկապես՝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սեփական</w:t>
      </w:r>
      <w:r w:rsidRPr="00423175">
        <w:rPr>
          <w:sz w:val="22"/>
          <w:szCs w:val="22"/>
          <w:lang w:val="ru-RU"/>
        </w:rPr>
        <w:t xml:space="preserve">) </w:t>
      </w:r>
      <w:r w:rsidRPr="00423175">
        <w:rPr>
          <w:sz w:val="22"/>
          <w:szCs w:val="22"/>
        </w:rPr>
        <w:t>փաստացի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կատարման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մակարդակից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ինչպես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նաև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դրանց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խնայողաբար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ու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արդյունավետ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ծախսումից</w:t>
      </w:r>
      <w:r w:rsidRPr="00423175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</w:rPr>
        <w:t>ՀԶ</w:t>
      </w:r>
      <w:r w:rsidRPr="00423175">
        <w:rPr>
          <w:sz w:val="22"/>
          <w:szCs w:val="22"/>
        </w:rPr>
        <w:t>Ծ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իրականացումը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պայմանավորված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կլինի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նաև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այն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բանից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թե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ՏԻՄ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երին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ինչքանով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կհաջողվի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նպատակային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արդյունավետ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համագործակցություն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ծավալել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ՀՀ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պետական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կառավարման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համապատասխան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մարմինների</w:t>
      </w:r>
      <w:r w:rsidRPr="00423175">
        <w:rPr>
          <w:sz w:val="22"/>
          <w:szCs w:val="22"/>
          <w:lang w:val="ru-RU"/>
        </w:rPr>
        <w:t xml:space="preserve"> (</w:t>
      </w:r>
      <w:r w:rsidRPr="00423175">
        <w:rPr>
          <w:sz w:val="22"/>
          <w:szCs w:val="22"/>
        </w:rPr>
        <w:t>հատկապես՝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ՀՀ</w:t>
      </w:r>
      <w:r>
        <w:rPr>
          <w:sz w:val="22"/>
          <w:szCs w:val="22"/>
          <w:lang w:val="ru-RU"/>
        </w:rPr>
        <w:t xml:space="preserve"> Տավուշի 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մարզպետարանի</w:t>
      </w:r>
      <w:r w:rsidRPr="00423175">
        <w:rPr>
          <w:sz w:val="22"/>
          <w:szCs w:val="22"/>
          <w:lang w:val="ru-RU"/>
        </w:rPr>
        <w:t xml:space="preserve">), </w:t>
      </w:r>
      <w:r w:rsidRPr="00423175">
        <w:rPr>
          <w:sz w:val="22"/>
          <w:szCs w:val="22"/>
        </w:rPr>
        <w:t>ՀՀ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ում</w:t>
      </w:r>
      <w:r w:rsidRPr="00423175">
        <w:rPr>
          <w:sz w:val="22"/>
          <w:szCs w:val="22"/>
          <w:lang w:val="ru-RU"/>
        </w:rPr>
        <w:t xml:space="preserve"> (</w:t>
      </w:r>
      <w:r w:rsidRPr="00423175">
        <w:rPr>
          <w:sz w:val="22"/>
          <w:szCs w:val="22"/>
        </w:rPr>
        <w:t>մասնավորապես՝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ՀՀ</w:t>
      </w:r>
      <w:r w:rsidRPr="004231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Տավուշի </w:t>
      </w:r>
      <w:r w:rsidRPr="00423175">
        <w:rPr>
          <w:sz w:val="22"/>
          <w:szCs w:val="22"/>
        </w:rPr>
        <w:t>մարզում</w:t>
      </w:r>
      <w:r w:rsidRPr="00423175">
        <w:rPr>
          <w:sz w:val="22"/>
          <w:szCs w:val="22"/>
          <w:lang w:val="ru-RU"/>
        </w:rPr>
        <w:t xml:space="preserve">) </w:t>
      </w:r>
      <w:r w:rsidRPr="00423175">
        <w:rPr>
          <w:sz w:val="22"/>
          <w:szCs w:val="22"/>
        </w:rPr>
        <w:t>գործող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միջազգային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տեղական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դոնոր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կազմակերպությունների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խմբերի</w:t>
      </w:r>
      <w:r w:rsidRPr="00423175">
        <w:rPr>
          <w:sz w:val="22"/>
          <w:szCs w:val="22"/>
          <w:lang w:val="ru-RU"/>
        </w:rPr>
        <w:t xml:space="preserve">, </w:t>
      </w:r>
      <w:r w:rsidRPr="00423175">
        <w:rPr>
          <w:sz w:val="22"/>
          <w:szCs w:val="22"/>
        </w:rPr>
        <w:t>գործարարների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հետ՝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համայնքային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տնտեսությունում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ապահովելու</w:t>
      </w:r>
      <w:r w:rsidRPr="004231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ՀԶ</w:t>
      </w:r>
      <w:r w:rsidRPr="00423175">
        <w:rPr>
          <w:sz w:val="22"/>
          <w:szCs w:val="22"/>
        </w:rPr>
        <w:t>Ծ</w:t>
      </w:r>
      <w:r w:rsidRPr="00423175">
        <w:rPr>
          <w:sz w:val="22"/>
          <w:szCs w:val="22"/>
          <w:lang w:val="ru-RU"/>
        </w:rPr>
        <w:t>-</w:t>
      </w:r>
      <w:r w:rsidRPr="00423175">
        <w:rPr>
          <w:sz w:val="22"/>
          <w:szCs w:val="22"/>
        </w:rPr>
        <w:t>ով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պլանավորված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ներդրումները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և</w:t>
      </w:r>
      <w:r w:rsidRPr="00423175">
        <w:rPr>
          <w:sz w:val="22"/>
          <w:szCs w:val="22"/>
          <w:lang w:val="ru-RU"/>
        </w:rPr>
        <w:t xml:space="preserve"> </w:t>
      </w:r>
      <w:r w:rsidRPr="00423175">
        <w:rPr>
          <w:sz w:val="22"/>
          <w:szCs w:val="22"/>
        </w:rPr>
        <w:t>միջոցները</w:t>
      </w:r>
      <w:r w:rsidRPr="00423175">
        <w:rPr>
          <w:sz w:val="22"/>
          <w:szCs w:val="22"/>
          <w:lang w:val="ru-RU"/>
        </w:rPr>
        <w:t>:</w:t>
      </w:r>
      <w:bookmarkStart w:id="0" w:name="_GoBack"/>
      <w:bookmarkEnd w:id="0"/>
    </w:p>
    <w:sectPr w:rsidR="00B0448E" w:rsidRPr="00423175" w:rsidSect="00F804CC">
      <w:footerReference w:type="even" r:id="rId9"/>
      <w:footerReference w:type="default" r:id="rId10"/>
      <w:pgSz w:w="12240" w:h="15840"/>
      <w:pgMar w:top="426" w:right="90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0B" w:rsidRDefault="00F14B0B">
      <w:r>
        <w:separator/>
      </w:r>
    </w:p>
  </w:endnote>
  <w:endnote w:type="continuationSeparator" w:id="0">
    <w:p w:rsidR="00F14B0B" w:rsidRDefault="00F1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TarumianHarvat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31" w:rsidRDefault="00EA07F1" w:rsidP="009F344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7E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7E31" w:rsidRDefault="00F97E31" w:rsidP="009F344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31" w:rsidRDefault="00EA07F1" w:rsidP="009F344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7E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34B8">
      <w:rPr>
        <w:rStyle w:val="ad"/>
        <w:noProof/>
      </w:rPr>
      <w:t>1</w:t>
    </w:r>
    <w:r>
      <w:rPr>
        <w:rStyle w:val="ad"/>
      </w:rPr>
      <w:fldChar w:fldCharType="end"/>
    </w:r>
  </w:p>
  <w:p w:rsidR="00F97E31" w:rsidRDefault="00F97E31" w:rsidP="009F344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0B" w:rsidRDefault="00F14B0B">
      <w:r>
        <w:separator/>
      </w:r>
    </w:p>
  </w:footnote>
  <w:footnote w:type="continuationSeparator" w:id="0">
    <w:p w:rsidR="00F14B0B" w:rsidRDefault="00F1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4A"/>
    <w:multiLevelType w:val="hybridMultilevel"/>
    <w:tmpl w:val="9D6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4B5"/>
    <w:multiLevelType w:val="hybridMultilevel"/>
    <w:tmpl w:val="D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7829"/>
    <w:multiLevelType w:val="hybridMultilevel"/>
    <w:tmpl w:val="10783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AF54A8"/>
    <w:multiLevelType w:val="hybridMultilevel"/>
    <w:tmpl w:val="BC30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2608"/>
    <w:multiLevelType w:val="hybridMultilevel"/>
    <w:tmpl w:val="7868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9B2"/>
    <w:multiLevelType w:val="hybridMultilevel"/>
    <w:tmpl w:val="B4A4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5119"/>
    <w:multiLevelType w:val="hybridMultilevel"/>
    <w:tmpl w:val="F8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5277"/>
    <w:multiLevelType w:val="hybridMultilevel"/>
    <w:tmpl w:val="BD2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7B15"/>
    <w:multiLevelType w:val="singleLevel"/>
    <w:tmpl w:val="C25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11E3FDC"/>
    <w:multiLevelType w:val="hybridMultilevel"/>
    <w:tmpl w:val="241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B6A31"/>
    <w:multiLevelType w:val="hybridMultilevel"/>
    <w:tmpl w:val="48F42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3F08E2"/>
    <w:multiLevelType w:val="hybridMultilevel"/>
    <w:tmpl w:val="962480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CC344B"/>
    <w:multiLevelType w:val="hybridMultilevel"/>
    <w:tmpl w:val="9B022592"/>
    <w:lvl w:ilvl="0" w:tplc="04090001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36A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F7FB5"/>
    <w:multiLevelType w:val="hybridMultilevel"/>
    <w:tmpl w:val="43EA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326"/>
    <w:multiLevelType w:val="hybridMultilevel"/>
    <w:tmpl w:val="A936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00E0"/>
    <w:multiLevelType w:val="hybridMultilevel"/>
    <w:tmpl w:val="A22A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A02137"/>
    <w:multiLevelType w:val="hybridMultilevel"/>
    <w:tmpl w:val="F1666CE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9A23067"/>
    <w:multiLevelType w:val="hybridMultilevel"/>
    <w:tmpl w:val="CEE826BA"/>
    <w:lvl w:ilvl="0" w:tplc="32C646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A2D0F"/>
    <w:multiLevelType w:val="hybridMultilevel"/>
    <w:tmpl w:val="A0DE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54E89"/>
    <w:multiLevelType w:val="hybridMultilevel"/>
    <w:tmpl w:val="51DCE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A7C1F"/>
    <w:multiLevelType w:val="hybridMultilevel"/>
    <w:tmpl w:val="32CC4166"/>
    <w:lvl w:ilvl="0" w:tplc="874ACAE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43695A43"/>
    <w:multiLevelType w:val="hybridMultilevel"/>
    <w:tmpl w:val="EDB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070D1"/>
    <w:multiLevelType w:val="hybridMultilevel"/>
    <w:tmpl w:val="80B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E6AE4"/>
    <w:multiLevelType w:val="hybridMultilevel"/>
    <w:tmpl w:val="0E56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36FE8"/>
    <w:multiLevelType w:val="hybridMultilevel"/>
    <w:tmpl w:val="B37080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030750C"/>
    <w:multiLevelType w:val="hybridMultilevel"/>
    <w:tmpl w:val="94842E3C"/>
    <w:lvl w:ilvl="0" w:tplc="0409000F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>
    <w:nsid w:val="547D14C7"/>
    <w:multiLevelType w:val="hybridMultilevel"/>
    <w:tmpl w:val="4810E1CA"/>
    <w:lvl w:ilvl="0" w:tplc="9236AD54">
      <w:start w:val="800"/>
      <w:numFmt w:val="decimal"/>
      <w:lvlText w:val="%1"/>
      <w:lvlJc w:val="left"/>
      <w:pPr>
        <w:tabs>
          <w:tab w:val="num" w:pos="1305"/>
        </w:tabs>
        <w:ind w:left="1305" w:hanging="5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B837492"/>
    <w:multiLevelType w:val="hybridMultilevel"/>
    <w:tmpl w:val="A056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D7E12"/>
    <w:multiLevelType w:val="hybridMultilevel"/>
    <w:tmpl w:val="F89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958E1"/>
    <w:multiLevelType w:val="hybridMultilevel"/>
    <w:tmpl w:val="DCF8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C5664"/>
    <w:multiLevelType w:val="hybridMultilevel"/>
    <w:tmpl w:val="E126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22B56"/>
    <w:multiLevelType w:val="hybridMultilevel"/>
    <w:tmpl w:val="811EB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AC3F35"/>
    <w:multiLevelType w:val="hybridMultilevel"/>
    <w:tmpl w:val="49D4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C046B"/>
    <w:multiLevelType w:val="hybridMultilevel"/>
    <w:tmpl w:val="55261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130CEF"/>
    <w:multiLevelType w:val="hybridMultilevel"/>
    <w:tmpl w:val="CBF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16FE2"/>
    <w:multiLevelType w:val="multilevel"/>
    <w:tmpl w:val="45F094B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7136BA8"/>
    <w:multiLevelType w:val="hybridMultilevel"/>
    <w:tmpl w:val="CE9EF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6996"/>
    <w:multiLevelType w:val="hybridMultilevel"/>
    <w:tmpl w:val="CC26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765A18"/>
    <w:multiLevelType w:val="hybridMultilevel"/>
    <w:tmpl w:val="997EE82A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2"/>
  </w:num>
  <w:num w:numId="7">
    <w:abstractNumId w:val="16"/>
  </w:num>
  <w:num w:numId="8">
    <w:abstractNumId w:val="8"/>
  </w:num>
  <w:num w:numId="9">
    <w:abstractNumId w:val="26"/>
  </w:num>
  <w:num w:numId="10">
    <w:abstractNumId w:val="11"/>
  </w:num>
  <w:num w:numId="11">
    <w:abstractNumId w:val="39"/>
  </w:num>
  <w:num w:numId="12">
    <w:abstractNumId w:val="17"/>
  </w:num>
  <w:num w:numId="13">
    <w:abstractNumId w:val="23"/>
  </w:num>
  <w:num w:numId="14">
    <w:abstractNumId w:val="28"/>
  </w:num>
  <w:num w:numId="15">
    <w:abstractNumId w:val="3"/>
  </w:num>
  <w:num w:numId="16">
    <w:abstractNumId w:val="29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3"/>
  </w:num>
  <w:num w:numId="23">
    <w:abstractNumId w:val="14"/>
  </w:num>
  <w:num w:numId="24">
    <w:abstractNumId w:val="31"/>
  </w:num>
  <w:num w:numId="25">
    <w:abstractNumId w:val="37"/>
  </w:num>
  <w:num w:numId="26">
    <w:abstractNumId w:val="5"/>
  </w:num>
  <w:num w:numId="27">
    <w:abstractNumId w:val="33"/>
  </w:num>
  <w:num w:numId="28">
    <w:abstractNumId w:val="32"/>
  </w:num>
  <w:num w:numId="29">
    <w:abstractNumId w:val="38"/>
  </w:num>
  <w:num w:numId="30">
    <w:abstractNumId w:val="9"/>
  </w:num>
  <w:num w:numId="31">
    <w:abstractNumId w:val="35"/>
  </w:num>
  <w:num w:numId="32">
    <w:abstractNumId w:val="2"/>
  </w:num>
  <w:num w:numId="33">
    <w:abstractNumId w:val="34"/>
  </w:num>
  <w:num w:numId="34">
    <w:abstractNumId w:val="20"/>
  </w:num>
  <w:num w:numId="35">
    <w:abstractNumId w:val="0"/>
  </w:num>
  <w:num w:numId="36">
    <w:abstractNumId w:val="6"/>
  </w:num>
  <w:num w:numId="37">
    <w:abstractNumId w:val="15"/>
  </w:num>
  <w:num w:numId="38">
    <w:abstractNumId w:val="22"/>
  </w:num>
  <w:num w:numId="39">
    <w:abstractNumId w:val="7"/>
  </w:num>
  <w:num w:numId="40">
    <w:abstractNumId w:val="24"/>
  </w:num>
  <w:num w:numId="41">
    <w:abstractNumId w:val="19"/>
  </w:num>
  <w:num w:numId="42">
    <w:abstractNumId w:val="4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19"/>
    <w:rsid w:val="0000165B"/>
    <w:rsid w:val="000016D1"/>
    <w:rsid w:val="000029FE"/>
    <w:rsid w:val="000038F0"/>
    <w:rsid w:val="00005EE7"/>
    <w:rsid w:val="000062F0"/>
    <w:rsid w:val="00010DF5"/>
    <w:rsid w:val="0001428D"/>
    <w:rsid w:val="00014FDF"/>
    <w:rsid w:val="00015462"/>
    <w:rsid w:val="000164DC"/>
    <w:rsid w:val="00017023"/>
    <w:rsid w:val="0002117A"/>
    <w:rsid w:val="00021AAF"/>
    <w:rsid w:val="00030532"/>
    <w:rsid w:val="0003185D"/>
    <w:rsid w:val="000356EE"/>
    <w:rsid w:val="0003775E"/>
    <w:rsid w:val="00040522"/>
    <w:rsid w:val="00041A25"/>
    <w:rsid w:val="00044C85"/>
    <w:rsid w:val="00044CDE"/>
    <w:rsid w:val="00050056"/>
    <w:rsid w:val="00050253"/>
    <w:rsid w:val="00052CF6"/>
    <w:rsid w:val="00053846"/>
    <w:rsid w:val="00053993"/>
    <w:rsid w:val="000570C8"/>
    <w:rsid w:val="0006029F"/>
    <w:rsid w:val="00063D85"/>
    <w:rsid w:val="00067FA9"/>
    <w:rsid w:val="000709CC"/>
    <w:rsid w:val="00071C04"/>
    <w:rsid w:val="00073641"/>
    <w:rsid w:val="00077A0D"/>
    <w:rsid w:val="00082152"/>
    <w:rsid w:val="000907A1"/>
    <w:rsid w:val="00095862"/>
    <w:rsid w:val="000A643E"/>
    <w:rsid w:val="000A7164"/>
    <w:rsid w:val="000A72CD"/>
    <w:rsid w:val="000B3183"/>
    <w:rsid w:val="000B3D7D"/>
    <w:rsid w:val="000B6B1C"/>
    <w:rsid w:val="000C1208"/>
    <w:rsid w:val="000C4FBF"/>
    <w:rsid w:val="000C5D55"/>
    <w:rsid w:val="000C5F65"/>
    <w:rsid w:val="000D028A"/>
    <w:rsid w:val="000D175A"/>
    <w:rsid w:val="000D18C1"/>
    <w:rsid w:val="000D1AC2"/>
    <w:rsid w:val="000D21EE"/>
    <w:rsid w:val="000D493E"/>
    <w:rsid w:val="000D54C6"/>
    <w:rsid w:val="000D6B8F"/>
    <w:rsid w:val="000E0A8C"/>
    <w:rsid w:val="000E1CD1"/>
    <w:rsid w:val="000E6794"/>
    <w:rsid w:val="000F0895"/>
    <w:rsid w:val="000F2D63"/>
    <w:rsid w:val="000F328C"/>
    <w:rsid w:val="000F3371"/>
    <w:rsid w:val="000F5202"/>
    <w:rsid w:val="000F7363"/>
    <w:rsid w:val="00101C85"/>
    <w:rsid w:val="00106178"/>
    <w:rsid w:val="00107FD2"/>
    <w:rsid w:val="001200FF"/>
    <w:rsid w:val="00124252"/>
    <w:rsid w:val="00125355"/>
    <w:rsid w:val="00130DA1"/>
    <w:rsid w:val="00136F10"/>
    <w:rsid w:val="00137546"/>
    <w:rsid w:val="00142738"/>
    <w:rsid w:val="00142F1F"/>
    <w:rsid w:val="00142FD2"/>
    <w:rsid w:val="001463B2"/>
    <w:rsid w:val="00150B50"/>
    <w:rsid w:val="00151B76"/>
    <w:rsid w:val="001565F2"/>
    <w:rsid w:val="0016080A"/>
    <w:rsid w:val="00164A5C"/>
    <w:rsid w:val="001670F9"/>
    <w:rsid w:val="00167347"/>
    <w:rsid w:val="00167D4A"/>
    <w:rsid w:val="0017024F"/>
    <w:rsid w:val="0017295B"/>
    <w:rsid w:val="001765B2"/>
    <w:rsid w:val="001772ED"/>
    <w:rsid w:val="00180972"/>
    <w:rsid w:val="0018213D"/>
    <w:rsid w:val="001825F1"/>
    <w:rsid w:val="0018730A"/>
    <w:rsid w:val="001904E7"/>
    <w:rsid w:val="00190DBB"/>
    <w:rsid w:val="00196331"/>
    <w:rsid w:val="001A0AFE"/>
    <w:rsid w:val="001A0B9C"/>
    <w:rsid w:val="001A0D4A"/>
    <w:rsid w:val="001A0D82"/>
    <w:rsid w:val="001A1692"/>
    <w:rsid w:val="001A21B8"/>
    <w:rsid w:val="001A4D86"/>
    <w:rsid w:val="001A582B"/>
    <w:rsid w:val="001A6649"/>
    <w:rsid w:val="001B3E1F"/>
    <w:rsid w:val="001B44DE"/>
    <w:rsid w:val="001B5D0F"/>
    <w:rsid w:val="001B6CDB"/>
    <w:rsid w:val="001C03E7"/>
    <w:rsid w:val="001C2D67"/>
    <w:rsid w:val="001C2F01"/>
    <w:rsid w:val="001C3B35"/>
    <w:rsid w:val="001D0194"/>
    <w:rsid w:val="001D14DD"/>
    <w:rsid w:val="001D4232"/>
    <w:rsid w:val="001D4B9D"/>
    <w:rsid w:val="001D5244"/>
    <w:rsid w:val="001D5F09"/>
    <w:rsid w:val="001D75AC"/>
    <w:rsid w:val="001E646D"/>
    <w:rsid w:val="001E6EE9"/>
    <w:rsid w:val="001E73F6"/>
    <w:rsid w:val="001F641B"/>
    <w:rsid w:val="0020050E"/>
    <w:rsid w:val="002116CC"/>
    <w:rsid w:val="00211D99"/>
    <w:rsid w:val="002138DA"/>
    <w:rsid w:val="00222A9F"/>
    <w:rsid w:val="00230DC0"/>
    <w:rsid w:val="0023542C"/>
    <w:rsid w:val="002429BE"/>
    <w:rsid w:val="00244479"/>
    <w:rsid w:val="00246AF4"/>
    <w:rsid w:val="00252651"/>
    <w:rsid w:val="002571D7"/>
    <w:rsid w:val="00257E2E"/>
    <w:rsid w:val="002618EA"/>
    <w:rsid w:val="002645EE"/>
    <w:rsid w:val="00267695"/>
    <w:rsid w:val="0027061A"/>
    <w:rsid w:val="00272676"/>
    <w:rsid w:val="00273E65"/>
    <w:rsid w:val="00273EB9"/>
    <w:rsid w:val="00277EC3"/>
    <w:rsid w:val="00281B19"/>
    <w:rsid w:val="00281C10"/>
    <w:rsid w:val="00281C41"/>
    <w:rsid w:val="00282813"/>
    <w:rsid w:val="002862A1"/>
    <w:rsid w:val="0028784F"/>
    <w:rsid w:val="00287DC6"/>
    <w:rsid w:val="00290036"/>
    <w:rsid w:val="00291018"/>
    <w:rsid w:val="002914B9"/>
    <w:rsid w:val="00293158"/>
    <w:rsid w:val="002940DF"/>
    <w:rsid w:val="00295FB0"/>
    <w:rsid w:val="00297E57"/>
    <w:rsid w:val="002A0B80"/>
    <w:rsid w:val="002A1EED"/>
    <w:rsid w:val="002B0D19"/>
    <w:rsid w:val="002B3D71"/>
    <w:rsid w:val="002B5316"/>
    <w:rsid w:val="002C31A1"/>
    <w:rsid w:val="002C754B"/>
    <w:rsid w:val="002D17F1"/>
    <w:rsid w:val="002D2EB4"/>
    <w:rsid w:val="002D324A"/>
    <w:rsid w:val="002D35FC"/>
    <w:rsid w:val="002E2371"/>
    <w:rsid w:val="002E3E8D"/>
    <w:rsid w:val="002E438B"/>
    <w:rsid w:val="002E59F3"/>
    <w:rsid w:val="002E75B2"/>
    <w:rsid w:val="002F713F"/>
    <w:rsid w:val="002F71AC"/>
    <w:rsid w:val="002F79F0"/>
    <w:rsid w:val="0030015D"/>
    <w:rsid w:val="00300B84"/>
    <w:rsid w:val="00300BC4"/>
    <w:rsid w:val="00300FDC"/>
    <w:rsid w:val="00301A96"/>
    <w:rsid w:val="003100AB"/>
    <w:rsid w:val="00313A84"/>
    <w:rsid w:val="003157F6"/>
    <w:rsid w:val="003160DA"/>
    <w:rsid w:val="00327099"/>
    <w:rsid w:val="00327F6E"/>
    <w:rsid w:val="00330201"/>
    <w:rsid w:val="00330327"/>
    <w:rsid w:val="00331634"/>
    <w:rsid w:val="00334B25"/>
    <w:rsid w:val="00336504"/>
    <w:rsid w:val="00336696"/>
    <w:rsid w:val="003420CE"/>
    <w:rsid w:val="00343C7B"/>
    <w:rsid w:val="003474D8"/>
    <w:rsid w:val="0035259C"/>
    <w:rsid w:val="0035507A"/>
    <w:rsid w:val="00361B3A"/>
    <w:rsid w:val="00370B1B"/>
    <w:rsid w:val="00374008"/>
    <w:rsid w:val="00376591"/>
    <w:rsid w:val="00387EDA"/>
    <w:rsid w:val="003934B8"/>
    <w:rsid w:val="00396A29"/>
    <w:rsid w:val="003974ED"/>
    <w:rsid w:val="003A5D0D"/>
    <w:rsid w:val="003A5D16"/>
    <w:rsid w:val="003A635A"/>
    <w:rsid w:val="003A7E88"/>
    <w:rsid w:val="003B0B28"/>
    <w:rsid w:val="003B25F1"/>
    <w:rsid w:val="003B34A7"/>
    <w:rsid w:val="003B3507"/>
    <w:rsid w:val="003B7426"/>
    <w:rsid w:val="003B7DBE"/>
    <w:rsid w:val="003C22A8"/>
    <w:rsid w:val="003C7914"/>
    <w:rsid w:val="003C7D81"/>
    <w:rsid w:val="003D0972"/>
    <w:rsid w:val="003D3672"/>
    <w:rsid w:val="003D5939"/>
    <w:rsid w:val="003E0F16"/>
    <w:rsid w:val="003E0FAF"/>
    <w:rsid w:val="003F0BFE"/>
    <w:rsid w:val="003F23A6"/>
    <w:rsid w:val="003F2CF0"/>
    <w:rsid w:val="003F341B"/>
    <w:rsid w:val="003F46B7"/>
    <w:rsid w:val="004013C8"/>
    <w:rsid w:val="00402754"/>
    <w:rsid w:val="004043B7"/>
    <w:rsid w:val="00404F29"/>
    <w:rsid w:val="004056E7"/>
    <w:rsid w:val="004071C2"/>
    <w:rsid w:val="0040789D"/>
    <w:rsid w:val="00423175"/>
    <w:rsid w:val="00424726"/>
    <w:rsid w:val="00425A52"/>
    <w:rsid w:val="004277BE"/>
    <w:rsid w:val="00430D76"/>
    <w:rsid w:val="00430D88"/>
    <w:rsid w:val="004311AF"/>
    <w:rsid w:val="004321FC"/>
    <w:rsid w:val="00435921"/>
    <w:rsid w:val="00440849"/>
    <w:rsid w:val="00440F53"/>
    <w:rsid w:val="0044188D"/>
    <w:rsid w:val="00442DBA"/>
    <w:rsid w:val="004510FB"/>
    <w:rsid w:val="004511BA"/>
    <w:rsid w:val="00451C91"/>
    <w:rsid w:val="00463DA5"/>
    <w:rsid w:val="004641F8"/>
    <w:rsid w:val="004647E8"/>
    <w:rsid w:val="00470629"/>
    <w:rsid w:val="004717AE"/>
    <w:rsid w:val="0047394B"/>
    <w:rsid w:val="00474255"/>
    <w:rsid w:val="00476F15"/>
    <w:rsid w:val="00480F04"/>
    <w:rsid w:val="0048236F"/>
    <w:rsid w:val="00484E12"/>
    <w:rsid w:val="00485C6B"/>
    <w:rsid w:val="0049003B"/>
    <w:rsid w:val="00490369"/>
    <w:rsid w:val="00490EDA"/>
    <w:rsid w:val="004968A4"/>
    <w:rsid w:val="004A5ED3"/>
    <w:rsid w:val="004A6BEE"/>
    <w:rsid w:val="004A6D7D"/>
    <w:rsid w:val="004A7B8A"/>
    <w:rsid w:val="004B1564"/>
    <w:rsid w:val="004B3093"/>
    <w:rsid w:val="004B5E65"/>
    <w:rsid w:val="004B5F0D"/>
    <w:rsid w:val="004B66D3"/>
    <w:rsid w:val="004C1040"/>
    <w:rsid w:val="004C18E3"/>
    <w:rsid w:val="004C1912"/>
    <w:rsid w:val="004C2A54"/>
    <w:rsid w:val="004C5E4A"/>
    <w:rsid w:val="004C6F10"/>
    <w:rsid w:val="004C7DEE"/>
    <w:rsid w:val="004D1CDE"/>
    <w:rsid w:val="004D4ABA"/>
    <w:rsid w:val="004D6068"/>
    <w:rsid w:val="004E2A5F"/>
    <w:rsid w:val="004E4741"/>
    <w:rsid w:val="004E4D83"/>
    <w:rsid w:val="004F261B"/>
    <w:rsid w:val="004F513B"/>
    <w:rsid w:val="004F6560"/>
    <w:rsid w:val="004F7B0A"/>
    <w:rsid w:val="00500421"/>
    <w:rsid w:val="00500B33"/>
    <w:rsid w:val="00500EA9"/>
    <w:rsid w:val="00502419"/>
    <w:rsid w:val="00504BB5"/>
    <w:rsid w:val="005068FC"/>
    <w:rsid w:val="0051119B"/>
    <w:rsid w:val="00511A7A"/>
    <w:rsid w:val="005127A9"/>
    <w:rsid w:val="00516301"/>
    <w:rsid w:val="005225FE"/>
    <w:rsid w:val="00531E8F"/>
    <w:rsid w:val="00532356"/>
    <w:rsid w:val="0053362D"/>
    <w:rsid w:val="005341B2"/>
    <w:rsid w:val="005346AF"/>
    <w:rsid w:val="005346E7"/>
    <w:rsid w:val="00535105"/>
    <w:rsid w:val="00537537"/>
    <w:rsid w:val="00540B99"/>
    <w:rsid w:val="005429BF"/>
    <w:rsid w:val="00544EC9"/>
    <w:rsid w:val="005515E8"/>
    <w:rsid w:val="0056136E"/>
    <w:rsid w:val="005643F1"/>
    <w:rsid w:val="0056656B"/>
    <w:rsid w:val="005746F6"/>
    <w:rsid w:val="00577777"/>
    <w:rsid w:val="00581C83"/>
    <w:rsid w:val="0058217A"/>
    <w:rsid w:val="0058327B"/>
    <w:rsid w:val="0058442E"/>
    <w:rsid w:val="005862E5"/>
    <w:rsid w:val="0059037C"/>
    <w:rsid w:val="0059434C"/>
    <w:rsid w:val="00595702"/>
    <w:rsid w:val="0059700B"/>
    <w:rsid w:val="00597E47"/>
    <w:rsid w:val="005A55FB"/>
    <w:rsid w:val="005A5DCE"/>
    <w:rsid w:val="005B2B4D"/>
    <w:rsid w:val="005B3779"/>
    <w:rsid w:val="005C0DE7"/>
    <w:rsid w:val="005C25A7"/>
    <w:rsid w:val="005C3A70"/>
    <w:rsid w:val="005C5AF1"/>
    <w:rsid w:val="005D1AF0"/>
    <w:rsid w:val="005D266A"/>
    <w:rsid w:val="005D6B55"/>
    <w:rsid w:val="005E10AA"/>
    <w:rsid w:val="005E1459"/>
    <w:rsid w:val="005F59AB"/>
    <w:rsid w:val="005F7A80"/>
    <w:rsid w:val="00600284"/>
    <w:rsid w:val="0060119A"/>
    <w:rsid w:val="0060586B"/>
    <w:rsid w:val="00612054"/>
    <w:rsid w:val="00613C20"/>
    <w:rsid w:val="006153C6"/>
    <w:rsid w:val="0061587A"/>
    <w:rsid w:val="006201A3"/>
    <w:rsid w:val="006234DC"/>
    <w:rsid w:val="0062462A"/>
    <w:rsid w:val="00626FA7"/>
    <w:rsid w:val="00631552"/>
    <w:rsid w:val="0063502A"/>
    <w:rsid w:val="00636367"/>
    <w:rsid w:val="006433AB"/>
    <w:rsid w:val="00646F36"/>
    <w:rsid w:val="0065010C"/>
    <w:rsid w:val="0065232A"/>
    <w:rsid w:val="00656D59"/>
    <w:rsid w:val="006611FA"/>
    <w:rsid w:val="00663726"/>
    <w:rsid w:val="00665B52"/>
    <w:rsid w:val="00665E34"/>
    <w:rsid w:val="00666634"/>
    <w:rsid w:val="00666C39"/>
    <w:rsid w:val="006708BA"/>
    <w:rsid w:val="00670F64"/>
    <w:rsid w:val="0067167F"/>
    <w:rsid w:val="00673734"/>
    <w:rsid w:val="0067390D"/>
    <w:rsid w:val="0067579A"/>
    <w:rsid w:val="00676093"/>
    <w:rsid w:val="00676CCF"/>
    <w:rsid w:val="00676DF4"/>
    <w:rsid w:val="0067752F"/>
    <w:rsid w:val="00680B24"/>
    <w:rsid w:val="00680E87"/>
    <w:rsid w:val="006879B8"/>
    <w:rsid w:val="00691770"/>
    <w:rsid w:val="006925EA"/>
    <w:rsid w:val="006956E4"/>
    <w:rsid w:val="006A770E"/>
    <w:rsid w:val="006B098B"/>
    <w:rsid w:val="006B4429"/>
    <w:rsid w:val="006B61B5"/>
    <w:rsid w:val="006B6566"/>
    <w:rsid w:val="006B7618"/>
    <w:rsid w:val="006B79A5"/>
    <w:rsid w:val="006C17D3"/>
    <w:rsid w:val="006C34AF"/>
    <w:rsid w:val="006C535D"/>
    <w:rsid w:val="006C5534"/>
    <w:rsid w:val="006D031D"/>
    <w:rsid w:val="006D6113"/>
    <w:rsid w:val="006E0A62"/>
    <w:rsid w:val="006E0C5C"/>
    <w:rsid w:val="006E1FFD"/>
    <w:rsid w:val="006E3213"/>
    <w:rsid w:val="006E330D"/>
    <w:rsid w:val="006F1B5D"/>
    <w:rsid w:val="006F2380"/>
    <w:rsid w:val="006F5DF5"/>
    <w:rsid w:val="006F5E6D"/>
    <w:rsid w:val="0070151C"/>
    <w:rsid w:val="007018A2"/>
    <w:rsid w:val="007023DC"/>
    <w:rsid w:val="00702F66"/>
    <w:rsid w:val="00705454"/>
    <w:rsid w:val="00710739"/>
    <w:rsid w:val="0071420F"/>
    <w:rsid w:val="007175BD"/>
    <w:rsid w:val="007239D9"/>
    <w:rsid w:val="00724372"/>
    <w:rsid w:val="00724E8E"/>
    <w:rsid w:val="007255E8"/>
    <w:rsid w:val="007307E9"/>
    <w:rsid w:val="007363A1"/>
    <w:rsid w:val="007367B2"/>
    <w:rsid w:val="00742481"/>
    <w:rsid w:val="007466CB"/>
    <w:rsid w:val="00747513"/>
    <w:rsid w:val="00753569"/>
    <w:rsid w:val="00754049"/>
    <w:rsid w:val="00760598"/>
    <w:rsid w:val="007624FD"/>
    <w:rsid w:val="00764297"/>
    <w:rsid w:val="00765A09"/>
    <w:rsid w:val="0077497E"/>
    <w:rsid w:val="00777174"/>
    <w:rsid w:val="00777966"/>
    <w:rsid w:val="00780010"/>
    <w:rsid w:val="00781388"/>
    <w:rsid w:val="007816A8"/>
    <w:rsid w:val="007827F3"/>
    <w:rsid w:val="00784790"/>
    <w:rsid w:val="00791B8A"/>
    <w:rsid w:val="007924CE"/>
    <w:rsid w:val="007A45BC"/>
    <w:rsid w:val="007A6959"/>
    <w:rsid w:val="007B0031"/>
    <w:rsid w:val="007B2353"/>
    <w:rsid w:val="007B64F2"/>
    <w:rsid w:val="007B6C6A"/>
    <w:rsid w:val="007B6FFC"/>
    <w:rsid w:val="007C43C8"/>
    <w:rsid w:val="007D24FA"/>
    <w:rsid w:val="007E0086"/>
    <w:rsid w:val="007E05AB"/>
    <w:rsid w:val="007E126F"/>
    <w:rsid w:val="007E16FC"/>
    <w:rsid w:val="007E2BD5"/>
    <w:rsid w:val="007E40BE"/>
    <w:rsid w:val="007E420B"/>
    <w:rsid w:val="007E6090"/>
    <w:rsid w:val="007E6ECD"/>
    <w:rsid w:val="007F03C3"/>
    <w:rsid w:val="007F107F"/>
    <w:rsid w:val="007F2221"/>
    <w:rsid w:val="007F2733"/>
    <w:rsid w:val="007F4AA1"/>
    <w:rsid w:val="007F7AB7"/>
    <w:rsid w:val="007F7B36"/>
    <w:rsid w:val="00800AF5"/>
    <w:rsid w:val="00802460"/>
    <w:rsid w:val="0080381A"/>
    <w:rsid w:val="0080394C"/>
    <w:rsid w:val="0081290E"/>
    <w:rsid w:val="0082060B"/>
    <w:rsid w:val="00822308"/>
    <w:rsid w:val="00823C2D"/>
    <w:rsid w:val="00832B8A"/>
    <w:rsid w:val="00833B98"/>
    <w:rsid w:val="008343E4"/>
    <w:rsid w:val="00834BC1"/>
    <w:rsid w:val="00836AA7"/>
    <w:rsid w:val="008475DC"/>
    <w:rsid w:val="00847CFB"/>
    <w:rsid w:val="00851048"/>
    <w:rsid w:val="00852DE8"/>
    <w:rsid w:val="0085514A"/>
    <w:rsid w:val="00863EFE"/>
    <w:rsid w:val="00864529"/>
    <w:rsid w:val="00866526"/>
    <w:rsid w:val="00866962"/>
    <w:rsid w:val="00871FF4"/>
    <w:rsid w:val="0087326D"/>
    <w:rsid w:val="00881A72"/>
    <w:rsid w:val="00883BC1"/>
    <w:rsid w:val="00884507"/>
    <w:rsid w:val="00885296"/>
    <w:rsid w:val="00885405"/>
    <w:rsid w:val="008916A7"/>
    <w:rsid w:val="00894C0D"/>
    <w:rsid w:val="008952EC"/>
    <w:rsid w:val="008969E3"/>
    <w:rsid w:val="00896D28"/>
    <w:rsid w:val="00896DB1"/>
    <w:rsid w:val="008A660A"/>
    <w:rsid w:val="008A6B5F"/>
    <w:rsid w:val="008A73A5"/>
    <w:rsid w:val="008B2321"/>
    <w:rsid w:val="008B31F3"/>
    <w:rsid w:val="008B516D"/>
    <w:rsid w:val="008C126B"/>
    <w:rsid w:val="008C2621"/>
    <w:rsid w:val="008C35AF"/>
    <w:rsid w:val="008D1961"/>
    <w:rsid w:val="008D6798"/>
    <w:rsid w:val="008E33BF"/>
    <w:rsid w:val="008E421B"/>
    <w:rsid w:val="008E4AFD"/>
    <w:rsid w:val="008E4E3C"/>
    <w:rsid w:val="008E5CFD"/>
    <w:rsid w:val="008E74E3"/>
    <w:rsid w:val="008E7BE6"/>
    <w:rsid w:val="008E7EE3"/>
    <w:rsid w:val="008F120B"/>
    <w:rsid w:val="008F2EF8"/>
    <w:rsid w:val="008F3387"/>
    <w:rsid w:val="008F7B32"/>
    <w:rsid w:val="00903384"/>
    <w:rsid w:val="00905D72"/>
    <w:rsid w:val="0091124A"/>
    <w:rsid w:val="009115DA"/>
    <w:rsid w:val="0091196C"/>
    <w:rsid w:val="00912A9A"/>
    <w:rsid w:val="00913584"/>
    <w:rsid w:val="0091375F"/>
    <w:rsid w:val="009213C9"/>
    <w:rsid w:val="00921E21"/>
    <w:rsid w:val="009240C0"/>
    <w:rsid w:val="00927605"/>
    <w:rsid w:val="00932179"/>
    <w:rsid w:val="00932319"/>
    <w:rsid w:val="00935912"/>
    <w:rsid w:val="00936F5B"/>
    <w:rsid w:val="00940008"/>
    <w:rsid w:val="00940494"/>
    <w:rsid w:val="00942643"/>
    <w:rsid w:val="009437B5"/>
    <w:rsid w:val="00945868"/>
    <w:rsid w:val="00946921"/>
    <w:rsid w:val="00947530"/>
    <w:rsid w:val="00950BB3"/>
    <w:rsid w:val="00955441"/>
    <w:rsid w:val="009557A6"/>
    <w:rsid w:val="00956643"/>
    <w:rsid w:val="00957280"/>
    <w:rsid w:val="00957F32"/>
    <w:rsid w:val="00962C1B"/>
    <w:rsid w:val="009667CD"/>
    <w:rsid w:val="0097061F"/>
    <w:rsid w:val="00972EC6"/>
    <w:rsid w:val="009753E5"/>
    <w:rsid w:val="009850BC"/>
    <w:rsid w:val="009910CC"/>
    <w:rsid w:val="00992C61"/>
    <w:rsid w:val="00996D30"/>
    <w:rsid w:val="009979A6"/>
    <w:rsid w:val="009A1621"/>
    <w:rsid w:val="009A2404"/>
    <w:rsid w:val="009A2FB1"/>
    <w:rsid w:val="009A3491"/>
    <w:rsid w:val="009B01B9"/>
    <w:rsid w:val="009B196E"/>
    <w:rsid w:val="009B2C1E"/>
    <w:rsid w:val="009B55B5"/>
    <w:rsid w:val="009B7257"/>
    <w:rsid w:val="009C0935"/>
    <w:rsid w:val="009C21B4"/>
    <w:rsid w:val="009C4184"/>
    <w:rsid w:val="009D1A2B"/>
    <w:rsid w:val="009D4B13"/>
    <w:rsid w:val="009E5CCC"/>
    <w:rsid w:val="009F0200"/>
    <w:rsid w:val="009F0907"/>
    <w:rsid w:val="009F2BBB"/>
    <w:rsid w:val="009F3440"/>
    <w:rsid w:val="009F5B53"/>
    <w:rsid w:val="009F6C72"/>
    <w:rsid w:val="009F6EDC"/>
    <w:rsid w:val="009F79C6"/>
    <w:rsid w:val="00A00086"/>
    <w:rsid w:val="00A10DE3"/>
    <w:rsid w:val="00A11A86"/>
    <w:rsid w:val="00A134F3"/>
    <w:rsid w:val="00A13B55"/>
    <w:rsid w:val="00A15E98"/>
    <w:rsid w:val="00A173BC"/>
    <w:rsid w:val="00A17F56"/>
    <w:rsid w:val="00A24D9E"/>
    <w:rsid w:val="00A25679"/>
    <w:rsid w:val="00A25FEE"/>
    <w:rsid w:val="00A26146"/>
    <w:rsid w:val="00A276F5"/>
    <w:rsid w:val="00A27FB2"/>
    <w:rsid w:val="00A366F5"/>
    <w:rsid w:val="00A41F07"/>
    <w:rsid w:val="00A427C2"/>
    <w:rsid w:val="00A42CE7"/>
    <w:rsid w:val="00A43D9C"/>
    <w:rsid w:val="00A468F8"/>
    <w:rsid w:val="00A6103B"/>
    <w:rsid w:val="00A635D8"/>
    <w:rsid w:val="00A63E4E"/>
    <w:rsid w:val="00A658EB"/>
    <w:rsid w:val="00A74A42"/>
    <w:rsid w:val="00A7763C"/>
    <w:rsid w:val="00A77CC5"/>
    <w:rsid w:val="00A8008F"/>
    <w:rsid w:val="00A815CB"/>
    <w:rsid w:val="00A84B54"/>
    <w:rsid w:val="00A93CF9"/>
    <w:rsid w:val="00A9621E"/>
    <w:rsid w:val="00AA01DA"/>
    <w:rsid w:val="00AA1401"/>
    <w:rsid w:val="00AA6A9B"/>
    <w:rsid w:val="00AA73DC"/>
    <w:rsid w:val="00AB495A"/>
    <w:rsid w:val="00AB5334"/>
    <w:rsid w:val="00AB5460"/>
    <w:rsid w:val="00AB617A"/>
    <w:rsid w:val="00AB666C"/>
    <w:rsid w:val="00AC031A"/>
    <w:rsid w:val="00AC2BCC"/>
    <w:rsid w:val="00AC3031"/>
    <w:rsid w:val="00AC31ED"/>
    <w:rsid w:val="00AC400C"/>
    <w:rsid w:val="00AC512A"/>
    <w:rsid w:val="00AD216C"/>
    <w:rsid w:val="00AD7B13"/>
    <w:rsid w:val="00AE004A"/>
    <w:rsid w:val="00AF009E"/>
    <w:rsid w:val="00AF3104"/>
    <w:rsid w:val="00AF63E2"/>
    <w:rsid w:val="00AF6B2D"/>
    <w:rsid w:val="00AF72F2"/>
    <w:rsid w:val="00B0448E"/>
    <w:rsid w:val="00B0511B"/>
    <w:rsid w:val="00B0697A"/>
    <w:rsid w:val="00B07412"/>
    <w:rsid w:val="00B32EFC"/>
    <w:rsid w:val="00B34787"/>
    <w:rsid w:val="00B352C6"/>
    <w:rsid w:val="00B358B0"/>
    <w:rsid w:val="00B37EA6"/>
    <w:rsid w:val="00B4003A"/>
    <w:rsid w:val="00B4024A"/>
    <w:rsid w:val="00B41F18"/>
    <w:rsid w:val="00B4337F"/>
    <w:rsid w:val="00B43562"/>
    <w:rsid w:val="00B43D06"/>
    <w:rsid w:val="00B44722"/>
    <w:rsid w:val="00B53A90"/>
    <w:rsid w:val="00B64AF8"/>
    <w:rsid w:val="00B755A9"/>
    <w:rsid w:val="00B75991"/>
    <w:rsid w:val="00B822EA"/>
    <w:rsid w:val="00B86844"/>
    <w:rsid w:val="00B87D03"/>
    <w:rsid w:val="00B90A98"/>
    <w:rsid w:val="00B92193"/>
    <w:rsid w:val="00B92B60"/>
    <w:rsid w:val="00B93524"/>
    <w:rsid w:val="00B95293"/>
    <w:rsid w:val="00BA2E59"/>
    <w:rsid w:val="00BA30C2"/>
    <w:rsid w:val="00BA5BD4"/>
    <w:rsid w:val="00BA72A5"/>
    <w:rsid w:val="00BB2D9D"/>
    <w:rsid w:val="00BB4045"/>
    <w:rsid w:val="00BB4CC0"/>
    <w:rsid w:val="00BB5DDE"/>
    <w:rsid w:val="00BB6F4E"/>
    <w:rsid w:val="00BC0143"/>
    <w:rsid w:val="00BC4C3E"/>
    <w:rsid w:val="00BD0252"/>
    <w:rsid w:val="00BD1675"/>
    <w:rsid w:val="00BD5544"/>
    <w:rsid w:val="00BE00AB"/>
    <w:rsid w:val="00BE05E3"/>
    <w:rsid w:val="00BE1929"/>
    <w:rsid w:val="00BE21EE"/>
    <w:rsid w:val="00BE2220"/>
    <w:rsid w:val="00BE38F9"/>
    <w:rsid w:val="00BE4A09"/>
    <w:rsid w:val="00BE5AA6"/>
    <w:rsid w:val="00BE63CE"/>
    <w:rsid w:val="00BE6AFA"/>
    <w:rsid w:val="00BF000C"/>
    <w:rsid w:val="00BF1AF5"/>
    <w:rsid w:val="00BF2473"/>
    <w:rsid w:val="00BF2CE6"/>
    <w:rsid w:val="00BF3644"/>
    <w:rsid w:val="00BF73CB"/>
    <w:rsid w:val="00BF7730"/>
    <w:rsid w:val="00C017AF"/>
    <w:rsid w:val="00C0583F"/>
    <w:rsid w:val="00C07677"/>
    <w:rsid w:val="00C077BE"/>
    <w:rsid w:val="00C105A6"/>
    <w:rsid w:val="00C17CCB"/>
    <w:rsid w:val="00C20FEF"/>
    <w:rsid w:val="00C22698"/>
    <w:rsid w:val="00C229C9"/>
    <w:rsid w:val="00C34174"/>
    <w:rsid w:val="00C3481A"/>
    <w:rsid w:val="00C37C16"/>
    <w:rsid w:val="00C41740"/>
    <w:rsid w:val="00C50E8C"/>
    <w:rsid w:val="00C56B49"/>
    <w:rsid w:val="00C7765C"/>
    <w:rsid w:val="00C835C9"/>
    <w:rsid w:val="00C83B32"/>
    <w:rsid w:val="00C86A03"/>
    <w:rsid w:val="00C86E27"/>
    <w:rsid w:val="00C909C1"/>
    <w:rsid w:val="00C91E77"/>
    <w:rsid w:val="00CA0391"/>
    <w:rsid w:val="00CA0C99"/>
    <w:rsid w:val="00CA20FD"/>
    <w:rsid w:val="00CA5B21"/>
    <w:rsid w:val="00CB5140"/>
    <w:rsid w:val="00CB6EBB"/>
    <w:rsid w:val="00CC0217"/>
    <w:rsid w:val="00CC49DE"/>
    <w:rsid w:val="00CD1879"/>
    <w:rsid w:val="00CD5673"/>
    <w:rsid w:val="00CE0ABD"/>
    <w:rsid w:val="00CE7218"/>
    <w:rsid w:val="00CF2289"/>
    <w:rsid w:val="00CF2AA6"/>
    <w:rsid w:val="00CF3502"/>
    <w:rsid w:val="00CF47CF"/>
    <w:rsid w:val="00CF7E8D"/>
    <w:rsid w:val="00D03FD2"/>
    <w:rsid w:val="00D0421F"/>
    <w:rsid w:val="00D0534C"/>
    <w:rsid w:val="00D054CC"/>
    <w:rsid w:val="00D07804"/>
    <w:rsid w:val="00D078D3"/>
    <w:rsid w:val="00D151F4"/>
    <w:rsid w:val="00D20622"/>
    <w:rsid w:val="00D22ADA"/>
    <w:rsid w:val="00D237E9"/>
    <w:rsid w:val="00D27BF6"/>
    <w:rsid w:val="00D32069"/>
    <w:rsid w:val="00D42500"/>
    <w:rsid w:val="00D43B27"/>
    <w:rsid w:val="00D47355"/>
    <w:rsid w:val="00D533F3"/>
    <w:rsid w:val="00D6244B"/>
    <w:rsid w:val="00D62842"/>
    <w:rsid w:val="00D7314F"/>
    <w:rsid w:val="00D76DDF"/>
    <w:rsid w:val="00D77382"/>
    <w:rsid w:val="00D8084E"/>
    <w:rsid w:val="00D82EA4"/>
    <w:rsid w:val="00D90008"/>
    <w:rsid w:val="00D90504"/>
    <w:rsid w:val="00D92D41"/>
    <w:rsid w:val="00D9602B"/>
    <w:rsid w:val="00D965F3"/>
    <w:rsid w:val="00D97D4B"/>
    <w:rsid w:val="00DA1C36"/>
    <w:rsid w:val="00DA498A"/>
    <w:rsid w:val="00DB0F12"/>
    <w:rsid w:val="00DB117E"/>
    <w:rsid w:val="00DB25F5"/>
    <w:rsid w:val="00DB2B33"/>
    <w:rsid w:val="00DB378C"/>
    <w:rsid w:val="00DB6129"/>
    <w:rsid w:val="00DB6CD8"/>
    <w:rsid w:val="00DC1CA9"/>
    <w:rsid w:val="00DC1E87"/>
    <w:rsid w:val="00DC2438"/>
    <w:rsid w:val="00DC4B84"/>
    <w:rsid w:val="00DC510F"/>
    <w:rsid w:val="00DC6D29"/>
    <w:rsid w:val="00DC70F1"/>
    <w:rsid w:val="00DD1108"/>
    <w:rsid w:val="00DD405E"/>
    <w:rsid w:val="00DE045F"/>
    <w:rsid w:val="00DE361F"/>
    <w:rsid w:val="00DF14A6"/>
    <w:rsid w:val="00DF2A04"/>
    <w:rsid w:val="00DF3C65"/>
    <w:rsid w:val="00DF3E61"/>
    <w:rsid w:val="00E001C7"/>
    <w:rsid w:val="00E0320B"/>
    <w:rsid w:val="00E13B6B"/>
    <w:rsid w:val="00E17457"/>
    <w:rsid w:val="00E214EF"/>
    <w:rsid w:val="00E339D4"/>
    <w:rsid w:val="00E33A81"/>
    <w:rsid w:val="00E3484D"/>
    <w:rsid w:val="00E37976"/>
    <w:rsid w:val="00E412C3"/>
    <w:rsid w:val="00E42F96"/>
    <w:rsid w:val="00E47317"/>
    <w:rsid w:val="00E4753D"/>
    <w:rsid w:val="00E47D02"/>
    <w:rsid w:val="00E5106F"/>
    <w:rsid w:val="00E542EB"/>
    <w:rsid w:val="00E62093"/>
    <w:rsid w:val="00E670D1"/>
    <w:rsid w:val="00E67529"/>
    <w:rsid w:val="00E70E55"/>
    <w:rsid w:val="00E76A08"/>
    <w:rsid w:val="00E7709D"/>
    <w:rsid w:val="00E80E4C"/>
    <w:rsid w:val="00E82709"/>
    <w:rsid w:val="00E874FD"/>
    <w:rsid w:val="00E90FEF"/>
    <w:rsid w:val="00E97509"/>
    <w:rsid w:val="00EA07F1"/>
    <w:rsid w:val="00EB227F"/>
    <w:rsid w:val="00EB35B2"/>
    <w:rsid w:val="00EC23F0"/>
    <w:rsid w:val="00EC2BD3"/>
    <w:rsid w:val="00EC6C94"/>
    <w:rsid w:val="00EE183A"/>
    <w:rsid w:val="00EE3406"/>
    <w:rsid w:val="00EE786A"/>
    <w:rsid w:val="00EF45B2"/>
    <w:rsid w:val="00EF64FB"/>
    <w:rsid w:val="00EF655A"/>
    <w:rsid w:val="00EF7E17"/>
    <w:rsid w:val="00F03E5B"/>
    <w:rsid w:val="00F1385C"/>
    <w:rsid w:val="00F14B0B"/>
    <w:rsid w:val="00F208BE"/>
    <w:rsid w:val="00F24742"/>
    <w:rsid w:val="00F24C0C"/>
    <w:rsid w:val="00F24EA7"/>
    <w:rsid w:val="00F26D3E"/>
    <w:rsid w:val="00F26D96"/>
    <w:rsid w:val="00F26E8E"/>
    <w:rsid w:val="00F3046B"/>
    <w:rsid w:val="00F31CAA"/>
    <w:rsid w:val="00F31EA4"/>
    <w:rsid w:val="00F32CB7"/>
    <w:rsid w:val="00F3625F"/>
    <w:rsid w:val="00F4196F"/>
    <w:rsid w:val="00F473B1"/>
    <w:rsid w:val="00F5188A"/>
    <w:rsid w:val="00F5363F"/>
    <w:rsid w:val="00F53BCC"/>
    <w:rsid w:val="00F553B5"/>
    <w:rsid w:val="00F625D8"/>
    <w:rsid w:val="00F7187C"/>
    <w:rsid w:val="00F71AE2"/>
    <w:rsid w:val="00F726D6"/>
    <w:rsid w:val="00F72E30"/>
    <w:rsid w:val="00F768DD"/>
    <w:rsid w:val="00F804CC"/>
    <w:rsid w:val="00F819CC"/>
    <w:rsid w:val="00F81A82"/>
    <w:rsid w:val="00F82C9F"/>
    <w:rsid w:val="00F84073"/>
    <w:rsid w:val="00F84E9B"/>
    <w:rsid w:val="00F86705"/>
    <w:rsid w:val="00F8708C"/>
    <w:rsid w:val="00F91AFC"/>
    <w:rsid w:val="00F91BD4"/>
    <w:rsid w:val="00F93704"/>
    <w:rsid w:val="00F95BCC"/>
    <w:rsid w:val="00F97E31"/>
    <w:rsid w:val="00FA2DD5"/>
    <w:rsid w:val="00FA3EBF"/>
    <w:rsid w:val="00FA531A"/>
    <w:rsid w:val="00FA5498"/>
    <w:rsid w:val="00FC0E96"/>
    <w:rsid w:val="00FC211A"/>
    <w:rsid w:val="00FC23E1"/>
    <w:rsid w:val="00FD4D41"/>
    <w:rsid w:val="00FE0AF5"/>
    <w:rsid w:val="00FE79CF"/>
    <w:rsid w:val="00FF08CC"/>
    <w:rsid w:val="00FF1095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507"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56656B"/>
    <w:pPr>
      <w:keepNext/>
      <w:numPr>
        <w:numId w:val="3"/>
      </w:numPr>
      <w:tabs>
        <w:tab w:val="clear" w:pos="432"/>
        <w:tab w:val="num" w:pos="360"/>
      </w:tabs>
      <w:spacing w:before="240" w:line="240" w:lineRule="auto"/>
      <w:ind w:left="360" w:right="284" w:hanging="360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0">
    <w:name w:val="heading 2"/>
    <w:basedOn w:val="a0"/>
    <w:next w:val="a0"/>
    <w:link w:val="21"/>
    <w:qFormat/>
    <w:rsid w:val="0056656B"/>
    <w:pPr>
      <w:keepNext/>
      <w:numPr>
        <w:ilvl w:val="1"/>
        <w:numId w:val="3"/>
      </w:numPr>
      <w:spacing w:before="240" w:after="120" w:line="240" w:lineRule="auto"/>
      <w:jc w:val="left"/>
      <w:outlineLvl w:val="1"/>
    </w:pPr>
    <w:rPr>
      <w:rFonts w:ascii="Arial LatArm" w:eastAsia="Times New Roman" w:hAnsi="Arial LatArm"/>
      <w:b/>
      <w:i/>
      <w:szCs w:val="20"/>
    </w:rPr>
  </w:style>
  <w:style w:type="paragraph" w:styleId="3">
    <w:name w:val="heading 3"/>
    <w:basedOn w:val="a0"/>
    <w:next w:val="a0"/>
    <w:link w:val="30"/>
    <w:qFormat/>
    <w:rsid w:val="0056656B"/>
    <w:pPr>
      <w:keepNext/>
      <w:numPr>
        <w:ilvl w:val="2"/>
        <w:numId w:val="3"/>
      </w:numPr>
      <w:tabs>
        <w:tab w:val="clear" w:pos="720"/>
        <w:tab w:val="num" w:pos="360"/>
      </w:tabs>
      <w:spacing w:line="240" w:lineRule="auto"/>
      <w:ind w:left="360" w:hanging="360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0"/>
    <w:next w:val="a0"/>
    <w:link w:val="40"/>
    <w:qFormat/>
    <w:rsid w:val="0056656B"/>
    <w:pPr>
      <w:keepNext/>
      <w:numPr>
        <w:ilvl w:val="3"/>
        <w:numId w:val="3"/>
      </w:numPr>
      <w:tabs>
        <w:tab w:val="clear" w:pos="864"/>
        <w:tab w:val="num" w:pos="360"/>
      </w:tabs>
      <w:spacing w:line="240" w:lineRule="auto"/>
      <w:ind w:left="360" w:hanging="360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0"/>
    <w:next w:val="a0"/>
    <w:link w:val="50"/>
    <w:qFormat/>
    <w:rsid w:val="0056656B"/>
    <w:pPr>
      <w:keepNext/>
      <w:numPr>
        <w:ilvl w:val="4"/>
        <w:numId w:val="3"/>
      </w:numPr>
      <w:tabs>
        <w:tab w:val="clear" w:pos="1008"/>
        <w:tab w:val="num" w:pos="360"/>
      </w:tabs>
      <w:spacing w:line="240" w:lineRule="auto"/>
      <w:ind w:left="360" w:hanging="360"/>
      <w:jc w:val="center"/>
      <w:outlineLvl w:val="4"/>
    </w:pPr>
    <w:rPr>
      <w:rFonts w:ascii="Arial LatArm" w:eastAsia="Times New Roman" w:hAnsi="Arial LatArm"/>
      <w:szCs w:val="20"/>
    </w:rPr>
  </w:style>
  <w:style w:type="paragraph" w:styleId="6">
    <w:name w:val="heading 6"/>
    <w:basedOn w:val="a0"/>
    <w:next w:val="a0"/>
    <w:link w:val="60"/>
    <w:qFormat/>
    <w:rsid w:val="0056656B"/>
    <w:pPr>
      <w:keepNext/>
      <w:numPr>
        <w:ilvl w:val="5"/>
        <w:numId w:val="3"/>
      </w:numPr>
      <w:tabs>
        <w:tab w:val="clear" w:pos="1152"/>
        <w:tab w:val="num" w:pos="360"/>
      </w:tabs>
      <w:spacing w:line="240" w:lineRule="auto"/>
      <w:ind w:left="360" w:hanging="360"/>
      <w:jc w:val="center"/>
      <w:outlineLvl w:val="5"/>
    </w:pPr>
    <w:rPr>
      <w:rFonts w:ascii="Arial LatArm" w:eastAsia="Times New Roman" w:hAnsi="Arial LatArm"/>
      <w:szCs w:val="20"/>
    </w:rPr>
  </w:style>
  <w:style w:type="paragraph" w:styleId="7">
    <w:name w:val="heading 7"/>
    <w:basedOn w:val="a0"/>
    <w:next w:val="a0"/>
    <w:link w:val="70"/>
    <w:qFormat/>
    <w:rsid w:val="0056656B"/>
    <w:pPr>
      <w:keepNext/>
      <w:numPr>
        <w:ilvl w:val="6"/>
        <w:numId w:val="3"/>
      </w:numPr>
      <w:tabs>
        <w:tab w:val="clear" w:pos="1296"/>
        <w:tab w:val="num" w:pos="360"/>
      </w:tabs>
      <w:spacing w:line="240" w:lineRule="auto"/>
      <w:ind w:left="360" w:hanging="360"/>
      <w:jc w:val="center"/>
      <w:outlineLvl w:val="6"/>
    </w:pPr>
    <w:rPr>
      <w:rFonts w:ascii="Arial LatArm" w:eastAsia="Times New Roman" w:hAnsi="Arial LatArm"/>
      <w:szCs w:val="20"/>
    </w:rPr>
  </w:style>
  <w:style w:type="paragraph" w:styleId="8">
    <w:name w:val="heading 8"/>
    <w:basedOn w:val="a0"/>
    <w:next w:val="a0"/>
    <w:link w:val="80"/>
    <w:qFormat/>
    <w:rsid w:val="0056656B"/>
    <w:pPr>
      <w:keepNext/>
      <w:numPr>
        <w:ilvl w:val="7"/>
        <w:numId w:val="3"/>
      </w:numPr>
      <w:tabs>
        <w:tab w:val="clear" w:pos="1440"/>
        <w:tab w:val="num" w:pos="360"/>
      </w:tabs>
      <w:spacing w:line="240" w:lineRule="auto"/>
      <w:ind w:left="360" w:hanging="360"/>
      <w:outlineLvl w:val="7"/>
    </w:pPr>
    <w:rPr>
      <w:rFonts w:ascii="Arial LatArm" w:eastAsia="Times New Roman" w:hAnsi="Arial LatArm"/>
      <w:szCs w:val="20"/>
    </w:rPr>
  </w:style>
  <w:style w:type="paragraph" w:styleId="9">
    <w:name w:val="heading 9"/>
    <w:basedOn w:val="a0"/>
    <w:next w:val="a0"/>
    <w:link w:val="90"/>
    <w:qFormat/>
    <w:rsid w:val="0056656B"/>
    <w:pPr>
      <w:keepNext/>
      <w:numPr>
        <w:ilvl w:val="8"/>
        <w:numId w:val="3"/>
      </w:numPr>
      <w:tabs>
        <w:tab w:val="clear" w:pos="1584"/>
        <w:tab w:val="num" w:pos="360"/>
      </w:tabs>
      <w:spacing w:line="240" w:lineRule="auto"/>
      <w:ind w:left="360" w:hanging="360"/>
      <w:jc w:val="right"/>
      <w:outlineLvl w:val="8"/>
    </w:pPr>
    <w:rPr>
      <w:rFonts w:ascii="Arial LatArm" w:eastAsia="Times New Roman" w:hAnsi="Arial LatArm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656B"/>
    <w:rPr>
      <w:rFonts w:ascii="Arial LatArm" w:eastAsia="Times New Roman" w:hAnsi="Arial LatArm"/>
      <w:b/>
      <w:sz w:val="28"/>
      <w:u w:val="single"/>
      <w:lang w:val="en-US"/>
    </w:rPr>
  </w:style>
  <w:style w:type="character" w:customStyle="1" w:styleId="21">
    <w:name w:val="Заголовок 2 Знак"/>
    <w:basedOn w:val="a1"/>
    <w:link w:val="20"/>
    <w:rsid w:val="0056656B"/>
    <w:rPr>
      <w:rFonts w:ascii="Arial LatArm" w:eastAsia="Times New Roman" w:hAnsi="Arial LatArm"/>
      <w:b/>
      <w:i/>
      <w:sz w:val="24"/>
      <w:lang w:val="en-US" w:eastAsia="en-US"/>
    </w:rPr>
  </w:style>
  <w:style w:type="character" w:customStyle="1" w:styleId="30">
    <w:name w:val="Заголовок 3 Знак"/>
    <w:basedOn w:val="a1"/>
    <w:link w:val="3"/>
    <w:rsid w:val="0056656B"/>
    <w:rPr>
      <w:rFonts w:ascii="Arial LatArm" w:eastAsia="Times New Roman" w:hAnsi="Arial LatArm"/>
      <w:sz w:val="28"/>
      <w:lang w:val="en-US" w:eastAsia="en-US"/>
    </w:rPr>
  </w:style>
  <w:style w:type="character" w:customStyle="1" w:styleId="40">
    <w:name w:val="Заголовок 4 Знак"/>
    <w:basedOn w:val="a1"/>
    <w:link w:val="4"/>
    <w:rsid w:val="0056656B"/>
    <w:rPr>
      <w:rFonts w:ascii="Arial LatArm" w:eastAsia="Times New Roman" w:hAnsi="Arial LatArm"/>
      <w:sz w:val="28"/>
      <w:lang w:val="en-US" w:eastAsia="en-US"/>
    </w:rPr>
  </w:style>
  <w:style w:type="character" w:customStyle="1" w:styleId="50">
    <w:name w:val="Заголовок 5 Знак"/>
    <w:basedOn w:val="a1"/>
    <w:link w:val="5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60">
    <w:name w:val="Заголовок 6 Знак"/>
    <w:basedOn w:val="a1"/>
    <w:link w:val="6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70">
    <w:name w:val="Заголовок 7 Знак"/>
    <w:basedOn w:val="a1"/>
    <w:link w:val="7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80">
    <w:name w:val="Заголовок 8 Знак"/>
    <w:basedOn w:val="a1"/>
    <w:link w:val="8"/>
    <w:rsid w:val="0056656B"/>
    <w:rPr>
      <w:rFonts w:ascii="Arial LatArm" w:eastAsia="Times New Roman" w:hAnsi="Arial LatArm"/>
      <w:sz w:val="24"/>
      <w:lang w:val="en-US" w:eastAsia="en-US"/>
    </w:rPr>
  </w:style>
  <w:style w:type="character" w:customStyle="1" w:styleId="90">
    <w:name w:val="Заголовок 9 Знак"/>
    <w:basedOn w:val="a1"/>
    <w:link w:val="9"/>
    <w:rsid w:val="0056656B"/>
    <w:rPr>
      <w:rFonts w:ascii="Arial LatArm" w:eastAsia="Times New Roman" w:hAnsi="Arial LatArm"/>
      <w:sz w:val="24"/>
      <w:lang w:val="en-US" w:eastAsia="en-US"/>
    </w:rPr>
  </w:style>
  <w:style w:type="character" w:styleId="a4">
    <w:name w:val="Hyperlink"/>
    <w:basedOn w:val="a1"/>
    <w:uiPriority w:val="99"/>
    <w:unhideWhenUsed/>
    <w:rsid w:val="00A9621E"/>
    <w:rPr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665B52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65B5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65B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665B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B52"/>
    <w:rPr>
      <w:b/>
      <w:bCs/>
    </w:rPr>
  </w:style>
  <w:style w:type="paragraph" w:styleId="aa">
    <w:name w:val="Balloon Text"/>
    <w:basedOn w:val="a0"/>
    <w:link w:val="ab"/>
    <w:unhideWhenUsed/>
    <w:rsid w:val="00665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65B52"/>
    <w:rPr>
      <w:rFonts w:ascii="Tahoma" w:hAnsi="Tahoma" w:cs="Tahoma"/>
      <w:sz w:val="16"/>
      <w:szCs w:val="16"/>
    </w:rPr>
  </w:style>
  <w:style w:type="paragraph" w:styleId="ac">
    <w:name w:val="footer"/>
    <w:basedOn w:val="a0"/>
    <w:rsid w:val="009F3440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9F3440"/>
  </w:style>
  <w:style w:type="paragraph" w:styleId="ae">
    <w:name w:val="Body Text"/>
    <w:basedOn w:val="a0"/>
    <w:link w:val="af"/>
    <w:rsid w:val="0056656B"/>
    <w:pPr>
      <w:spacing w:line="240" w:lineRule="auto"/>
      <w:jc w:val="center"/>
    </w:pPr>
    <w:rPr>
      <w:rFonts w:ascii="Russian TimesET" w:eastAsia="Times New Roman" w:hAnsi="Russian TimesET"/>
      <w:sz w:val="20"/>
      <w:szCs w:val="20"/>
      <w:lang w:val="ru-RU"/>
    </w:rPr>
  </w:style>
  <w:style w:type="character" w:customStyle="1" w:styleId="af">
    <w:name w:val="Основной текст Знак"/>
    <w:basedOn w:val="a1"/>
    <w:link w:val="ae"/>
    <w:rsid w:val="0056656B"/>
    <w:rPr>
      <w:rFonts w:ascii="Russian TimesET" w:eastAsia="Times New Roman" w:hAnsi="Russian TimesET"/>
      <w:lang w:eastAsia="en-US"/>
    </w:rPr>
  </w:style>
  <w:style w:type="paragraph" w:styleId="af0">
    <w:name w:val="Body Text Indent"/>
    <w:basedOn w:val="a0"/>
    <w:link w:val="af1"/>
    <w:rsid w:val="0056656B"/>
    <w:pPr>
      <w:spacing w:after="120" w:line="240" w:lineRule="auto"/>
      <w:ind w:left="360"/>
      <w:jc w:val="left"/>
    </w:pPr>
    <w:rPr>
      <w:rFonts w:ascii="Times New Roman" w:eastAsia="Times New Roman" w:hAnsi="Times New Roman"/>
    </w:rPr>
  </w:style>
  <w:style w:type="character" w:customStyle="1" w:styleId="af1">
    <w:name w:val="Основной текст с отступом Знак"/>
    <w:basedOn w:val="a1"/>
    <w:link w:val="af0"/>
    <w:rsid w:val="005665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2">
    <w:name w:val="Title"/>
    <w:basedOn w:val="a0"/>
    <w:link w:val="af3"/>
    <w:qFormat/>
    <w:rsid w:val="0056656B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/>
      <w:b/>
      <w:bCs/>
      <w:spacing w:val="240"/>
      <w:sz w:val="72"/>
      <w:szCs w:val="48"/>
    </w:rPr>
  </w:style>
  <w:style w:type="character" w:customStyle="1" w:styleId="af3">
    <w:name w:val="Название Знак"/>
    <w:basedOn w:val="a1"/>
    <w:link w:val="af2"/>
    <w:rsid w:val="0056656B"/>
    <w:rPr>
      <w:rFonts w:ascii="ArTarumianHarvats" w:eastAsia="Times New Roman" w:hAnsi="ArTarumianHarvats"/>
      <w:b/>
      <w:bCs/>
      <w:spacing w:val="240"/>
      <w:sz w:val="72"/>
      <w:szCs w:val="48"/>
      <w:lang w:val="en-US" w:eastAsia="en-US"/>
    </w:rPr>
  </w:style>
  <w:style w:type="paragraph" w:styleId="31">
    <w:name w:val="Body Text 3"/>
    <w:basedOn w:val="a0"/>
    <w:link w:val="32"/>
    <w:rsid w:val="0056656B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6656B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a">
    <w:name w:val="List"/>
    <w:basedOn w:val="a0"/>
    <w:rsid w:val="0056656B"/>
    <w:pPr>
      <w:numPr>
        <w:numId w:val="7"/>
      </w:numPr>
      <w:spacing w:before="60" w:after="60" w:line="192" w:lineRule="auto"/>
      <w:jc w:val="left"/>
    </w:pPr>
    <w:rPr>
      <w:rFonts w:ascii="Arial LatArm" w:eastAsia="Times New Roman" w:hAnsi="Arial LatArm"/>
      <w:szCs w:val="20"/>
    </w:rPr>
  </w:style>
  <w:style w:type="paragraph" w:styleId="af4">
    <w:name w:val="List Bullet"/>
    <w:basedOn w:val="a0"/>
    <w:autoRedefine/>
    <w:rsid w:val="0056656B"/>
    <w:pPr>
      <w:spacing w:line="240" w:lineRule="auto"/>
      <w:ind w:left="360"/>
    </w:pPr>
    <w:rPr>
      <w:rFonts w:ascii="Arial LatArm" w:eastAsia="Times New Roman" w:hAnsi="Arial LatArm"/>
      <w:sz w:val="22"/>
      <w:szCs w:val="22"/>
    </w:rPr>
  </w:style>
  <w:style w:type="paragraph" w:styleId="2">
    <w:name w:val="List Bullet 2"/>
    <w:basedOn w:val="a0"/>
    <w:autoRedefine/>
    <w:rsid w:val="0056656B"/>
    <w:pPr>
      <w:numPr>
        <w:ilvl w:val="1"/>
        <w:numId w:val="10"/>
      </w:numPr>
      <w:spacing w:line="240" w:lineRule="auto"/>
      <w:jc w:val="left"/>
    </w:pPr>
    <w:rPr>
      <w:rFonts w:ascii="Arial LatArm" w:eastAsia="Times New Roman" w:hAnsi="Arial LatArm"/>
      <w:sz w:val="20"/>
      <w:szCs w:val="20"/>
    </w:rPr>
  </w:style>
  <w:style w:type="paragraph" w:styleId="af5">
    <w:name w:val="header"/>
    <w:basedOn w:val="a0"/>
    <w:link w:val="af6"/>
    <w:rsid w:val="0056656B"/>
    <w:pPr>
      <w:tabs>
        <w:tab w:val="center" w:pos="4513"/>
        <w:tab w:val="right" w:pos="9026"/>
      </w:tabs>
      <w:spacing w:line="240" w:lineRule="auto"/>
      <w:jc w:val="left"/>
    </w:pPr>
    <w:rPr>
      <w:rFonts w:ascii="Times New Roman" w:eastAsia="Times New Roman" w:hAnsi="Times New Roman"/>
    </w:rPr>
  </w:style>
  <w:style w:type="character" w:customStyle="1" w:styleId="af6">
    <w:name w:val="Верхний колонтитул Знак"/>
    <w:basedOn w:val="a1"/>
    <w:link w:val="af5"/>
    <w:rsid w:val="0056656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87DC6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A7B8A"/>
  </w:style>
  <w:style w:type="paragraph" w:styleId="af7">
    <w:name w:val="List Paragraph"/>
    <w:basedOn w:val="a0"/>
    <w:uiPriority w:val="34"/>
    <w:qFormat/>
    <w:rsid w:val="007018A2"/>
    <w:pPr>
      <w:ind w:left="720"/>
      <w:contextualSpacing/>
    </w:pPr>
  </w:style>
  <w:style w:type="paragraph" w:styleId="af8">
    <w:name w:val="Normal (Web)"/>
    <w:basedOn w:val="a0"/>
    <w:uiPriority w:val="99"/>
    <w:unhideWhenUsed/>
    <w:rsid w:val="00950B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ECD9-5A3F-423B-908E-ED959C09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28</Pages>
  <Words>9400</Words>
  <Characters>53586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</Company>
  <LinksUpToDate>false</LinksUpToDate>
  <CharactersWithSpaces>62861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Bakoyan</dc:creator>
  <cp:lastModifiedBy>Пользователь Windows</cp:lastModifiedBy>
  <cp:revision>110</cp:revision>
  <cp:lastPrinted>2016-12-21T09:11:00Z</cp:lastPrinted>
  <dcterms:created xsi:type="dcterms:W3CDTF">2017-02-24T11:36:00Z</dcterms:created>
  <dcterms:modified xsi:type="dcterms:W3CDTF">2023-12-20T15:52:00Z</dcterms:modified>
</cp:coreProperties>
</file>